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90A" w:rsidRPr="00A3490A" w:rsidRDefault="00A3490A" w:rsidP="00917B95">
      <w:pPr>
        <w:pStyle w:val="a8"/>
        <w:rPr>
          <w:rFonts w:ascii="Times New Roman" w:hAnsi="Times New Roman" w:cs="Times New Roman"/>
          <w:b/>
          <w:bCs/>
          <w:sz w:val="24"/>
          <w:szCs w:val="24"/>
        </w:rPr>
      </w:pPr>
      <w:r>
        <w:rPr>
          <w:noProof/>
          <w:lang w:eastAsia="ru-RU"/>
        </w:rPr>
        <w:drawing>
          <wp:inline distT="0" distB="0" distL="0" distR="0">
            <wp:extent cx="2981960" cy="1121410"/>
            <wp:effectExtent l="19050" t="0" r="8890" b="0"/>
            <wp:docPr id="1" name="Рисунок 1" descr="http://ddom7.ru/wp-content/themes/twentyeleven/im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dom7.ru/wp-content/themes/twentyeleven/img/logo.jpg"/>
                    <pic:cNvPicPr>
                      <a:picLocks noChangeAspect="1" noChangeArrowheads="1"/>
                    </pic:cNvPicPr>
                  </pic:nvPicPr>
                  <pic:blipFill>
                    <a:blip r:embed="rId8"/>
                    <a:srcRect/>
                    <a:stretch>
                      <a:fillRect/>
                    </a:stretch>
                  </pic:blipFill>
                  <pic:spPr bwMode="auto">
                    <a:xfrm>
                      <a:off x="0" y="0"/>
                      <a:ext cx="2981960" cy="1121410"/>
                    </a:xfrm>
                    <a:prstGeom prst="rect">
                      <a:avLst/>
                    </a:prstGeom>
                    <a:noFill/>
                    <a:ln w="9525">
                      <a:noFill/>
                      <a:miter lim="800000"/>
                      <a:headEnd/>
                      <a:tailEnd/>
                    </a:ln>
                  </pic:spPr>
                </pic:pic>
              </a:graphicData>
            </a:graphic>
          </wp:inline>
        </w:drawing>
      </w:r>
    </w:p>
    <w:p w:rsidR="00A3490A" w:rsidRDefault="00A3490A" w:rsidP="00917B95">
      <w:pPr>
        <w:pStyle w:val="a8"/>
        <w:rPr>
          <w:rFonts w:ascii="Times New Roman" w:hAnsi="Times New Roman" w:cs="Times New Roman"/>
          <w:b/>
          <w:bCs/>
          <w:sz w:val="28"/>
          <w:szCs w:val="28"/>
        </w:rPr>
      </w:pPr>
    </w:p>
    <w:p w:rsidR="00490E31" w:rsidRPr="000B78EC" w:rsidRDefault="000B78EC" w:rsidP="00917B95">
      <w:pPr>
        <w:pStyle w:val="a8"/>
        <w:rPr>
          <w:rFonts w:ascii="Times New Roman" w:hAnsi="Times New Roman" w:cs="Times New Roman"/>
          <w:b/>
          <w:bCs/>
          <w:color w:val="0000FF"/>
          <w:sz w:val="28"/>
          <w:szCs w:val="28"/>
        </w:rPr>
      </w:pPr>
      <w:r w:rsidRPr="000B78EC">
        <w:rPr>
          <w:rFonts w:ascii="Times New Roman" w:hAnsi="Times New Roman" w:cs="Times New Roman"/>
          <w:b/>
          <w:bCs/>
          <w:sz w:val="28"/>
          <w:szCs w:val="28"/>
        </w:rPr>
        <w:t xml:space="preserve">Публичный доклад </w:t>
      </w:r>
      <w:r w:rsidR="00490E31" w:rsidRPr="000B78EC">
        <w:rPr>
          <w:rFonts w:ascii="Times New Roman" w:hAnsi="Times New Roman" w:cs="Times New Roman"/>
          <w:b/>
          <w:bCs/>
          <w:color w:val="0000FF"/>
          <w:sz w:val="28"/>
          <w:szCs w:val="28"/>
        </w:rPr>
        <w:br/>
      </w:r>
    </w:p>
    <w:p w:rsidR="00490E31" w:rsidRPr="0086181A" w:rsidRDefault="00490E31" w:rsidP="00EA1917">
      <w:pPr>
        <w:pStyle w:val="a8"/>
        <w:jc w:val="center"/>
        <w:rPr>
          <w:rFonts w:ascii="Times New Roman" w:hAnsi="Times New Roman" w:cs="Times New Roman"/>
          <w:b/>
          <w:bCs/>
          <w:sz w:val="24"/>
          <w:szCs w:val="24"/>
        </w:rPr>
      </w:pPr>
      <w:r w:rsidRPr="0018119F">
        <w:rPr>
          <w:rFonts w:ascii="Times New Roman" w:hAnsi="Times New Roman" w:cs="Times New Roman"/>
          <w:b/>
          <w:bCs/>
          <w:color w:val="0000FF"/>
          <w:sz w:val="24"/>
          <w:szCs w:val="24"/>
        </w:rPr>
        <w:t>Цель и задачи деятельности п</w:t>
      </w:r>
      <w:r w:rsidR="007E4984">
        <w:rPr>
          <w:rFonts w:ascii="Times New Roman" w:hAnsi="Times New Roman" w:cs="Times New Roman"/>
          <w:b/>
          <w:bCs/>
          <w:color w:val="0000FF"/>
          <w:sz w:val="24"/>
          <w:szCs w:val="24"/>
        </w:rPr>
        <w:t>едагогического коллектива в 2015-2016</w:t>
      </w:r>
      <w:r w:rsidRPr="0018119F">
        <w:rPr>
          <w:rFonts w:ascii="Times New Roman" w:hAnsi="Times New Roman" w:cs="Times New Roman"/>
          <w:b/>
          <w:bCs/>
          <w:color w:val="0000FF"/>
          <w:sz w:val="24"/>
          <w:szCs w:val="24"/>
        </w:rPr>
        <w:t xml:space="preserve"> </w:t>
      </w:r>
      <w:proofErr w:type="spellStart"/>
      <w:r w:rsidRPr="0018119F">
        <w:rPr>
          <w:rFonts w:ascii="Times New Roman" w:hAnsi="Times New Roman" w:cs="Times New Roman"/>
          <w:b/>
          <w:bCs/>
          <w:color w:val="0000FF"/>
          <w:sz w:val="24"/>
          <w:szCs w:val="24"/>
        </w:rPr>
        <w:t>уч</w:t>
      </w:r>
      <w:proofErr w:type="spellEnd"/>
      <w:r w:rsidRPr="0018119F">
        <w:rPr>
          <w:rFonts w:ascii="Times New Roman" w:hAnsi="Times New Roman" w:cs="Times New Roman"/>
          <w:b/>
          <w:bCs/>
          <w:color w:val="0000FF"/>
          <w:sz w:val="24"/>
          <w:szCs w:val="24"/>
        </w:rPr>
        <w:t>. году</w:t>
      </w:r>
      <w:r>
        <w:rPr>
          <w:rFonts w:ascii="Times New Roman" w:hAnsi="Times New Roman" w:cs="Times New Roman"/>
          <w:b/>
          <w:bCs/>
          <w:sz w:val="24"/>
          <w:szCs w:val="24"/>
        </w:rPr>
        <w:br/>
      </w:r>
    </w:p>
    <w:p w:rsidR="00490E31" w:rsidRPr="001D3BAC" w:rsidRDefault="007E4984" w:rsidP="00A3490A">
      <w:pPr>
        <w:pStyle w:val="a8"/>
        <w:jc w:val="both"/>
        <w:rPr>
          <w:rFonts w:ascii="Times New Roman" w:hAnsi="Times New Roman" w:cs="Times New Roman"/>
          <w:sz w:val="24"/>
          <w:szCs w:val="24"/>
        </w:rPr>
      </w:pPr>
      <w:r>
        <w:rPr>
          <w:rFonts w:ascii="Times New Roman" w:hAnsi="Times New Roman" w:cs="Times New Roman"/>
          <w:sz w:val="24"/>
          <w:szCs w:val="24"/>
        </w:rPr>
        <w:t xml:space="preserve">     В  2014-2015</w:t>
      </w:r>
      <w:r w:rsidR="00490E31" w:rsidRPr="001D3BAC">
        <w:rPr>
          <w:rFonts w:ascii="Times New Roman" w:hAnsi="Times New Roman" w:cs="Times New Roman"/>
          <w:sz w:val="24"/>
          <w:szCs w:val="24"/>
        </w:rPr>
        <w:t xml:space="preserve"> учебном  году педаго</w:t>
      </w:r>
      <w:r w:rsidR="006D012F">
        <w:rPr>
          <w:rFonts w:ascii="Times New Roman" w:hAnsi="Times New Roman" w:cs="Times New Roman"/>
          <w:sz w:val="24"/>
          <w:szCs w:val="24"/>
        </w:rPr>
        <w:t>гической коллектив Центра №7</w:t>
      </w:r>
      <w:r w:rsidR="00490E31" w:rsidRPr="001D3BAC">
        <w:rPr>
          <w:rFonts w:ascii="Times New Roman" w:hAnsi="Times New Roman" w:cs="Times New Roman"/>
          <w:sz w:val="24"/>
          <w:szCs w:val="24"/>
        </w:rPr>
        <w:t xml:space="preserve"> </w:t>
      </w:r>
      <w:r w:rsidR="00490E31">
        <w:rPr>
          <w:rFonts w:ascii="Times New Roman" w:hAnsi="Times New Roman" w:cs="Times New Roman"/>
          <w:sz w:val="24"/>
          <w:szCs w:val="24"/>
        </w:rPr>
        <w:t>продолжал</w:t>
      </w:r>
      <w:r w:rsidR="00490E31" w:rsidRPr="001D3BAC">
        <w:rPr>
          <w:rFonts w:ascii="Times New Roman" w:hAnsi="Times New Roman" w:cs="Times New Roman"/>
          <w:sz w:val="24"/>
          <w:szCs w:val="24"/>
        </w:rPr>
        <w:t xml:space="preserve"> работу по такому аспекту здорового образа жизни как духовно-нравственное воспитание лич</w:t>
      </w:r>
      <w:r w:rsidR="00490E31">
        <w:rPr>
          <w:rFonts w:ascii="Times New Roman" w:hAnsi="Times New Roman" w:cs="Times New Roman"/>
          <w:sz w:val="24"/>
          <w:szCs w:val="24"/>
        </w:rPr>
        <w:t>ности. Акцент, прежде всего, был</w:t>
      </w:r>
      <w:r w:rsidR="00490E31" w:rsidRPr="001D3BAC">
        <w:rPr>
          <w:rFonts w:ascii="Times New Roman" w:hAnsi="Times New Roman" w:cs="Times New Roman"/>
          <w:sz w:val="24"/>
          <w:szCs w:val="24"/>
        </w:rPr>
        <w:t xml:space="preserve"> сделан на развитие духовно-нравственной сферы личности воспитанников.</w:t>
      </w:r>
    </w:p>
    <w:p w:rsidR="00490E31" w:rsidRPr="001D3BAC" w:rsidRDefault="00490E31" w:rsidP="00A3490A">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Pr="001D3BAC">
        <w:rPr>
          <w:rFonts w:ascii="Times New Roman" w:hAnsi="Times New Roman" w:cs="Times New Roman"/>
          <w:sz w:val="24"/>
          <w:szCs w:val="24"/>
        </w:rPr>
        <w:t>Этот аспект развития гармоничной личности особенно актуален, поскольку наши воспитанники растут во время смены идеологических режимов, то есть в культурной среде, которая не способствует формированию здоровой и социально-нормативной системы ценностей.</w:t>
      </w:r>
    </w:p>
    <w:p w:rsidR="00490E31" w:rsidRPr="001D3BAC" w:rsidRDefault="00490E31" w:rsidP="00A3490A">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Pr="001D3BAC">
        <w:rPr>
          <w:rFonts w:ascii="Times New Roman" w:hAnsi="Times New Roman" w:cs="Times New Roman"/>
          <w:sz w:val="24"/>
          <w:szCs w:val="24"/>
        </w:rPr>
        <w:t>Таким образом</w:t>
      </w:r>
      <w:r w:rsidRPr="001D3BAC">
        <w:rPr>
          <w:rFonts w:ascii="Times New Roman" w:hAnsi="Times New Roman" w:cs="Times New Roman"/>
          <w:b/>
          <w:bCs/>
          <w:sz w:val="24"/>
          <w:szCs w:val="24"/>
        </w:rPr>
        <w:t>, целью</w:t>
      </w:r>
      <w:r w:rsidRPr="001D3BAC">
        <w:rPr>
          <w:rFonts w:ascii="Times New Roman" w:hAnsi="Times New Roman" w:cs="Times New Roman"/>
          <w:sz w:val="24"/>
          <w:szCs w:val="24"/>
        </w:rPr>
        <w:t xml:space="preserve"> деятельности педагогического к</w:t>
      </w:r>
      <w:r w:rsidR="006D012F">
        <w:rPr>
          <w:rFonts w:ascii="Times New Roman" w:hAnsi="Times New Roman" w:cs="Times New Roman"/>
          <w:sz w:val="24"/>
          <w:szCs w:val="24"/>
        </w:rPr>
        <w:t>оллектива Центра №7</w:t>
      </w:r>
      <w:r>
        <w:rPr>
          <w:rFonts w:ascii="Times New Roman" w:hAnsi="Times New Roman" w:cs="Times New Roman"/>
          <w:sz w:val="24"/>
          <w:szCs w:val="24"/>
        </w:rPr>
        <w:t xml:space="preserve"> являлось</w:t>
      </w:r>
      <w:r w:rsidRPr="001D3BAC">
        <w:rPr>
          <w:rFonts w:ascii="Times New Roman" w:hAnsi="Times New Roman" w:cs="Times New Roman"/>
          <w:sz w:val="24"/>
          <w:szCs w:val="24"/>
        </w:rPr>
        <w:t xml:space="preserve"> создание условий и творческой среды для гармоничного развития физического и психологического здоровья и успешной социальной адаптации воспитанников.</w:t>
      </w:r>
    </w:p>
    <w:p w:rsidR="00490E31" w:rsidRPr="001D3BAC" w:rsidRDefault="00490E31" w:rsidP="00A3490A">
      <w:pPr>
        <w:pStyle w:val="a8"/>
        <w:jc w:val="both"/>
        <w:rPr>
          <w:rFonts w:ascii="Times New Roman" w:hAnsi="Times New Roman" w:cs="Times New Roman"/>
          <w:b/>
          <w:bCs/>
          <w:sz w:val="24"/>
          <w:szCs w:val="24"/>
        </w:rPr>
      </w:pPr>
      <w:r>
        <w:rPr>
          <w:rFonts w:ascii="Times New Roman" w:hAnsi="Times New Roman" w:cs="Times New Roman"/>
          <w:sz w:val="24"/>
          <w:szCs w:val="24"/>
        </w:rPr>
        <w:t xml:space="preserve">      </w:t>
      </w:r>
      <w:r w:rsidRPr="001D3BAC">
        <w:rPr>
          <w:rFonts w:ascii="Times New Roman" w:hAnsi="Times New Roman" w:cs="Times New Roman"/>
          <w:sz w:val="24"/>
          <w:szCs w:val="24"/>
        </w:rPr>
        <w:t>Для до</w:t>
      </w:r>
      <w:r>
        <w:rPr>
          <w:rFonts w:ascii="Times New Roman" w:hAnsi="Times New Roman" w:cs="Times New Roman"/>
          <w:sz w:val="24"/>
          <w:szCs w:val="24"/>
        </w:rPr>
        <w:t>стижения поставленной цели были реализованы</w:t>
      </w:r>
      <w:r w:rsidRPr="001D3BAC">
        <w:rPr>
          <w:rFonts w:ascii="Times New Roman" w:hAnsi="Times New Roman" w:cs="Times New Roman"/>
          <w:sz w:val="24"/>
          <w:szCs w:val="24"/>
        </w:rPr>
        <w:t xml:space="preserve"> следующие</w:t>
      </w:r>
      <w:r w:rsidRPr="001D3BAC">
        <w:rPr>
          <w:rFonts w:ascii="Times New Roman" w:hAnsi="Times New Roman" w:cs="Times New Roman"/>
          <w:b/>
          <w:bCs/>
          <w:sz w:val="24"/>
          <w:szCs w:val="24"/>
        </w:rPr>
        <w:t xml:space="preserve"> задачи:</w:t>
      </w:r>
    </w:p>
    <w:p w:rsidR="00490E31" w:rsidRPr="001D3BAC" w:rsidRDefault="00490E31" w:rsidP="00A3490A">
      <w:pPr>
        <w:pStyle w:val="a8"/>
        <w:numPr>
          <w:ilvl w:val="0"/>
          <w:numId w:val="18"/>
        </w:numPr>
        <w:jc w:val="both"/>
        <w:rPr>
          <w:rFonts w:ascii="Times New Roman" w:hAnsi="Times New Roman" w:cs="Times New Roman"/>
          <w:sz w:val="24"/>
          <w:szCs w:val="24"/>
        </w:rPr>
      </w:pPr>
      <w:r w:rsidRPr="001D3BAC">
        <w:rPr>
          <w:rFonts w:ascii="Times New Roman" w:hAnsi="Times New Roman" w:cs="Times New Roman"/>
          <w:sz w:val="24"/>
          <w:szCs w:val="24"/>
        </w:rPr>
        <w:t>организация комплексной работы по осуществлению духовно-нравственного воспитания средствами музыкального творчества (</w:t>
      </w:r>
      <w:proofErr w:type="spellStart"/>
      <w:r w:rsidRPr="001D3BAC">
        <w:rPr>
          <w:rFonts w:ascii="Times New Roman" w:hAnsi="Times New Roman" w:cs="Times New Roman"/>
          <w:sz w:val="24"/>
          <w:szCs w:val="24"/>
        </w:rPr>
        <w:t>арт-терапии</w:t>
      </w:r>
      <w:proofErr w:type="spellEnd"/>
      <w:r w:rsidRPr="001D3BAC">
        <w:rPr>
          <w:rFonts w:ascii="Times New Roman" w:hAnsi="Times New Roman" w:cs="Times New Roman"/>
          <w:sz w:val="24"/>
          <w:szCs w:val="24"/>
        </w:rPr>
        <w:t>): при совместном участии педагогов дополнительного образования и воспитателей, музыкального руководителя</w:t>
      </w:r>
      <w:r>
        <w:rPr>
          <w:rFonts w:ascii="Times New Roman" w:hAnsi="Times New Roman" w:cs="Times New Roman"/>
          <w:sz w:val="24"/>
          <w:szCs w:val="24"/>
        </w:rPr>
        <w:t xml:space="preserve"> педагога психолога и д</w:t>
      </w:r>
      <w:r w:rsidR="006D012F">
        <w:rPr>
          <w:rFonts w:ascii="Times New Roman" w:hAnsi="Times New Roman" w:cs="Times New Roman"/>
          <w:sz w:val="24"/>
          <w:szCs w:val="24"/>
        </w:rPr>
        <w:t>ругих специалистов Центра №7</w:t>
      </w:r>
      <w:r>
        <w:rPr>
          <w:rFonts w:ascii="Times New Roman" w:hAnsi="Times New Roman" w:cs="Times New Roman"/>
          <w:sz w:val="24"/>
          <w:szCs w:val="24"/>
        </w:rPr>
        <w:t xml:space="preserve">. </w:t>
      </w:r>
    </w:p>
    <w:p w:rsidR="00490E31" w:rsidRPr="001D3BAC" w:rsidRDefault="00490E31" w:rsidP="00A3490A">
      <w:pPr>
        <w:pStyle w:val="a8"/>
        <w:jc w:val="both"/>
        <w:rPr>
          <w:rFonts w:ascii="Times New Roman" w:hAnsi="Times New Roman" w:cs="Times New Roman"/>
          <w:sz w:val="24"/>
          <w:szCs w:val="24"/>
        </w:rPr>
      </w:pPr>
    </w:p>
    <w:p w:rsidR="00490E31" w:rsidRPr="001D3BAC" w:rsidRDefault="00490E31" w:rsidP="00A3490A">
      <w:pPr>
        <w:pStyle w:val="a8"/>
        <w:numPr>
          <w:ilvl w:val="0"/>
          <w:numId w:val="18"/>
        </w:numPr>
        <w:jc w:val="both"/>
        <w:rPr>
          <w:rFonts w:ascii="Times New Roman" w:hAnsi="Times New Roman" w:cs="Times New Roman"/>
          <w:sz w:val="24"/>
          <w:szCs w:val="24"/>
        </w:rPr>
      </w:pPr>
      <w:r w:rsidRPr="001D3BAC">
        <w:rPr>
          <w:rFonts w:ascii="Times New Roman" w:hAnsi="Times New Roman" w:cs="Times New Roman"/>
          <w:sz w:val="24"/>
          <w:szCs w:val="24"/>
        </w:rPr>
        <w:t>проведение тематических мероприятий, направленных на повышение грамотности специалистов в области развития и воспитания искусством</w:t>
      </w:r>
      <w:r>
        <w:rPr>
          <w:rFonts w:ascii="Times New Roman" w:hAnsi="Times New Roman" w:cs="Times New Roman"/>
          <w:sz w:val="24"/>
          <w:szCs w:val="24"/>
        </w:rPr>
        <w:t xml:space="preserve"> </w:t>
      </w:r>
      <w:r w:rsidRPr="001D3BAC">
        <w:rPr>
          <w:rFonts w:ascii="Times New Roman" w:hAnsi="Times New Roman" w:cs="Times New Roman"/>
          <w:sz w:val="24"/>
          <w:szCs w:val="24"/>
        </w:rPr>
        <w:t>(</w:t>
      </w:r>
      <w:proofErr w:type="spellStart"/>
      <w:r w:rsidRPr="001D3BAC">
        <w:rPr>
          <w:rFonts w:ascii="Times New Roman" w:hAnsi="Times New Roman" w:cs="Times New Roman"/>
          <w:sz w:val="24"/>
          <w:szCs w:val="24"/>
        </w:rPr>
        <w:t>арт-терапии</w:t>
      </w:r>
      <w:proofErr w:type="spellEnd"/>
      <w:r w:rsidRPr="001D3BAC">
        <w:rPr>
          <w:rFonts w:ascii="Times New Roman" w:hAnsi="Times New Roman" w:cs="Times New Roman"/>
          <w:sz w:val="24"/>
          <w:szCs w:val="24"/>
        </w:rPr>
        <w:t>).</w:t>
      </w:r>
    </w:p>
    <w:p w:rsidR="00490E31" w:rsidRPr="001D3BAC" w:rsidRDefault="00490E31" w:rsidP="00A3490A">
      <w:pPr>
        <w:pStyle w:val="a8"/>
        <w:jc w:val="both"/>
        <w:rPr>
          <w:rFonts w:ascii="Times New Roman" w:hAnsi="Times New Roman" w:cs="Times New Roman"/>
          <w:sz w:val="24"/>
          <w:szCs w:val="24"/>
        </w:rPr>
      </w:pPr>
    </w:p>
    <w:p w:rsidR="00490E31" w:rsidRPr="0018119F" w:rsidRDefault="00490E31" w:rsidP="00A3490A">
      <w:pPr>
        <w:jc w:val="both"/>
        <w:rPr>
          <w:rFonts w:ascii="Times New Roman" w:hAnsi="Times New Roman" w:cs="Times New Roman"/>
          <w:b/>
          <w:bCs/>
          <w:color w:val="0000FF"/>
          <w:sz w:val="24"/>
          <w:szCs w:val="24"/>
        </w:rPr>
      </w:pPr>
      <w:r w:rsidRPr="0018119F">
        <w:rPr>
          <w:rFonts w:ascii="Times New Roman" w:hAnsi="Times New Roman" w:cs="Times New Roman"/>
          <w:b/>
          <w:bCs/>
          <w:color w:val="0000FF"/>
          <w:sz w:val="24"/>
          <w:szCs w:val="24"/>
        </w:rPr>
        <w:t>Приоритетные направления:</w:t>
      </w:r>
    </w:p>
    <w:p w:rsidR="00490E31" w:rsidRPr="003F303F" w:rsidRDefault="00490E31" w:rsidP="00A3490A">
      <w:pPr>
        <w:numPr>
          <w:ilvl w:val="0"/>
          <w:numId w:val="2"/>
        </w:numPr>
        <w:snapToGrid w:val="0"/>
        <w:spacing w:after="0" w:line="240" w:lineRule="auto"/>
        <w:jc w:val="both"/>
        <w:rPr>
          <w:rFonts w:ascii="Times New Roman" w:hAnsi="Times New Roman" w:cs="Times New Roman"/>
          <w:sz w:val="24"/>
          <w:szCs w:val="24"/>
        </w:rPr>
      </w:pPr>
      <w:r w:rsidRPr="003F303F">
        <w:rPr>
          <w:rFonts w:ascii="Times New Roman" w:hAnsi="Times New Roman" w:cs="Times New Roman"/>
          <w:sz w:val="24"/>
          <w:szCs w:val="24"/>
        </w:rPr>
        <w:t>Сохранение и укрепление здоровья субъектов образователь</w:t>
      </w:r>
      <w:r w:rsidRPr="003F303F">
        <w:rPr>
          <w:rFonts w:ascii="Times New Roman" w:hAnsi="Times New Roman" w:cs="Times New Roman"/>
          <w:sz w:val="24"/>
          <w:szCs w:val="24"/>
        </w:rPr>
        <w:softHyphen/>
        <w:t>ного процесса. Внедрение технологий здоровье сбережения</w:t>
      </w:r>
    </w:p>
    <w:p w:rsidR="00490E31" w:rsidRPr="003F303F" w:rsidRDefault="00490E31" w:rsidP="00A3490A">
      <w:pPr>
        <w:numPr>
          <w:ilvl w:val="0"/>
          <w:numId w:val="2"/>
        </w:numPr>
        <w:spacing w:after="0" w:line="240" w:lineRule="auto"/>
        <w:jc w:val="both"/>
        <w:rPr>
          <w:rFonts w:ascii="Times New Roman" w:hAnsi="Times New Roman" w:cs="Times New Roman"/>
          <w:sz w:val="24"/>
          <w:szCs w:val="24"/>
        </w:rPr>
      </w:pPr>
      <w:r w:rsidRPr="003F303F">
        <w:rPr>
          <w:rFonts w:ascii="Times New Roman" w:hAnsi="Times New Roman" w:cs="Times New Roman"/>
          <w:sz w:val="24"/>
          <w:szCs w:val="24"/>
        </w:rPr>
        <w:t>Создание условий, обеспечивающих личностный рост всех субъектов образовательного процесса.</w:t>
      </w:r>
    </w:p>
    <w:p w:rsidR="00490E31" w:rsidRPr="003F303F" w:rsidRDefault="00490E31" w:rsidP="00A3490A">
      <w:pPr>
        <w:numPr>
          <w:ilvl w:val="0"/>
          <w:numId w:val="2"/>
        </w:numPr>
        <w:spacing w:after="0" w:line="240" w:lineRule="auto"/>
        <w:jc w:val="both"/>
        <w:rPr>
          <w:rFonts w:ascii="Times New Roman" w:hAnsi="Times New Roman" w:cs="Times New Roman"/>
          <w:sz w:val="24"/>
          <w:szCs w:val="24"/>
        </w:rPr>
      </w:pPr>
      <w:r w:rsidRPr="003F303F">
        <w:rPr>
          <w:rFonts w:ascii="Times New Roman" w:hAnsi="Times New Roman" w:cs="Times New Roman"/>
          <w:sz w:val="24"/>
          <w:szCs w:val="24"/>
        </w:rPr>
        <w:t>Модернизация содержательной и технологической стороны образовательного процесса.</w:t>
      </w:r>
    </w:p>
    <w:p w:rsidR="00490E31" w:rsidRPr="003F303F" w:rsidRDefault="00490E31" w:rsidP="00A3490A">
      <w:pPr>
        <w:numPr>
          <w:ilvl w:val="0"/>
          <w:numId w:val="2"/>
        </w:numPr>
        <w:spacing w:after="0" w:line="240" w:lineRule="auto"/>
        <w:jc w:val="both"/>
        <w:rPr>
          <w:rFonts w:ascii="Times New Roman" w:hAnsi="Times New Roman" w:cs="Times New Roman"/>
          <w:sz w:val="24"/>
          <w:szCs w:val="24"/>
        </w:rPr>
      </w:pPr>
      <w:r w:rsidRPr="003F303F">
        <w:rPr>
          <w:rFonts w:ascii="Times New Roman" w:hAnsi="Times New Roman" w:cs="Times New Roman"/>
          <w:sz w:val="24"/>
          <w:szCs w:val="24"/>
        </w:rPr>
        <w:t>Совершенствование образовательного процесса.</w:t>
      </w:r>
    </w:p>
    <w:p w:rsidR="00490E31" w:rsidRPr="003F303F" w:rsidRDefault="00490E31" w:rsidP="00A3490A">
      <w:pPr>
        <w:pStyle w:val="a9"/>
        <w:numPr>
          <w:ilvl w:val="0"/>
          <w:numId w:val="2"/>
        </w:numPr>
        <w:jc w:val="both"/>
        <w:rPr>
          <w:rFonts w:ascii="Times New Roman" w:hAnsi="Times New Roman" w:cs="Times New Roman"/>
          <w:sz w:val="24"/>
          <w:szCs w:val="24"/>
        </w:rPr>
      </w:pPr>
      <w:r w:rsidRPr="003F303F">
        <w:rPr>
          <w:rFonts w:ascii="Times New Roman" w:hAnsi="Times New Roman" w:cs="Times New Roman"/>
          <w:sz w:val="24"/>
          <w:szCs w:val="24"/>
        </w:rPr>
        <w:t>Профилактика безнадзорности и правонарушений несовершеннолетних воспитанников.</w:t>
      </w:r>
    </w:p>
    <w:p w:rsidR="00490E31" w:rsidRPr="003F303F" w:rsidRDefault="007E4984" w:rsidP="00A3490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В 2014-2015</w:t>
      </w:r>
      <w:r w:rsidR="00490E31" w:rsidRPr="003F303F">
        <w:rPr>
          <w:rFonts w:ascii="Times New Roman" w:hAnsi="Times New Roman" w:cs="Times New Roman"/>
          <w:sz w:val="24"/>
          <w:szCs w:val="24"/>
        </w:rPr>
        <w:t xml:space="preserve"> </w:t>
      </w:r>
      <w:proofErr w:type="spellStart"/>
      <w:r w:rsidR="00490E31" w:rsidRPr="003F303F">
        <w:rPr>
          <w:rFonts w:ascii="Times New Roman" w:hAnsi="Times New Roman" w:cs="Times New Roman"/>
          <w:sz w:val="24"/>
          <w:szCs w:val="24"/>
        </w:rPr>
        <w:t>уч</w:t>
      </w:r>
      <w:proofErr w:type="spellEnd"/>
      <w:r w:rsidR="00490E31" w:rsidRPr="003F303F">
        <w:rPr>
          <w:rFonts w:ascii="Times New Roman" w:hAnsi="Times New Roman" w:cs="Times New Roman"/>
          <w:sz w:val="24"/>
          <w:szCs w:val="24"/>
        </w:rPr>
        <w:t>. году педагогический коллектив продолжил работу по реализации направления «Сохранение и укрепление здоровья субъектов образователь</w:t>
      </w:r>
      <w:r w:rsidR="00490E31" w:rsidRPr="003F303F">
        <w:rPr>
          <w:rFonts w:ascii="Times New Roman" w:hAnsi="Times New Roman" w:cs="Times New Roman"/>
          <w:sz w:val="24"/>
          <w:szCs w:val="24"/>
        </w:rPr>
        <w:softHyphen/>
        <w:t>ного процесса. Внедрение технологий здоровье сбережения».</w:t>
      </w:r>
    </w:p>
    <w:p w:rsidR="00490E31" w:rsidRPr="003F303F" w:rsidRDefault="00490E31" w:rsidP="00A3490A">
      <w:pPr>
        <w:spacing w:after="0" w:line="240" w:lineRule="auto"/>
        <w:ind w:firstLine="360"/>
        <w:jc w:val="both"/>
        <w:rPr>
          <w:rFonts w:ascii="Times New Roman" w:hAnsi="Times New Roman" w:cs="Times New Roman"/>
          <w:sz w:val="24"/>
          <w:szCs w:val="24"/>
        </w:rPr>
      </w:pPr>
      <w:r w:rsidRPr="003F303F">
        <w:rPr>
          <w:rFonts w:ascii="Times New Roman" w:hAnsi="Times New Roman" w:cs="Times New Roman"/>
          <w:sz w:val="24"/>
          <w:szCs w:val="24"/>
        </w:rPr>
        <w:t>Актуальность данной темы обусловлена, прежде всего, необходимостью формирования и развития навыков здорового образа жизни воспитанников, важностью освоения педагогическим коллективом развивающего, ресурсного подхода в воспитании в отличие от принудительно-контролирующего, нацеленного на исправление недостатков, а не на развитие и поддержку ресурсных сторон личности.</w:t>
      </w:r>
    </w:p>
    <w:p w:rsidR="00490E31" w:rsidRPr="003F303F" w:rsidRDefault="00490E31" w:rsidP="00A3490A">
      <w:pPr>
        <w:spacing w:after="0" w:line="240" w:lineRule="auto"/>
        <w:ind w:firstLine="360"/>
        <w:jc w:val="both"/>
        <w:rPr>
          <w:rFonts w:ascii="Times New Roman" w:hAnsi="Times New Roman" w:cs="Times New Roman"/>
          <w:sz w:val="24"/>
          <w:szCs w:val="24"/>
        </w:rPr>
      </w:pPr>
      <w:r w:rsidRPr="003F303F">
        <w:rPr>
          <w:rFonts w:ascii="Times New Roman" w:hAnsi="Times New Roman" w:cs="Times New Roman"/>
          <w:sz w:val="24"/>
          <w:szCs w:val="24"/>
        </w:rPr>
        <w:t>Понятие здоровья в нашем понимании созвучно определению ВОЗ, в котором "здоровье является состоянием полного физического, душевного и социального благополучия, а не только отсутствием болезней и физических дефектов".</w:t>
      </w:r>
    </w:p>
    <w:p w:rsidR="00490E31" w:rsidRPr="003F303F" w:rsidRDefault="00490E31" w:rsidP="00917B95">
      <w:pPr>
        <w:spacing w:after="0" w:line="240" w:lineRule="auto"/>
        <w:ind w:firstLine="360"/>
        <w:rPr>
          <w:rFonts w:ascii="Times New Roman" w:hAnsi="Times New Roman" w:cs="Times New Roman"/>
          <w:sz w:val="24"/>
          <w:szCs w:val="24"/>
        </w:rPr>
      </w:pPr>
      <w:r w:rsidRPr="003F303F">
        <w:rPr>
          <w:rFonts w:ascii="Times New Roman" w:hAnsi="Times New Roman" w:cs="Times New Roman"/>
          <w:sz w:val="24"/>
          <w:szCs w:val="24"/>
        </w:rPr>
        <w:lastRenderedPageBreak/>
        <w:t xml:space="preserve">Таким образом, </w:t>
      </w:r>
      <w:r w:rsidRPr="003F303F">
        <w:rPr>
          <w:rFonts w:ascii="Times New Roman" w:hAnsi="Times New Roman" w:cs="Times New Roman"/>
          <w:b/>
          <w:bCs/>
          <w:sz w:val="24"/>
          <w:szCs w:val="24"/>
        </w:rPr>
        <w:t>целью</w:t>
      </w:r>
      <w:r w:rsidRPr="003F303F">
        <w:rPr>
          <w:rFonts w:ascii="Times New Roman" w:hAnsi="Times New Roman" w:cs="Times New Roman"/>
          <w:sz w:val="24"/>
          <w:szCs w:val="24"/>
        </w:rPr>
        <w:t xml:space="preserve"> деятельности педагоги</w:t>
      </w:r>
      <w:r w:rsidR="00A25D42">
        <w:rPr>
          <w:rFonts w:ascii="Times New Roman" w:hAnsi="Times New Roman" w:cs="Times New Roman"/>
          <w:sz w:val="24"/>
          <w:szCs w:val="24"/>
        </w:rPr>
        <w:t>ческого коллектива Центра №7</w:t>
      </w:r>
      <w:r w:rsidRPr="003F303F">
        <w:rPr>
          <w:rFonts w:ascii="Times New Roman" w:hAnsi="Times New Roman" w:cs="Times New Roman"/>
          <w:sz w:val="24"/>
          <w:szCs w:val="24"/>
        </w:rPr>
        <w:t xml:space="preserve"> является создание условий для гармоничного развития физического и психологического здоровья и успешной социальной адаптации воспитанников.</w:t>
      </w:r>
    </w:p>
    <w:p w:rsidR="00490E31" w:rsidRPr="003F303F" w:rsidRDefault="00490E31" w:rsidP="00917B95">
      <w:pPr>
        <w:spacing w:after="0" w:line="240" w:lineRule="auto"/>
        <w:ind w:firstLine="360"/>
        <w:rPr>
          <w:rFonts w:ascii="Times New Roman" w:hAnsi="Times New Roman" w:cs="Times New Roman"/>
          <w:sz w:val="24"/>
          <w:szCs w:val="24"/>
        </w:rPr>
      </w:pPr>
      <w:r w:rsidRPr="003F303F">
        <w:rPr>
          <w:rFonts w:ascii="Times New Roman" w:hAnsi="Times New Roman" w:cs="Times New Roman"/>
          <w:sz w:val="24"/>
          <w:szCs w:val="24"/>
        </w:rPr>
        <w:t xml:space="preserve">Для реализации данной цели выполнялись следующие </w:t>
      </w:r>
      <w:r w:rsidRPr="003F303F">
        <w:rPr>
          <w:rFonts w:ascii="Times New Roman" w:hAnsi="Times New Roman" w:cs="Times New Roman"/>
          <w:b/>
          <w:bCs/>
          <w:sz w:val="24"/>
          <w:szCs w:val="24"/>
        </w:rPr>
        <w:t>задачи</w:t>
      </w:r>
      <w:r w:rsidRPr="003F303F">
        <w:rPr>
          <w:rFonts w:ascii="Times New Roman" w:hAnsi="Times New Roman" w:cs="Times New Roman"/>
          <w:sz w:val="24"/>
          <w:szCs w:val="24"/>
        </w:rPr>
        <w:t xml:space="preserve">: </w:t>
      </w:r>
    </w:p>
    <w:p w:rsidR="00490E31" w:rsidRPr="003F303F" w:rsidRDefault="00490E31" w:rsidP="00917B95">
      <w:pPr>
        <w:pStyle w:val="a9"/>
        <w:numPr>
          <w:ilvl w:val="0"/>
          <w:numId w:val="3"/>
        </w:numPr>
        <w:spacing w:after="0" w:line="240" w:lineRule="auto"/>
        <w:ind w:left="360"/>
        <w:rPr>
          <w:rFonts w:ascii="Times New Roman" w:hAnsi="Times New Roman" w:cs="Times New Roman"/>
          <w:sz w:val="24"/>
          <w:szCs w:val="24"/>
        </w:rPr>
      </w:pPr>
      <w:r w:rsidRPr="003F303F">
        <w:rPr>
          <w:rFonts w:ascii="Times New Roman" w:hAnsi="Times New Roman" w:cs="Times New Roman"/>
          <w:sz w:val="24"/>
          <w:szCs w:val="24"/>
        </w:rPr>
        <w:t>организация необходимого уровня медико-социального сопровождения детей;</w:t>
      </w:r>
    </w:p>
    <w:p w:rsidR="00490E31" w:rsidRPr="003F303F" w:rsidRDefault="00490E31" w:rsidP="00917B95">
      <w:pPr>
        <w:pStyle w:val="a9"/>
        <w:numPr>
          <w:ilvl w:val="0"/>
          <w:numId w:val="3"/>
        </w:numPr>
        <w:spacing w:after="0" w:line="240" w:lineRule="auto"/>
        <w:ind w:left="360"/>
        <w:rPr>
          <w:rFonts w:ascii="Times New Roman" w:hAnsi="Times New Roman" w:cs="Times New Roman"/>
          <w:sz w:val="24"/>
          <w:szCs w:val="24"/>
        </w:rPr>
      </w:pPr>
      <w:r w:rsidRPr="003F303F">
        <w:rPr>
          <w:rFonts w:ascii="Times New Roman" w:hAnsi="Times New Roman" w:cs="Times New Roman"/>
          <w:sz w:val="24"/>
          <w:szCs w:val="24"/>
        </w:rPr>
        <w:t>сохранять и укреплять психофизическое и нравственное здоровье воспитанников;</w:t>
      </w:r>
    </w:p>
    <w:p w:rsidR="00490E31" w:rsidRPr="003F303F" w:rsidRDefault="00490E31" w:rsidP="00917B95">
      <w:pPr>
        <w:pStyle w:val="a9"/>
        <w:numPr>
          <w:ilvl w:val="0"/>
          <w:numId w:val="3"/>
        </w:numPr>
        <w:spacing w:after="0" w:line="240" w:lineRule="auto"/>
        <w:ind w:left="360"/>
        <w:rPr>
          <w:rFonts w:ascii="Times New Roman" w:hAnsi="Times New Roman" w:cs="Times New Roman"/>
          <w:sz w:val="24"/>
          <w:szCs w:val="24"/>
        </w:rPr>
      </w:pPr>
      <w:r w:rsidRPr="003F303F">
        <w:rPr>
          <w:rFonts w:ascii="Times New Roman" w:hAnsi="Times New Roman" w:cs="Times New Roman"/>
          <w:sz w:val="24"/>
          <w:szCs w:val="24"/>
        </w:rPr>
        <w:t>обучение специалистов личностно-ориентированному и ресурсному подходу в воспитательной и коррекционной работе;</w:t>
      </w:r>
    </w:p>
    <w:p w:rsidR="00490E31" w:rsidRPr="003F303F" w:rsidRDefault="00490E31" w:rsidP="00917B95">
      <w:pPr>
        <w:pStyle w:val="a9"/>
        <w:numPr>
          <w:ilvl w:val="0"/>
          <w:numId w:val="3"/>
        </w:numPr>
        <w:spacing w:after="0" w:line="240" w:lineRule="auto"/>
        <w:ind w:left="360"/>
        <w:rPr>
          <w:rFonts w:ascii="Times New Roman" w:hAnsi="Times New Roman" w:cs="Times New Roman"/>
          <w:sz w:val="24"/>
          <w:szCs w:val="24"/>
        </w:rPr>
      </w:pPr>
      <w:r w:rsidRPr="003F303F">
        <w:rPr>
          <w:rFonts w:ascii="Times New Roman" w:hAnsi="Times New Roman" w:cs="Times New Roman"/>
          <w:sz w:val="24"/>
          <w:szCs w:val="24"/>
        </w:rPr>
        <w:t>организация содержательного досуга детей через систему дополните</w:t>
      </w:r>
      <w:r w:rsidR="00A25D42">
        <w:rPr>
          <w:rFonts w:ascii="Times New Roman" w:hAnsi="Times New Roman" w:cs="Times New Roman"/>
          <w:sz w:val="24"/>
          <w:szCs w:val="24"/>
        </w:rPr>
        <w:t>льного образования Центра №7</w:t>
      </w:r>
      <w:r w:rsidRPr="003F303F">
        <w:rPr>
          <w:rFonts w:ascii="Times New Roman" w:hAnsi="Times New Roman" w:cs="Times New Roman"/>
          <w:sz w:val="24"/>
          <w:szCs w:val="24"/>
        </w:rPr>
        <w:t xml:space="preserve"> и культурно массовые мероприятия;</w:t>
      </w:r>
    </w:p>
    <w:p w:rsidR="00490E31" w:rsidRPr="003F303F" w:rsidRDefault="00490E31" w:rsidP="00917B95">
      <w:pPr>
        <w:pStyle w:val="a9"/>
        <w:numPr>
          <w:ilvl w:val="0"/>
          <w:numId w:val="3"/>
        </w:numPr>
        <w:spacing w:after="0" w:line="240" w:lineRule="auto"/>
        <w:ind w:left="360"/>
        <w:rPr>
          <w:rFonts w:ascii="Times New Roman" w:hAnsi="Times New Roman" w:cs="Times New Roman"/>
          <w:sz w:val="24"/>
          <w:szCs w:val="24"/>
        </w:rPr>
      </w:pPr>
      <w:r w:rsidRPr="003F303F">
        <w:rPr>
          <w:rFonts w:ascii="Times New Roman" w:hAnsi="Times New Roman" w:cs="Times New Roman"/>
          <w:sz w:val="24"/>
          <w:szCs w:val="24"/>
        </w:rPr>
        <w:t>развитие ресурсного (материально-технического, кадрового, научно-методического) обеспечения воспитательно-образователь</w:t>
      </w:r>
      <w:r w:rsidRPr="003F303F">
        <w:rPr>
          <w:rFonts w:ascii="Times New Roman" w:hAnsi="Times New Roman" w:cs="Times New Roman"/>
          <w:sz w:val="24"/>
          <w:szCs w:val="24"/>
        </w:rPr>
        <w:softHyphen/>
        <w:t xml:space="preserve">ного процесса. </w:t>
      </w:r>
    </w:p>
    <w:p w:rsidR="00490E31" w:rsidRDefault="00490E31" w:rsidP="00917B95">
      <w:pPr>
        <w:spacing w:after="0" w:line="240" w:lineRule="auto"/>
        <w:rPr>
          <w:rFonts w:ascii="Times New Roman" w:hAnsi="Times New Roman" w:cs="Times New Roman"/>
          <w:color w:val="948A54"/>
          <w:sz w:val="24"/>
          <w:szCs w:val="24"/>
        </w:rPr>
      </w:pPr>
    </w:p>
    <w:p w:rsidR="00490E31" w:rsidRPr="0018119F" w:rsidRDefault="00490E31" w:rsidP="00917B95">
      <w:pPr>
        <w:pStyle w:val="a8"/>
        <w:ind w:left="1080"/>
        <w:rPr>
          <w:rFonts w:ascii="Times New Roman" w:hAnsi="Times New Roman" w:cs="Times New Roman"/>
          <w:b/>
          <w:bCs/>
          <w:color w:val="0000FF"/>
          <w:sz w:val="24"/>
          <w:szCs w:val="24"/>
        </w:rPr>
      </w:pPr>
      <w:r w:rsidRPr="0018119F">
        <w:rPr>
          <w:rFonts w:ascii="Times New Roman" w:hAnsi="Times New Roman" w:cs="Times New Roman"/>
          <w:b/>
          <w:bCs/>
          <w:color w:val="0000FF"/>
          <w:sz w:val="24"/>
          <w:szCs w:val="24"/>
        </w:rPr>
        <w:t>Кадровый потенциал</w:t>
      </w:r>
    </w:p>
    <w:p w:rsidR="00490E31" w:rsidRDefault="00490E31" w:rsidP="00917B95">
      <w:pPr>
        <w:spacing w:after="0" w:line="240" w:lineRule="auto"/>
        <w:rPr>
          <w:rFonts w:ascii="Times New Roman" w:hAnsi="Times New Roman" w:cs="Times New Roman"/>
          <w:sz w:val="24"/>
          <w:szCs w:val="24"/>
        </w:rPr>
      </w:pPr>
    </w:p>
    <w:p w:rsidR="00490E31" w:rsidRDefault="00490E31" w:rsidP="00917B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конец учебного года педагогический коллектив детского дома насчитывает </w:t>
      </w:r>
      <w:r>
        <w:rPr>
          <w:rFonts w:ascii="Times New Roman" w:hAnsi="Times New Roman" w:cs="Times New Roman"/>
          <w:color w:val="FF0000"/>
          <w:sz w:val="24"/>
          <w:szCs w:val="24"/>
        </w:rPr>
        <w:t>25</w:t>
      </w:r>
      <w:r w:rsidR="004856C4">
        <w:rPr>
          <w:rFonts w:ascii="Times New Roman" w:hAnsi="Times New Roman" w:cs="Times New Roman"/>
          <w:color w:val="FF0000"/>
          <w:sz w:val="24"/>
          <w:szCs w:val="24"/>
        </w:rPr>
        <w:t xml:space="preserve"> </w:t>
      </w:r>
      <w:r>
        <w:rPr>
          <w:rFonts w:ascii="Times New Roman" w:hAnsi="Times New Roman" w:cs="Times New Roman"/>
          <w:sz w:val="24"/>
          <w:szCs w:val="24"/>
        </w:rPr>
        <w:t>человек.</w:t>
      </w:r>
    </w:p>
    <w:p w:rsidR="00490E31" w:rsidRPr="00930302" w:rsidRDefault="00490E31" w:rsidP="00917B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Pr="00930302">
        <w:rPr>
          <w:rFonts w:ascii="Times New Roman" w:hAnsi="Times New Roman" w:cs="Times New Roman"/>
          <w:sz w:val="24"/>
          <w:szCs w:val="24"/>
        </w:rPr>
        <w:t>2 человека.</w:t>
      </w:r>
    </w:p>
    <w:p w:rsidR="00490E31" w:rsidRPr="00930302" w:rsidRDefault="00490E31" w:rsidP="00917B95">
      <w:pPr>
        <w:spacing w:after="0" w:line="240" w:lineRule="auto"/>
        <w:rPr>
          <w:rFonts w:ascii="Times New Roman" w:hAnsi="Times New Roman" w:cs="Times New Roman"/>
          <w:sz w:val="24"/>
          <w:szCs w:val="24"/>
        </w:rPr>
      </w:pPr>
      <w:r w:rsidRPr="00930302">
        <w:rPr>
          <w:rFonts w:ascii="Times New Roman" w:hAnsi="Times New Roman" w:cs="Times New Roman"/>
          <w:sz w:val="24"/>
          <w:szCs w:val="24"/>
        </w:rPr>
        <w:t>Специалисты 6 человек.</w:t>
      </w:r>
    </w:p>
    <w:p w:rsidR="00490E31" w:rsidRPr="00930302" w:rsidRDefault="00490E31" w:rsidP="00917B95">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Воспитательный блок 13</w:t>
      </w:r>
      <w:r w:rsidRPr="00930302">
        <w:rPr>
          <w:rFonts w:ascii="Times New Roman" w:hAnsi="Times New Roman" w:cs="Times New Roman"/>
          <w:sz w:val="24"/>
          <w:szCs w:val="24"/>
        </w:rPr>
        <w:t xml:space="preserve"> человек.</w:t>
      </w:r>
    </w:p>
    <w:p w:rsidR="00490E31" w:rsidRPr="00930302" w:rsidRDefault="00490E31" w:rsidP="00917B95">
      <w:pPr>
        <w:spacing w:after="0" w:line="240" w:lineRule="auto"/>
        <w:rPr>
          <w:rFonts w:ascii="Times New Roman" w:hAnsi="Times New Roman" w:cs="Times New Roman"/>
          <w:sz w:val="24"/>
          <w:szCs w:val="24"/>
        </w:rPr>
      </w:pPr>
      <w:r w:rsidRPr="00930302">
        <w:rPr>
          <w:rFonts w:ascii="Times New Roman" w:hAnsi="Times New Roman" w:cs="Times New Roman"/>
          <w:sz w:val="24"/>
          <w:szCs w:val="24"/>
        </w:rPr>
        <w:t xml:space="preserve">Служба сопровождения 1 человека. </w:t>
      </w:r>
    </w:p>
    <w:p w:rsidR="00490E31" w:rsidRPr="00930302" w:rsidRDefault="00490E31" w:rsidP="00917B95">
      <w:pPr>
        <w:spacing w:after="0" w:line="240" w:lineRule="auto"/>
        <w:rPr>
          <w:rFonts w:ascii="Times New Roman" w:hAnsi="Times New Roman" w:cs="Times New Roman"/>
          <w:sz w:val="24"/>
          <w:szCs w:val="24"/>
        </w:rPr>
      </w:pPr>
      <w:r w:rsidRPr="00930302">
        <w:rPr>
          <w:rFonts w:ascii="Times New Roman" w:hAnsi="Times New Roman" w:cs="Times New Roman"/>
          <w:sz w:val="24"/>
          <w:szCs w:val="24"/>
        </w:rPr>
        <w:t xml:space="preserve">Педагоги дополнительного образования 3 человек. </w:t>
      </w:r>
    </w:p>
    <w:p w:rsidR="00490E31" w:rsidRPr="00C2658C" w:rsidRDefault="00490E31" w:rsidP="00917B95">
      <w:pPr>
        <w:spacing w:after="0" w:line="240" w:lineRule="auto"/>
        <w:rPr>
          <w:rFonts w:ascii="Times New Roman" w:hAnsi="Times New Roman" w:cs="Times New Roman"/>
          <w:color w:val="FF0000"/>
          <w:sz w:val="24"/>
          <w:szCs w:val="24"/>
        </w:rPr>
      </w:pPr>
    </w:p>
    <w:p w:rsidR="00490E31" w:rsidRPr="00287445" w:rsidRDefault="00490E31" w:rsidP="00917B95">
      <w:pPr>
        <w:spacing w:after="0" w:line="240" w:lineRule="auto"/>
        <w:jc w:val="center"/>
        <w:rPr>
          <w:rFonts w:ascii="Times New Roman" w:hAnsi="Times New Roman" w:cs="Times New Roman"/>
          <w:b/>
          <w:bCs/>
          <w:color w:val="0000FF"/>
          <w:sz w:val="24"/>
          <w:szCs w:val="24"/>
        </w:rPr>
      </w:pPr>
      <w:r w:rsidRPr="00287445">
        <w:rPr>
          <w:rFonts w:ascii="Times New Roman" w:hAnsi="Times New Roman" w:cs="Times New Roman"/>
          <w:b/>
          <w:bCs/>
          <w:color w:val="0000FF"/>
          <w:sz w:val="24"/>
          <w:szCs w:val="24"/>
        </w:rPr>
        <w:t>Образование педагогических кадров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490E31" w:rsidRPr="007E338E">
        <w:tc>
          <w:tcPr>
            <w:tcW w:w="4785" w:type="dxa"/>
            <w:vAlign w:val="center"/>
          </w:tcPr>
          <w:p w:rsidR="00490E31" w:rsidRPr="007E338E" w:rsidRDefault="00490E31" w:rsidP="003F1698">
            <w:pPr>
              <w:spacing w:after="0" w:line="240" w:lineRule="auto"/>
              <w:jc w:val="center"/>
              <w:rPr>
                <w:rFonts w:ascii="Times New Roman" w:hAnsi="Times New Roman" w:cs="Times New Roman"/>
                <w:b/>
                <w:bCs/>
                <w:sz w:val="24"/>
                <w:szCs w:val="24"/>
              </w:rPr>
            </w:pPr>
            <w:r w:rsidRPr="007E338E">
              <w:rPr>
                <w:rFonts w:ascii="Times New Roman" w:hAnsi="Times New Roman" w:cs="Times New Roman"/>
                <w:b/>
                <w:bCs/>
                <w:sz w:val="24"/>
                <w:szCs w:val="24"/>
              </w:rPr>
              <w:t>Количество человек</w:t>
            </w:r>
          </w:p>
        </w:tc>
        <w:tc>
          <w:tcPr>
            <w:tcW w:w="4786" w:type="dxa"/>
            <w:vAlign w:val="center"/>
          </w:tcPr>
          <w:p w:rsidR="00490E31" w:rsidRPr="007E338E" w:rsidRDefault="00490E31" w:rsidP="003F1698">
            <w:pPr>
              <w:spacing w:after="0" w:line="240" w:lineRule="auto"/>
              <w:jc w:val="center"/>
              <w:rPr>
                <w:rFonts w:ascii="Times New Roman" w:hAnsi="Times New Roman" w:cs="Times New Roman"/>
                <w:b/>
                <w:bCs/>
                <w:sz w:val="24"/>
                <w:szCs w:val="24"/>
              </w:rPr>
            </w:pPr>
            <w:r w:rsidRPr="007E338E">
              <w:rPr>
                <w:rFonts w:ascii="Times New Roman" w:hAnsi="Times New Roman" w:cs="Times New Roman"/>
                <w:b/>
                <w:bCs/>
                <w:sz w:val="24"/>
                <w:szCs w:val="24"/>
              </w:rPr>
              <w:t>Уровень образования</w:t>
            </w:r>
          </w:p>
        </w:tc>
      </w:tr>
      <w:tr w:rsidR="00490E31" w:rsidRPr="00CB6BD9">
        <w:tc>
          <w:tcPr>
            <w:tcW w:w="4785" w:type="dxa"/>
            <w:vAlign w:val="center"/>
          </w:tcPr>
          <w:p w:rsidR="00490E31" w:rsidRPr="00CB6BD9" w:rsidRDefault="00490E31" w:rsidP="003F16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786" w:type="dxa"/>
            <w:vAlign w:val="center"/>
          </w:tcPr>
          <w:p w:rsidR="00490E31" w:rsidRPr="00CB6BD9" w:rsidRDefault="00490E31" w:rsidP="003F16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Кандидат п.</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w:t>
            </w:r>
          </w:p>
        </w:tc>
      </w:tr>
      <w:tr w:rsidR="00490E31" w:rsidRPr="00CB6BD9">
        <w:tc>
          <w:tcPr>
            <w:tcW w:w="4785" w:type="dxa"/>
            <w:vAlign w:val="center"/>
          </w:tcPr>
          <w:p w:rsidR="00490E31" w:rsidRPr="00CB6BD9" w:rsidRDefault="00490E31" w:rsidP="003F1698">
            <w:pPr>
              <w:spacing w:after="0" w:line="240" w:lineRule="auto"/>
              <w:jc w:val="center"/>
              <w:rPr>
                <w:rFonts w:ascii="Times New Roman" w:hAnsi="Times New Roman" w:cs="Times New Roman"/>
                <w:sz w:val="24"/>
                <w:szCs w:val="24"/>
              </w:rPr>
            </w:pPr>
            <w:r w:rsidRPr="00CB6BD9">
              <w:rPr>
                <w:rFonts w:ascii="Times New Roman" w:hAnsi="Times New Roman" w:cs="Times New Roman"/>
                <w:sz w:val="24"/>
                <w:szCs w:val="24"/>
              </w:rPr>
              <w:t>1</w:t>
            </w:r>
            <w:r w:rsidR="000002BF">
              <w:rPr>
                <w:rFonts w:ascii="Times New Roman" w:hAnsi="Times New Roman" w:cs="Times New Roman"/>
                <w:sz w:val="24"/>
                <w:szCs w:val="24"/>
              </w:rPr>
              <w:t>9</w:t>
            </w:r>
          </w:p>
        </w:tc>
        <w:tc>
          <w:tcPr>
            <w:tcW w:w="4786" w:type="dxa"/>
            <w:vAlign w:val="center"/>
          </w:tcPr>
          <w:p w:rsidR="00490E31" w:rsidRPr="00CB6BD9" w:rsidRDefault="00490E31" w:rsidP="003F1698">
            <w:pPr>
              <w:spacing w:after="0" w:line="240" w:lineRule="auto"/>
              <w:jc w:val="center"/>
              <w:rPr>
                <w:rFonts w:ascii="Times New Roman" w:hAnsi="Times New Roman" w:cs="Times New Roman"/>
                <w:sz w:val="24"/>
                <w:szCs w:val="24"/>
              </w:rPr>
            </w:pPr>
            <w:r w:rsidRPr="00CB6BD9">
              <w:rPr>
                <w:rFonts w:ascii="Times New Roman" w:hAnsi="Times New Roman" w:cs="Times New Roman"/>
                <w:sz w:val="24"/>
                <w:szCs w:val="24"/>
              </w:rPr>
              <w:t>Высшее педагогическое</w:t>
            </w:r>
          </w:p>
        </w:tc>
      </w:tr>
      <w:tr w:rsidR="00490E31" w:rsidRPr="00CB6BD9">
        <w:tc>
          <w:tcPr>
            <w:tcW w:w="4785" w:type="dxa"/>
            <w:vAlign w:val="center"/>
          </w:tcPr>
          <w:p w:rsidR="00490E31" w:rsidRPr="00CB6BD9" w:rsidRDefault="00490E31" w:rsidP="003F1698">
            <w:pPr>
              <w:spacing w:after="0" w:line="240" w:lineRule="auto"/>
              <w:jc w:val="center"/>
              <w:rPr>
                <w:rFonts w:ascii="Times New Roman" w:hAnsi="Times New Roman" w:cs="Times New Roman"/>
                <w:sz w:val="24"/>
                <w:szCs w:val="24"/>
              </w:rPr>
            </w:pPr>
            <w:r w:rsidRPr="00CB6BD9">
              <w:rPr>
                <w:rFonts w:ascii="Times New Roman" w:hAnsi="Times New Roman" w:cs="Times New Roman"/>
                <w:sz w:val="24"/>
                <w:szCs w:val="24"/>
              </w:rPr>
              <w:t>0</w:t>
            </w:r>
          </w:p>
        </w:tc>
        <w:tc>
          <w:tcPr>
            <w:tcW w:w="4786" w:type="dxa"/>
            <w:vAlign w:val="center"/>
          </w:tcPr>
          <w:p w:rsidR="00490E31" w:rsidRPr="00CB6BD9" w:rsidRDefault="00490E31" w:rsidP="003F1698">
            <w:pPr>
              <w:spacing w:after="0" w:line="240" w:lineRule="auto"/>
              <w:jc w:val="center"/>
              <w:rPr>
                <w:rFonts w:ascii="Times New Roman" w:hAnsi="Times New Roman" w:cs="Times New Roman"/>
                <w:sz w:val="24"/>
                <w:szCs w:val="24"/>
              </w:rPr>
            </w:pPr>
            <w:r w:rsidRPr="00CB6BD9">
              <w:rPr>
                <w:rFonts w:ascii="Times New Roman" w:hAnsi="Times New Roman" w:cs="Times New Roman"/>
                <w:sz w:val="24"/>
                <w:szCs w:val="24"/>
              </w:rPr>
              <w:t>Высшее техническое</w:t>
            </w:r>
          </w:p>
        </w:tc>
      </w:tr>
      <w:tr w:rsidR="00490E31" w:rsidRPr="00CB6BD9">
        <w:tc>
          <w:tcPr>
            <w:tcW w:w="4785" w:type="dxa"/>
            <w:vAlign w:val="center"/>
          </w:tcPr>
          <w:p w:rsidR="00490E31" w:rsidRPr="00CB6BD9" w:rsidRDefault="00490E31" w:rsidP="003F1698">
            <w:pPr>
              <w:spacing w:after="0" w:line="240" w:lineRule="auto"/>
              <w:jc w:val="center"/>
              <w:rPr>
                <w:rFonts w:ascii="Times New Roman" w:hAnsi="Times New Roman" w:cs="Times New Roman"/>
                <w:sz w:val="24"/>
                <w:szCs w:val="24"/>
              </w:rPr>
            </w:pPr>
            <w:r w:rsidRPr="00CB6BD9">
              <w:rPr>
                <w:rFonts w:ascii="Times New Roman" w:hAnsi="Times New Roman" w:cs="Times New Roman"/>
                <w:sz w:val="24"/>
                <w:szCs w:val="24"/>
              </w:rPr>
              <w:t>0</w:t>
            </w:r>
          </w:p>
        </w:tc>
        <w:tc>
          <w:tcPr>
            <w:tcW w:w="4786" w:type="dxa"/>
            <w:vAlign w:val="center"/>
          </w:tcPr>
          <w:p w:rsidR="00490E31" w:rsidRPr="00CB6BD9" w:rsidRDefault="00490E31" w:rsidP="003F1698">
            <w:pPr>
              <w:spacing w:after="0" w:line="240" w:lineRule="auto"/>
              <w:jc w:val="center"/>
              <w:rPr>
                <w:rFonts w:ascii="Times New Roman" w:hAnsi="Times New Roman" w:cs="Times New Roman"/>
                <w:sz w:val="24"/>
                <w:szCs w:val="24"/>
              </w:rPr>
            </w:pPr>
            <w:r w:rsidRPr="00CB6BD9">
              <w:rPr>
                <w:rFonts w:ascii="Times New Roman" w:hAnsi="Times New Roman" w:cs="Times New Roman"/>
                <w:sz w:val="24"/>
                <w:szCs w:val="24"/>
              </w:rPr>
              <w:t>Незаконченное высшее</w:t>
            </w:r>
          </w:p>
        </w:tc>
      </w:tr>
      <w:tr w:rsidR="00490E31" w:rsidRPr="00CB6BD9">
        <w:tc>
          <w:tcPr>
            <w:tcW w:w="4785" w:type="dxa"/>
            <w:vAlign w:val="center"/>
          </w:tcPr>
          <w:p w:rsidR="00490E31" w:rsidRPr="00CB6BD9" w:rsidRDefault="000002BF" w:rsidP="003F16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786" w:type="dxa"/>
            <w:vAlign w:val="center"/>
          </w:tcPr>
          <w:p w:rsidR="00490E31" w:rsidRPr="00CB6BD9" w:rsidRDefault="00490E31" w:rsidP="003F1698">
            <w:pPr>
              <w:spacing w:after="0" w:line="240" w:lineRule="auto"/>
              <w:jc w:val="center"/>
              <w:rPr>
                <w:rFonts w:ascii="Times New Roman" w:hAnsi="Times New Roman" w:cs="Times New Roman"/>
                <w:sz w:val="24"/>
                <w:szCs w:val="24"/>
              </w:rPr>
            </w:pPr>
            <w:r w:rsidRPr="00CB6BD9">
              <w:rPr>
                <w:rFonts w:ascii="Times New Roman" w:hAnsi="Times New Roman" w:cs="Times New Roman"/>
                <w:sz w:val="24"/>
                <w:szCs w:val="24"/>
              </w:rPr>
              <w:t>Среднее специальное</w:t>
            </w:r>
          </w:p>
        </w:tc>
      </w:tr>
    </w:tbl>
    <w:p w:rsidR="00490E31" w:rsidRPr="00CB6BD9" w:rsidRDefault="00490E31" w:rsidP="00917B95">
      <w:pPr>
        <w:spacing w:after="0" w:line="240" w:lineRule="auto"/>
        <w:rPr>
          <w:rFonts w:ascii="Times New Roman" w:hAnsi="Times New Roman" w:cs="Times New Roman"/>
          <w:sz w:val="24"/>
          <w:szCs w:val="24"/>
        </w:rPr>
      </w:pPr>
    </w:p>
    <w:p w:rsidR="00490E31" w:rsidRPr="00287445" w:rsidRDefault="00490E31" w:rsidP="00917B95">
      <w:pPr>
        <w:spacing w:after="0" w:line="240" w:lineRule="auto"/>
        <w:jc w:val="center"/>
        <w:rPr>
          <w:rFonts w:ascii="Times New Roman" w:hAnsi="Times New Roman" w:cs="Times New Roman"/>
          <w:b/>
          <w:bCs/>
          <w:color w:val="0000FF"/>
          <w:sz w:val="24"/>
          <w:szCs w:val="24"/>
        </w:rPr>
      </w:pPr>
      <w:r w:rsidRPr="00287445">
        <w:rPr>
          <w:rFonts w:ascii="Times New Roman" w:hAnsi="Times New Roman" w:cs="Times New Roman"/>
          <w:b/>
          <w:bCs/>
          <w:color w:val="0000FF"/>
          <w:sz w:val="24"/>
          <w:szCs w:val="24"/>
        </w:rPr>
        <w:t>Стаж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4"/>
        <w:gridCol w:w="1914"/>
        <w:gridCol w:w="1914"/>
        <w:gridCol w:w="1914"/>
        <w:gridCol w:w="1915"/>
      </w:tblGrid>
      <w:tr w:rsidR="00490E31" w:rsidRPr="00CB6BD9">
        <w:tc>
          <w:tcPr>
            <w:tcW w:w="1914" w:type="dxa"/>
            <w:vAlign w:val="center"/>
          </w:tcPr>
          <w:p w:rsidR="00490E31" w:rsidRPr="00CB6BD9" w:rsidRDefault="00490E31" w:rsidP="003F1698">
            <w:pPr>
              <w:spacing w:after="0" w:line="240" w:lineRule="auto"/>
              <w:jc w:val="center"/>
              <w:rPr>
                <w:rFonts w:ascii="Times New Roman" w:hAnsi="Times New Roman" w:cs="Times New Roman"/>
                <w:b/>
                <w:bCs/>
                <w:sz w:val="24"/>
                <w:szCs w:val="24"/>
              </w:rPr>
            </w:pPr>
            <w:r w:rsidRPr="00CB6BD9">
              <w:rPr>
                <w:rFonts w:ascii="Times New Roman" w:hAnsi="Times New Roman" w:cs="Times New Roman"/>
                <w:b/>
                <w:bCs/>
                <w:sz w:val="24"/>
                <w:szCs w:val="24"/>
              </w:rPr>
              <w:t>Количество человек</w:t>
            </w:r>
          </w:p>
        </w:tc>
        <w:tc>
          <w:tcPr>
            <w:tcW w:w="1914" w:type="dxa"/>
            <w:vAlign w:val="center"/>
          </w:tcPr>
          <w:p w:rsidR="00490E31" w:rsidRPr="00CB6BD9" w:rsidRDefault="00490E31" w:rsidP="003F1698">
            <w:pPr>
              <w:spacing w:after="0" w:line="240" w:lineRule="auto"/>
              <w:jc w:val="center"/>
              <w:rPr>
                <w:rFonts w:ascii="Times New Roman" w:hAnsi="Times New Roman" w:cs="Times New Roman"/>
                <w:sz w:val="24"/>
                <w:szCs w:val="24"/>
              </w:rPr>
            </w:pPr>
            <w:r w:rsidRPr="00CB6BD9">
              <w:rPr>
                <w:rFonts w:ascii="Times New Roman" w:hAnsi="Times New Roman" w:cs="Times New Roman"/>
                <w:sz w:val="24"/>
                <w:szCs w:val="24"/>
              </w:rPr>
              <w:t>3</w:t>
            </w:r>
          </w:p>
        </w:tc>
        <w:tc>
          <w:tcPr>
            <w:tcW w:w="1914" w:type="dxa"/>
            <w:vAlign w:val="center"/>
          </w:tcPr>
          <w:p w:rsidR="00490E31" w:rsidRPr="00CB6BD9" w:rsidRDefault="00490E31" w:rsidP="003F1698">
            <w:pPr>
              <w:spacing w:after="0" w:line="240" w:lineRule="auto"/>
              <w:jc w:val="center"/>
              <w:rPr>
                <w:rFonts w:ascii="Times New Roman" w:hAnsi="Times New Roman" w:cs="Times New Roman"/>
                <w:sz w:val="24"/>
                <w:szCs w:val="24"/>
              </w:rPr>
            </w:pPr>
            <w:r w:rsidRPr="00CB6BD9">
              <w:rPr>
                <w:rFonts w:ascii="Times New Roman" w:hAnsi="Times New Roman" w:cs="Times New Roman"/>
                <w:sz w:val="24"/>
                <w:szCs w:val="24"/>
              </w:rPr>
              <w:t>1</w:t>
            </w:r>
          </w:p>
        </w:tc>
        <w:tc>
          <w:tcPr>
            <w:tcW w:w="1914" w:type="dxa"/>
            <w:vAlign w:val="center"/>
          </w:tcPr>
          <w:p w:rsidR="00490E31" w:rsidRPr="00CB6BD9" w:rsidRDefault="00490E31" w:rsidP="003F1698">
            <w:pPr>
              <w:spacing w:after="0" w:line="240" w:lineRule="auto"/>
              <w:jc w:val="center"/>
              <w:rPr>
                <w:rFonts w:ascii="Times New Roman" w:hAnsi="Times New Roman" w:cs="Times New Roman"/>
                <w:sz w:val="24"/>
                <w:szCs w:val="24"/>
              </w:rPr>
            </w:pPr>
            <w:r w:rsidRPr="00CB6BD9">
              <w:rPr>
                <w:rFonts w:ascii="Times New Roman" w:hAnsi="Times New Roman" w:cs="Times New Roman"/>
                <w:sz w:val="24"/>
                <w:szCs w:val="24"/>
              </w:rPr>
              <w:t>13</w:t>
            </w:r>
          </w:p>
        </w:tc>
        <w:tc>
          <w:tcPr>
            <w:tcW w:w="1915" w:type="dxa"/>
            <w:vAlign w:val="center"/>
          </w:tcPr>
          <w:p w:rsidR="00490E31" w:rsidRPr="00CB6BD9" w:rsidRDefault="00490E31" w:rsidP="003F1698">
            <w:pPr>
              <w:spacing w:after="0" w:line="240" w:lineRule="auto"/>
              <w:jc w:val="center"/>
              <w:rPr>
                <w:rFonts w:ascii="Times New Roman" w:hAnsi="Times New Roman" w:cs="Times New Roman"/>
                <w:sz w:val="24"/>
                <w:szCs w:val="24"/>
              </w:rPr>
            </w:pPr>
            <w:r w:rsidRPr="00CB6BD9">
              <w:rPr>
                <w:rFonts w:ascii="Times New Roman" w:hAnsi="Times New Roman" w:cs="Times New Roman"/>
                <w:sz w:val="24"/>
                <w:szCs w:val="24"/>
              </w:rPr>
              <w:t>9</w:t>
            </w:r>
          </w:p>
        </w:tc>
      </w:tr>
      <w:tr w:rsidR="00490E31" w:rsidRPr="00CB6BD9">
        <w:tc>
          <w:tcPr>
            <w:tcW w:w="1914" w:type="dxa"/>
            <w:vAlign w:val="center"/>
          </w:tcPr>
          <w:p w:rsidR="00490E31" w:rsidRPr="00CB6BD9" w:rsidRDefault="00490E31" w:rsidP="003F1698">
            <w:pPr>
              <w:spacing w:after="0" w:line="240" w:lineRule="auto"/>
              <w:jc w:val="center"/>
              <w:rPr>
                <w:rFonts w:ascii="Times New Roman" w:hAnsi="Times New Roman" w:cs="Times New Roman"/>
                <w:b/>
                <w:bCs/>
                <w:sz w:val="24"/>
                <w:szCs w:val="24"/>
              </w:rPr>
            </w:pPr>
            <w:r w:rsidRPr="00CB6BD9">
              <w:rPr>
                <w:rFonts w:ascii="Times New Roman" w:hAnsi="Times New Roman" w:cs="Times New Roman"/>
                <w:b/>
                <w:bCs/>
                <w:sz w:val="24"/>
                <w:szCs w:val="24"/>
              </w:rPr>
              <w:t>Стаж работы</w:t>
            </w:r>
          </w:p>
        </w:tc>
        <w:tc>
          <w:tcPr>
            <w:tcW w:w="1914" w:type="dxa"/>
          </w:tcPr>
          <w:p w:rsidR="00490E31" w:rsidRPr="00CB6BD9" w:rsidRDefault="00490E31" w:rsidP="003F1698">
            <w:pPr>
              <w:spacing w:after="0" w:line="240" w:lineRule="auto"/>
              <w:jc w:val="center"/>
              <w:rPr>
                <w:rFonts w:ascii="Times New Roman" w:hAnsi="Times New Roman" w:cs="Times New Roman"/>
                <w:sz w:val="24"/>
                <w:szCs w:val="24"/>
              </w:rPr>
            </w:pPr>
            <w:r w:rsidRPr="00CB6BD9">
              <w:rPr>
                <w:rFonts w:ascii="Times New Roman" w:hAnsi="Times New Roman" w:cs="Times New Roman"/>
                <w:sz w:val="24"/>
                <w:szCs w:val="24"/>
              </w:rPr>
              <w:t>Менее 5 лет</w:t>
            </w:r>
          </w:p>
        </w:tc>
        <w:tc>
          <w:tcPr>
            <w:tcW w:w="1914" w:type="dxa"/>
            <w:vAlign w:val="center"/>
          </w:tcPr>
          <w:p w:rsidR="00490E31" w:rsidRPr="00CB6BD9" w:rsidRDefault="00490E31" w:rsidP="003F1698">
            <w:pPr>
              <w:spacing w:after="0" w:line="240" w:lineRule="auto"/>
              <w:jc w:val="center"/>
              <w:rPr>
                <w:rFonts w:ascii="Times New Roman" w:hAnsi="Times New Roman" w:cs="Times New Roman"/>
                <w:sz w:val="24"/>
                <w:szCs w:val="24"/>
              </w:rPr>
            </w:pPr>
            <w:r w:rsidRPr="00CB6BD9">
              <w:rPr>
                <w:rFonts w:ascii="Times New Roman" w:hAnsi="Times New Roman" w:cs="Times New Roman"/>
                <w:sz w:val="24"/>
                <w:szCs w:val="24"/>
              </w:rPr>
              <w:t>5-10 лет</w:t>
            </w:r>
          </w:p>
        </w:tc>
        <w:tc>
          <w:tcPr>
            <w:tcW w:w="1914" w:type="dxa"/>
            <w:vAlign w:val="center"/>
          </w:tcPr>
          <w:p w:rsidR="00490E31" w:rsidRPr="00CB6BD9" w:rsidRDefault="00490E31" w:rsidP="003F1698">
            <w:pPr>
              <w:spacing w:after="0" w:line="240" w:lineRule="auto"/>
              <w:jc w:val="center"/>
              <w:rPr>
                <w:rFonts w:ascii="Times New Roman" w:hAnsi="Times New Roman" w:cs="Times New Roman"/>
                <w:sz w:val="24"/>
                <w:szCs w:val="24"/>
              </w:rPr>
            </w:pPr>
            <w:r w:rsidRPr="00CB6BD9">
              <w:rPr>
                <w:rFonts w:ascii="Times New Roman" w:hAnsi="Times New Roman" w:cs="Times New Roman"/>
                <w:sz w:val="24"/>
                <w:szCs w:val="24"/>
              </w:rPr>
              <w:t>10-20 лет</w:t>
            </w:r>
          </w:p>
        </w:tc>
        <w:tc>
          <w:tcPr>
            <w:tcW w:w="1915" w:type="dxa"/>
            <w:vAlign w:val="center"/>
          </w:tcPr>
          <w:p w:rsidR="00490E31" w:rsidRPr="00CB6BD9" w:rsidRDefault="00490E31" w:rsidP="003F1698">
            <w:pPr>
              <w:spacing w:after="0" w:line="240" w:lineRule="auto"/>
              <w:jc w:val="center"/>
              <w:rPr>
                <w:rFonts w:ascii="Times New Roman" w:hAnsi="Times New Roman" w:cs="Times New Roman"/>
                <w:sz w:val="24"/>
                <w:szCs w:val="24"/>
              </w:rPr>
            </w:pPr>
            <w:r w:rsidRPr="00CB6BD9">
              <w:rPr>
                <w:rFonts w:ascii="Times New Roman" w:hAnsi="Times New Roman" w:cs="Times New Roman"/>
                <w:sz w:val="24"/>
                <w:szCs w:val="24"/>
              </w:rPr>
              <w:t>Свыше 20</w:t>
            </w:r>
          </w:p>
        </w:tc>
      </w:tr>
      <w:tr w:rsidR="00490E31" w:rsidRPr="00CB6BD9">
        <w:tc>
          <w:tcPr>
            <w:tcW w:w="1914" w:type="dxa"/>
            <w:vAlign w:val="center"/>
          </w:tcPr>
          <w:p w:rsidR="00490E31" w:rsidRPr="00CB6BD9" w:rsidRDefault="00490E31" w:rsidP="003F1698">
            <w:pPr>
              <w:spacing w:after="0" w:line="240" w:lineRule="auto"/>
              <w:jc w:val="center"/>
              <w:rPr>
                <w:rFonts w:ascii="Times New Roman" w:hAnsi="Times New Roman" w:cs="Times New Roman"/>
                <w:b/>
                <w:bCs/>
                <w:sz w:val="24"/>
                <w:szCs w:val="24"/>
              </w:rPr>
            </w:pPr>
          </w:p>
        </w:tc>
        <w:tc>
          <w:tcPr>
            <w:tcW w:w="1914" w:type="dxa"/>
          </w:tcPr>
          <w:p w:rsidR="00490E31" w:rsidRPr="00CB6BD9" w:rsidRDefault="00490E31" w:rsidP="003F1698">
            <w:pPr>
              <w:spacing w:after="0" w:line="240" w:lineRule="auto"/>
              <w:jc w:val="center"/>
              <w:rPr>
                <w:rFonts w:ascii="Times New Roman" w:hAnsi="Times New Roman" w:cs="Times New Roman"/>
                <w:sz w:val="24"/>
                <w:szCs w:val="24"/>
              </w:rPr>
            </w:pPr>
            <w:r w:rsidRPr="00CB6BD9">
              <w:rPr>
                <w:rFonts w:ascii="Times New Roman" w:hAnsi="Times New Roman" w:cs="Times New Roman"/>
                <w:sz w:val="24"/>
                <w:szCs w:val="24"/>
              </w:rPr>
              <w:t>2</w:t>
            </w:r>
          </w:p>
        </w:tc>
        <w:tc>
          <w:tcPr>
            <w:tcW w:w="1914" w:type="dxa"/>
            <w:vAlign w:val="center"/>
          </w:tcPr>
          <w:p w:rsidR="00490E31" w:rsidRPr="00CB6BD9" w:rsidRDefault="00490E31" w:rsidP="003F1698">
            <w:pPr>
              <w:spacing w:after="0" w:line="240" w:lineRule="auto"/>
              <w:jc w:val="center"/>
              <w:rPr>
                <w:rFonts w:ascii="Times New Roman" w:hAnsi="Times New Roman" w:cs="Times New Roman"/>
                <w:sz w:val="24"/>
                <w:szCs w:val="24"/>
              </w:rPr>
            </w:pPr>
            <w:r w:rsidRPr="00CB6BD9">
              <w:rPr>
                <w:rFonts w:ascii="Times New Roman" w:hAnsi="Times New Roman" w:cs="Times New Roman"/>
                <w:sz w:val="24"/>
                <w:szCs w:val="24"/>
              </w:rPr>
              <w:t>3</w:t>
            </w:r>
          </w:p>
        </w:tc>
        <w:tc>
          <w:tcPr>
            <w:tcW w:w="1914" w:type="dxa"/>
            <w:vAlign w:val="center"/>
          </w:tcPr>
          <w:p w:rsidR="00490E31" w:rsidRPr="00CB6BD9" w:rsidRDefault="00490E31" w:rsidP="003F1698">
            <w:pPr>
              <w:spacing w:after="0" w:line="240" w:lineRule="auto"/>
              <w:jc w:val="center"/>
              <w:rPr>
                <w:rFonts w:ascii="Times New Roman" w:hAnsi="Times New Roman" w:cs="Times New Roman"/>
                <w:sz w:val="24"/>
                <w:szCs w:val="24"/>
              </w:rPr>
            </w:pPr>
            <w:r w:rsidRPr="00CB6BD9">
              <w:rPr>
                <w:rFonts w:ascii="Times New Roman" w:hAnsi="Times New Roman" w:cs="Times New Roman"/>
                <w:sz w:val="24"/>
                <w:szCs w:val="24"/>
              </w:rPr>
              <w:t>7</w:t>
            </w:r>
          </w:p>
        </w:tc>
        <w:tc>
          <w:tcPr>
            <w:tcW w:w="1915" w:type="dxa"/>
            <w:vAlign w:val="center"/>
          </w:tcPr>
          <w:p w:rsidR="00490E31" w:rsidRPr="00CB6BD9" w:rsidRDefault="00490E31" w:rsidP="003F1698">
            <w:pPr>
              <w:spacing w:after="0" w:line="240" w:lineRule="auto"/>
              <w:jc w:val="center"/>
              <w:rPr>
                <w:rFonts w:ascii="Times New Roman" w:hAnsi="Times New Roman" w:cs="Times New Roman"/>
                <w:sz w:val="24"/>
                <w:szCs w:val="24"/>
              </w:rPr>
            </w:pPr>
            <w:r w:rsidRPr="00CB6BD9">
              <w:rPr>
                <w:rFonts w:ascii="Times New Roman" w:hAnsi="Times New Roman" w:cs="Times New Roman"/>
                <w:sz w:val="24"/>
                <w:szCs w:val="24"/>
              </w:rPr>
              <w:t>13</w:t>
            </w:r>
          </w:p>
        </w:tc>
      </w:tr>
    </w:tbl>
    <w:p w:rsidR="00490E31" w:rsidRDefault="00490E31" w:rsidP="00917B95">
      <w:pPr>
        <w:spacing w:after="0" w:line="240" w:lineRule="auto"/>
        <w:rPr>
          <w:rFonts w:ascii="Times New Roman" w:hAnsi="Times New Roman" w:cs="Times New Roman"/>
          <w:sz w:val="24"/>
          <w:szCs w:val="24"/>
        </w:rPr>
      </w:pPr>
    </w:p>
    <w:p w:rsidR="00490E31" w:rsidRPr="00287445" w:rsidRDefault="00490E31" w:rsidP="00917B95">
      <w:pPr>
        <w:spacing w:after="0" w:line="240" w:lineRule="auto"/>
        <w:jc w:val="center"/>
        <w:rPr>
          <w:rFonts w:ascii="Times New Roman" w:hAnsi="Times New Roman" w:cs="Times New Roman"/>
          <w:b/>
          <w:bCs/>
          <w:color w:val="0000FF"/>
          <w:sz w:val="24"/>
          <w:szCs w:val="24"/>
        </w:rPr>
      </w:pPr>
      <w:r w:rsidRPr="00287445">
        <w:rPr>
          <w:rFonts w:ascii="Times New Roman" w:hAnsi="Times New Roman" w:cs="Times New Roman"/>
          <w:b/>
          <w:bCs/>
          <w:color w:val="0000FF"/>
          <w:sz w:val="24"/>
          <w:szCs w:val="24"/>
        </w:rPr>
        <w:t>Специалисты, отмеченные государственными и отраслевыми наградами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490E31" w:rsidRPr="007E338E">
        <w:tc>
          <w:tcPr>
            <w:tcW w:w="4785" w:type="dxa"/>
          </w:tcPr>
          <w:p w:rsidR="00490E31" w:rsidRPr="007E338E" w:rsidRDefault="00490E31" w:rsidP="003F1698">
            <w:pPr>
              <w:spacing w:after="0" w:line="240" w:lineRule="auto"/>
              <w:jc w:val="center"/>
              <w:rPr>
                <w:rFonts w:ascii="Times New Roman" w:hAnsi="Times New Roman" w:cs="Times New Roman"/>
                <w:b/>
                <w:bCs/>
                <w:sz w:val="24"/>
                <w:szCs w:val="24"/>
              </w:rPr>
            </w:pPr>
            <w:r w:rsidRPr="007E338E">
              <w:rPr>
                <w:rFonts w:ascii="Times New Roman" w:hAnsi="Times New Roman" w:cs="Times New Roman"/>
                <w:b/>
                <w:bCs/>
                <w:sz w:val="24"/>
                <w:szCs w:val="24"/>
              </w:rPr>
              <w:t>Количество человек</w:t>
            </w:r>
          </w:p>
        </w:tc>
        <w:tc>
          <w:tcPr>
            <w:tcW w:w="4786" w:type="dxa"/>
          </w:tcPr>
          <w:p w:rsidR="00490E31" w:rsidRPr="007E338E" w:rsidRDefault="00490E31" w:rsidP="003F1698">
            <w:pPr>
              <w:spacing w:after="0" w:line="240" w:lineRule="auto"/>
              <w:jc w:val="center"/>
              <w:rPr>
                <w:rFonts w:ascii="Times New Roman" w:hAnsi="Times New Roman" w:cs="Times New Roman"/>
                <w:b/>
                <w:bCs/>
                <w:sz w:val="24"/>
                <w:szCs w:val="24"/>
              </w:rPr>
            </w:pPr>
            <w:r w:rsidRPr="007E338E">
              <w:rPr>
                <w:rFonts w:ascii="Times New Roman" w:hAnsi="Times New Roman" w:cs="Times New Roman"/>
                <w:b/>
                <w:bCs/>
                <w:sz w:val="24"/>
                <w:szCs w:val="24"/>
              </w:rPr>
              <w:t>Награда</w:t>
            </w:r>
          </w:p>
        </w:tc>
      </w:tr>
      <w:tr w:rsidR="00490E31" w:rsidRPr="007E338E">
        <w:tc>
          <w:tcPr>
            <w:tcW w:w="4785" w:type="dxa"/>
          </w:tcPr>
          <w:p w:rsidR="00490E31" w:rsidRPr="00CB6BD9" w:rsidRDefault="00490E31" w:rsidP="003F1698">
            <w:pPr>
              <w:spacing w:after="0" w:line="240" w:lineRule="auto"/>
              <w:jc w:val="center"/>
              <w:rPr>
                <w:rFonts w:ascii="Times New Roman" w:hAnsi="Times New Roman" w:cs="Times New Roman"/>
                <w:sz w:val="24"/>
                <w:szCs w:val="24"/>
              </w:rPr>
            </w:pPr>
            <w:r w:rsidRPr="00CB6BD9">
              <w:rPr>
                <w:rFonts w:ascii="Times New Roman" w:hAnsi="Times New Roman" w:cs="Times New Roman"/>
                <w:sz w:val="24"/>
                <w:szCs w:val="24"/>
              </w:rPr>
              <w:t>2</w:t>
            </w:r>
          </w:p>
        </w:tc>
        <w:tc>
          <w:tcPr>
            <w:tcW w:w="4786" w:type="dxa"/>
          </w:tcPr>
          <w:p w:rsidR="00490E31" w:rsidRPr="00CB6BD9" w:rsidRDefault="00490E31" w:rsidP="003F1698">
            <w:pPr>
              <w:spacing w:after="0" w:line="240" w:lineRule="auto"/>
              <w:jc w:val="center"/>
              <w:rPr>
                <w:rFonts w:ascii="Times New Roman" w:hAnsi="Times New Roman" w:cs="Times New Roman"/>
                <w:sz w:val="24"/>
                <w:szCs w:val="24"/>
              </w:rPr>
            </w:pPr>
            <w:r w:rsidRPr="00CB6BD9">
              <w:rPr>
                <w:rFonts w:ascii="Times New Roman" w:hAnsi="Times New Roman" w:cs="Times New Roman"/>
                <w:sz w:val="24"/>
                <w:szCs w:val="24"/>
              </w:rPr>
              <w:t>Почетный работник общего образования РФ</w:t>
            </w:r>
          </w:p>
        </w:tc>
      </w:tr>
      <w:tr w:rsidR="00490E31" w:rsidRPr="007E338E">
        <w:tc>
          <w:tcPr>
            <w:tcW w:w="4785" w:type="dxa"/>
          </w:tcPr>
          <w:p w:rsidR="00490E31" w:rsidRPr="00CB6BD9" w:rsidRDefault="00490E31" w:rsidP="003F1698">
            <w:pPr>
              <w:spacing w:after="0" w:line="240" w:lineRule="auto"/>
              <w:jc w:val="center"/>
              <w:rPr>
                <w:rFonts w:ascii="Times New Roman" w:hAnsi="Times New Roman" w:cs="Times New Roman"/>
                <w:sz w:val="24"/>
                <w:szCs w:val="24"/>
              </w:rPr>
            </w:pPr>
            <w:r w:rsidRPr="00CB6BD9">
              <w:rPr>
                <w:rFonts w:ascii="Times New Roman" w:hAnsi="Times New Roman" w:cs="Times New Roman"/>
                <w:sz w:val="24"/>
                <w:szCs w:val="24"/>
              </w:rPr>
              <w:t>2</w:t>
            </w:r>
          </w:p>
        </w:tc>
        <w:tc>
          <w:tcPr>
            <w:tcW w:w="4786" w:type="dxa"/>
          </w:tcPr>
          <w:p w:rsidR="00490E31" w:rsidRPr="00CB6BD9" w:rsidRDefault="00490E31" w:rsidP="003F1698">
            <w:pPr>
              <w:spacing w:after="0" w:line="240" w:lineRule="auto"/>
              <w:jc w:val="center"/>
              <w:rPr>
                <w:rFonts w:ascii="Times New Roman" w:hAnsi="Times New Roman" w:cs="Times New Roman"/>
                <w:sz w:val="24"/>
                <w:szCs w:val="24"/>
              </w:rPr>
            </w:pPr>
            <w:r w:rsidRPr="00CB6BD9">
              <w:rPr>
                <w:rFonts w:ascii="Times New Roman" w:hAnsi="Times New Roman" w:cs="Times New Roman"/>
                <w:sz w:val="24"/>
                <w:szCs w:val="24"/>
              </w:rPr>
              <w:t>Почётная грамота Министерства образования</w:t>
            </w:r>
          </w:p>
        </w:tc>
      </w:tr>
    </w:tbl>
    <w:p w:rsidR="00490E31" w:rsidRDefault="00490E31" w:rsidP="00917B95">
      <w:pPr>
        <w:spacing w:after="0" w:line="240" w:lineRule="auto"/>
        <w:rPr>
          <w:rFonts w:ascii="Times New Roman" w:hAnsi="Times New Roman" w:cs="Times New Roman"/>
          <w:sz w:val="24"/>
          <w:szCs w:val="24"/>
        </w:rPr>
      </w:pPr>
    </w:p>
    <w:p w:rsidR="00490E31" w:rsidRPr="00287445" w:rsidRDefault="00490E31" w:rsidP="00917B95">
      <w:pPr>
        <w:spacing w:after="0" w:line="240" w:lineRule="auto"/>
        <w:jc w:val="center"/>
        <w:rPr>
          <w:rFonts w:ascii="Times New Roman" w:hAnsi="Times New Roman" w:cs="Times New Roman"/>
          <w:b/>
          <w:bCs/>
          <w:color w:val="0000FF"/>
          <w:sz w:val="24"/>
          <w:szCs w:val="24"/>
        </w:rPr>
      </w:pPr>
      <w:r w:rsidRPr="00287445">
        <w:rPr>
          <w:rFonts w:ascii="Times New Roman" w:hAnsi="Times New Roman" w:cs="Times New Roman"/>
          <w:b/>
          <w:bCs/>
          <w:color w:val="0000FF"/>
          <w:sz w:val="24"/>
          <w:szCs w:val="24"/>
        </w:rPr>
        <w:t>Квалификация педагогических кадров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490E31" w:rsidRPr="007E338E">
        <w:tc>
          <w:tcPr>
            <w:tcW w:w="4785" w:type="dxa"/>
          </w:tcPr>
          <w:p w:rsidR="00490E31" w:rsidRPr="007E338E" w:rsidRDefault="00490E31" w:rsidP="003F1698">
            <w:pPr>
              <w:spacing w:after="0" w:line="240" w:lineRule="auto"/>
              <w:jc w:val="center"/>
              <w:rPr>
                <w:rFonts w:ascii="Times New Roman" w:hAnsi="Times New Roman" w:cs="Times New Roman"/>
                <w:b/>
                <w:bCs/>
                <w:sz w:val="24"/>
                <w:szCs w:val="24"/>
              </w:rPr>
            </w:pPr>
            <w:r w:rsidRPr="007E338E">
              <w:rPr>
                <w:rFonts w:ascii="Times New Roman" w:hAnsi="Times New Roman" w:cs="Times New Roman"/>
                <w:b/>
                <w:bCs/>
                <w:sz w:val="24"/>
                <w:szCs w:val="24"/>
              </w:rPr>
              <w:t>Квалификация</w:t>
            </w:r>
          </w:p>
        </w:tc>
        <w:tc>
          <w:tcPr>
            <w:tcW w:w="4786" w:type="dxa"/>
          </w:tcPr>
          <w:p w:rsidR="00490E31" w:rsidRPr="007E338E" w:rsidRDefault="00490E31" w:rsidP="003F1698">
            <w:pPr>
              <w:spacing w:after="0" w:line="240" w:lineRule="auto"/>
              <w:jc w:val="center"/>
              <w:rPr>
                <w:rFonts w:ascii="Times New Roman" w:hAnsi="Times New Roman" w:cs="Times New Roman"/>
                <w:b/>
                <w:bCs/>
                <w:sz w:val="24"/>
                <w:szCs w:val="24"/>
              </w:rPr>
            </w:pPr>
            <w:r w:rsidRPr="007E338E">
              <w:rPr>
                <w:rFonts w:ascii="Times New Roman" w:hAnsi="Times New Roman" w:cs="Times New Roman"/>
                <w:b/>
                <w:bCs/>
                <w:sz w:val="24"/>
                <w:szCs w:val="24"/>
              </w:rPr>
              <w:t>Количество человек</w:t>
            </w:r>
          </w:p>
        </w:tc>
      </w:tr>
      <w:tr w:rsidR="00490E31" w:rsidRPr="007E338E">
        <w:tc>
          <w:tcPr>
            <w:tcW w:w="4785" w:type="dxa"/>
          </w:tcPr>
          <w:p w:rsidR="00490E31" w:rsidRPr="00CB6BD9" w:rsidRDefault="00490E31" w:rsidP="003F1698">
            <w:pPr>
              <w:spacing w:after="0" w:line="240" w:lineRule="auto"/>
              <w:jc w:val="center"/>
              <w:rPr>
                <w:rFonts w:ascii="Times New Roman" w:hAnsi="Times New Roman" w:cs="Times New Roman"/>
                <w:sz w:val="24"/>
                <w:szCs w:val="24"/>
              </w:rPr>
            </w:pPr>
            <w:r w:rsidRPr="00CB6BD9">
              <w:rPr>
                <w:rFonts w:ascii="Times New Roman" w:hAnsi="Times New Roman" w:cs="Times New Roman"/>
                <w:sz w:val="24"/>
                <w:szCs w:val="24"/>
              </w:rPr>
              <w:t>Высшая</w:t>
            </w:r>
          </w:p>
        </w:tc>
        <w:tc>
          <w:tcPr>
            <w:tcW w:w="4786" w:type="dxa"/>
          </w:tcPr>
          <w:p w:rsidR="00490E31" w:rsidRPr="00CB6BD9" w:rsidRDefault="00490E31" w:rsidP="003F1698">
            <w:pPr>
              <w:spacing w:after="0" w:line="240" w:lineRule="auto"/>
              <w:jc w:val="center"/>
              <w:rPr>
                <w:rFonts w:ascii="Times New Roman" w:hAnsi="Times New Roman" w:cs="Times New Roman"/>
                <w:sz w:val="24"/>
                <w:szCs w:val="24"/>
              </w:rPr>
            </w:pPr>
            <w:r w:rsidRPr="00CB6BD9">
              <w:rPr>
                <w:rFonts w:ascii="Times New Roman" w:hAnsi="Times New Roman" w:cs="Times New Roman"/>
                <w:sz w:val="24"/>
                <w:szCs w:val="24"/>
              </w:rPr>
              <w:t>1</w:t>
            </w:r>
            <w:r w:rsidR="007E4984">
              <w:rPr>
                <w:rFonts w:ascii="Times New Roman" w:hAnsi="Times New Roman" w:cs="Times New Roman"/>
                <w:sz w:val="24"/>
                <w:szCs w:val="24"/>
              </w:rPr>
              <w:t>6</w:t>
            </w:r>
          </w:p>
        </w:tc>
      </w:tr>
      <w:tr w:rsidR="00490E31" w:rsidRPr="007E338E">
        <w:tc>
          <w:tcPr>
            <w:tcW w:w="4785" w:type="dxa"/>
          </w:tcPr>
          <w:p w:rsidR="00490E31" w:rsidRPr="00CB6BD9" w:rsidRDefault="00490E31" w:rsidP="003F1698">
            <w:pPr>
              <w:spacing w:after="0" w:line="240" w:lineRule="auto"/>
              <w:jc w:val="center"/>
              <w:rPr>
                <w:rFonts w:ascii="Times New Roman" w:hAnsi="Times New Roman" w:cs="Times New Roman"/>
                <w:sz w:val="24"/>
                <w:szCs w:val="24"/>
              </w:rPr>
            </w:pPr>
            <w:r w:rsidRPr="00CB6BD9">
              <w:rPr>
                <w:rFonts w:ascii="Times New Roman" w:hAnsi="Times New Roman" w:cs="Times New Roman"/>
                <w:sz w:val="24"/>
                <w:szCs w:val="24"/>
              </w:rPr>
              <w:t>Первая</w:t>
            </w:r>
          </w:p>
        </w:tc>
        <w:tc>
          <w:tcPr>
            <w:tcW w:w="4786" w:type="dxa"/>
          </w:tcPr>
          <w:p w:rsidR="00490E31" w:rsidRPr="00CB6BD9" w:rsidRDefault="007E4984" w:rsidP="007E49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490E31" w:rsidRPr="007E338E">
        <w:tc>
          <w:tcPr>
            <w:tcW w:w="4785" w:type="dxa"/>
          </w:tcPr>
          <w:p w:rsidR="00490E31" w:rsidRPr="00CB6BD9" w:rsidRDefault="00490E31" w:rsidP="003F1698">
            <w:pPr>
              <w:spacing w:after="0" w:line="240" w:lineRule="auto"/>
              <w:jc w:val="center"/>
              <w:rPr>
                <w:rFonts w:ascii="Times New Roman" w:hAnsi="Times New Roman" w:cs="Times New Roman"/>
                <w:sz w:val="24"/>
                <w:szCs w:val="24"/>
              </w:rPr>
            </w:pPr>
            <w:r w:rsidRPr="00CB6BD9">
              <w:rPr>
                <w:rFonts w:ascii="Times New Roman" w:hAnsi="Times New Roman" w:cs="Times New Roman"/>
                <w:sz w:val="24"/>
                <w:szCs w:val="24"/>
              </w:rPr>
              <w:t>Без категории</w:t>
            </w:r>
          </w:p>
        </w:tc>
        <w:tc>
          <w:tcPr>
            <w:tcW w:w="4786" w:type="dxa"/>
          </w:tcPr>
          <w:p w:rsidR="00490E31" w:rsidRPr="00CB6BD9" w:rsidRDefault="007E4984" w:rsidP="003F16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490E31" w:rsidRDefault="00490E31" w:rsidP="00917B95">
      <w:pPr>
        <w:spacing w:after="0" w:line="240" w:lineRule="auto"/>
        <w:jc w:val="center"/>
        <w:rPr>
          <w:rFonts w:ascii="Times New Roman" w:hAnsi="Times New Roman" w:cs="Times New Roman"/>
          <w:sz w:val="24"/>
          <w:szCs w:val="24"/>
        </w:rPr>
      </w:pPr>
    </w:p>
    <w:p w:rsidR="00490E31" w:rsidRDefault="00490E31" w:rsidP="00917B9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Очевидно, что уровень профессиональной подготовки</w:t>
      </w:r>
      <w:r w:rsidR="004856C4">
        <w:rPr>
          <w:rFonts w:ascii="Times New Roman" w:hAnsi="Times New Roman" w:cs="Times New Roman"/>
          <w:sz w:val="24"/>
          <w:szCs w:val="24"/>
        </w:rPr>
        <w:t xml:space="preserve"> специалистов достаточно высок и</w:t>
      </w:r>
      <w:r>
        <w:rPr>
          <w:rFonts w:ascii="Times New Roman" w:hAnsi="Times New Roman" w:cs="Times New Roman"/>
          <w:sz w:val="24"/>
          <w:szCs w:val="24"/>
        </w:rPr>
        <w:t xml:space="preserve"> полученные знания и умения не  остаются в теоретической плоскости</w:t>
      </w:r>
      <w:r w:rsidR="004856C4">
        <w:rPr>
          <w:rFonts w:ascii="Times New Roman" w:hAnsi="Times New Roman" w:cs="Times New Roman"/>
          <w:sz w:val="24"/>
          <w:szCs w:val="24"/>
        </w:rPr>
        <w:t xml:space="preserve"> -</w:t>
      </w:r>
      <w:r>
        <w:rPr>
          <w:rFonts w:ascii="Times New Roman" w:hAnsi="Times New Roman" w:cs="Times New Roman"/>
          <w:sz w:val="24"/>
          <w:szCs w:val="24"/>
        </w:rPr>
        <w:t xml:space="preserve"> специалисты всегда  используют их в собственной профессиональной деятельности и для ее анализа. </w:t>
      </w:r>
    </w:p>
    <w:p w:rsidR="0020744A" w:rsidRDefault="0020744A" w:rsidP="0020744A">
      <w:pPr>
        <w:pStyle w:val="1"/>
        <w:rPr>
          <w:rFonts w:ascii="Times New Roman" w:hAnsi="Times New Roman"/>
          <w:color w:val="auto"/>
          <w:sz w:val="24"/>
          <w:szCs w:val="24"/>
        </w:rPr>
      </w:pPr>
    </w:p>
    <w:p w:rsidR="00EA1917" w:rsidRDefault="00EA1917" w:rsidP="0020744A">
      <w:pPr>
        <w:pStyle w:val="1"/>
        <w:jc w:val="center"/>
        <w:rPr>
          <w:rFonts w:ascii="Times New Roman" w:hAnsi="Times New Roman"/>
          <w:color w:val="0000FF"/>
          <w:sz w:val="24"/>
          <w:szCs w:val="24"/>
        </w:rPr>
      </w:pPr>
    </w:p>
    <w:p w:rsidR="00490E31" w:rsidRPr="00287445" w:rsidRDefault="00490E31" w:rsidP="00A3490A">
      <w:pPr>
        <w:pStyle w:val="1"/>
        <w:rPr>
          <w:rFonts w:ascii="Times New Roman" w:hAnsi="Times New Roman"/>
          <w:color w:val="0000FF"/>
          <w:sz w:val="24"/>
          <w:szCs w:val="24"/>
        </w:rPr>
      </w:pPr>
      <w:r w:rsidRPr="00287445">
        <w:rPr>
          <w:rFonts w:ascii="Times New Roman" w:hAnsi="Times New Roman"/>
          <w:color w:val="0000FF"/>
          <w:sz w:val="24"/>
          <w:szCs w:val="24"/>
        </w:rPr>
        <w:t>Состояние здоровь</w:t>
      </w:r>
      <w:r w:rsidR="008E2850">
        <w:rPr>
          <w:rFonts w:ascii="Times New Roman" w:hAnsi="Times New Roman"/>
          <w:color w:val="0000FF"/>
          <w:sz w:val="24"/>
          <w:szCs w:val="24"/>
        </w:rPr>
        <w:t>я воспитанников и педагогов 2014-2015</w:t>
      </w:r>
    </w:p>
    <w:p w:rsidR="00490E31" w:rsidRDefault="00490E31" w:rsidP="00917B95">
      <w:pPr>
        <w:spacing w:after="0" w:line="240" w:lineRule="auto"/>
        <w:jc w:val="center"/>
        <w:rPr>
          <w:rFonts w:ascii="Times New Roman" w:hAnsi="Times New Roman" w:cs="Times New Roman"/>
          <w:b/>
          <w:bCs/>
          <w:sz w:val="24"/>
          <w:szCs w:val="24"/>
        </w:rPr>
      </w:pPr>
    </w:p>
    <w:p w:rsidR="00490E31" w:rsidRPr="00287445" w:rsidRDefault="00490E31" w:rsidP="00917B95">
      <w:pPr>
        <w:spacing w:after="0" w:line="240" w:lineRule="auto"/>
        <w:jc w:val="center"/>
        <w:rPr>
          <w:rFonts w:ascii="Times New Roman" w:hAnsi="Times New Roman" w:cs="Times New Roman"/>
          <w:b/>
          <w:bCs/>
          <w:color w:val="0000FF"/>
          <w:sz w:val="24"/>
          <w:szCs w:val="24"/>
        </w:rPr>
      </w:pPr>
      <w:r w:rsidRPr="00287445">
        <w:rPr>
          <w:rFonts w:ascii="Times New Roman" w:hAnsi="Times New Roman" w:cs="Times New Roman"/>
          <w:b/>
          <w:bCs/>
          <w:color w:val="0000FF"/>
          <w:sz w:val="24"/>
          <w:szCs w:val="24"/>
        </w:rPr>
        <w:t>Состояние здоровья воспитанников</w:t>
      </w:r>
    </w:p>
    <w:p w:rsidR="00490E31" w:rsidRPr="0086181A" w:rsidRDefault="00490E31" w:rsidP="00917B95">
      <w:pPr>
        <w:pStyle w:val="a8"/>
        <w:rPr>
          <w:rFonts w:ascii="Times New Roman" w:hAnsi="Times New Roman" w:cs="Times New Roman"/>
          <w:b/>
          <w:bCs/>
          <w:sz w:val="24"/>
          <w:szCs w:val="24"/>
        </w:rPr>
      </w:pPr>
      <w:r w:rsidRPr="0086181A">
        <w:rPr>
          <w:rFonts w:ascii="Times New Roman" w:hAnsi="Times New Roman" w:cs="Times New Roman"/>
          <w:b/>
          <w:bCs/>
          <w:sz w:val="24"/>
          <w:szCs w:val="24"/>
        </w:rPr>
        <w:t>Диспансеризация.</w:t>
      </w:r>
      <w:r w:rsidRPr="0086181A">
        <w:rPr>
          <w:rFonts w:ascii="Times New Roman" w:hAnsi="Times New Roman" w:cs="Times New Roman"/>
          <w:b/>
          <w:bCs/>
          <w:sz w:val="24"/>
          <w:szCs w:val="24"/>
        </w:rPr>
        <w:tab/>
      </w:r>
    </w:p>
    <w:p w:rsidR="00490E31" w:rsidRPr="0086181A" w:rsidRDefault="00490E31" w:rsidP="00917B95">
      <w:pPr>
        <w:pStyle w:val="a8"/>
        <w:rPr>
          <w:rFonts w:ascii="Times New Roman" w:hAnsi="Times New Roman" w:cs="Times New Roman"/>
          <w:sz w:val="24"/>
          <w:szCs w:val="24"/>
        </w:rPr>
      </w:pPr>
    </w:p>
    <w:p w:rsidR="00490E31" w:rsidRPr="00287445" w:rsidRDefault="000002BF" w:rsidP="00917B95">
      <w:pPr>
        <w:pStyle w:val="a8"/>
        <w:rPr>
          <w:rFonts w:ascii="Times New Roman" w:hAnsi="Times New Roman" w:cs="Times New Roman"/>
          <w:sz w:val="24"/>
          <w:szCs w:val="24"/>
        </w:rPr>
      </w:pPr>
      <w:r>
        <w:rPr>
          <w:rFonts w:ascii="Times New Roman" w:hAnsi="Times New Roman" w:cs="Times New Roman"/>
          <w:sz w:val="24"/>
          <w:szCs w:val="24"/>
        </w:rPr>
        <w:t xml:space="preserve">         В 2014 - 2015</w:t>
      </w:r>
      <w:r w:rsidR="00490E31" w:rsidRPr="00287445">
        <w:rPr>
          <w:rFonts w:ascii="Times New Roman" w:hAnsi="Times New Roman" w:cs="Times New Roman"/>
          <w:sz w:val="24"/>
          <w:szCs w:val="24"/>
        </w:rPr>
        <w:t xml:space="preserve"> году диспансеризацию прошли 58 воспитанников </w:t>
      </w:r>
    </w:p>
    <w:p w:rsidR="00490E31" w:rsidRPr="0086181A" w:rsidRDefault="00490E31" w:rsidP="00917B95">
      <w:pPr>
        <w:pStyle w:val="a8"/>
        <w:rPr>
          <w:rFonts w:ascii="Times New Roman" w:hAnsi="Times New Roman" w:cs="Times New Roman"/>
          <w:sz w:val="24"/>
          <w:szCs w:val="24"/>
        </w:rPr>
      </w:pPr>
      <w:r w:rsidRPr="0086181A">
        <w:rPr>
          <w:rFonts w:ascii="Times New Roman" w:hAnsi="Times New Roman" w:cs="Times New Roman"/>
          <w:sz w:val="24"/>
          <w:szCs w:val="24"/>
        </w:rPr>
        <w:t xml:space="preserve">         Распределение по группам здоровья: </w:t>
      </w:r>
    </w:p>
    <w:p w:rsidR="00490E31" w:rsidRPr="0086181A" w:rsidRDefault="00490E31" w:rsidP="00917B95">
      <w:pPr>
        <w:pStyle w:val="a8"/>
        <w:ind w:left="1134"/>
        <w:rPr>
          <w:rFonts w:ascii="Times New Roman" w:hAnsi="Times New Roman" w:cs="Times New Roman"/>
          <w:sz w:val="24"/>
          <w:szCs w:val="24"/>
        </w:rPr>
      </w:pPr>
      <w:r w:rsidRPr="0086181A">
        <w:rPr>
          <w:rFonts w:ascii="Times New Roman" w:hAnsi="Times New Roman" w:cs="Times New Roman"/>
          <w:sz w:val="24"/>
          <w:szCs w:val="24"/>
          <w:lang w:val="en-US"/>
        </w:rPr>
        <w:t>I</w:t>
      </w:r>
      <w:r>
        <w:rPr>
          <w:rFonts w:ascii="Times New Roman" w:hAnsi="Times New Roman" w:cs="Times New Roman"/>
          <w:sz w:val="24"/>
          <w:szCs w:val="24"/>
        </w:rPr>
        <w:t xml:space="preserve"> – 0 </w:t>
      </w:r>
    </w:p>
    <w:p w:rsidR="00490E31" w:rsidRPr="0086181A" w:rsidRDefault="00490E31" w:rsidP="00917B95">
      <w:pPr>
        <w:pStyle w:val="a8"/>
        <w:ind w:left="1134"/>
        <w:rPr>
          <w:rFonts w:ascii="Times New Roman" w:hAnsi="Times New Roman" w:cs="Times New Roman"/>
          <w:sz w:val="24"/>
          <w:szCs w:val="24"/>
        </w:rPr>
      </w:pPr>
      <w:r w:rsidRPr="0086181A">
        <w:rPr>
          <w:rFonts w:ascii="Times New Roman" w:hAnsi="Times New Roman" w:cs="Times New Roman"/>
          <w:sz w:val="24"/>
          <w:szCs w:val="24"/>
          <w:lang w:val="en-US"/>
        </w:rPr>
        <w:t>II</w:t>
      </w:r>
      <w:r>
        <w:rPr>
          <w:rFonts w:ascii="Times New Roman" w:hAnsi="Times New Roman" w:cs="Times New Roman"/>
          <w:sz w:val="24"/>
          <w:szCs w:val="24"/>
        </w:rPr>
        <w:t xml:space="preserve"> – 0</w:t>
      </w:r>
    </w:p>
    <w:p w:rsidR="00490E31" w:rsidRPr="0086181A" w:rsidRDefault="00490E31" w:rsidP="00917B95">
      <w:pPr>
        <w:pStyle w:val="a8"/>
        <w:ind w:left="1134"/>
        <w:rPr>
          <w:rFonts w:ascii="Times New Roman" w:hAnsi="Times New Roman" w:cs="Times New Roman"/>
          <w:sz w:val="24"/>
          <w:szCs w:val="24"/>
        </w:rPr>
      </w:pPr>
      <w:r w:rsidRPr="0086181A">
        <w:rPr>
          <w:rFonts w:ascii="Times New Roman" w:hAnsi="Times New Roman" w:cs="Times New Roman"/>
          <w:sz w:val="24"/>
          <w:szCs w:val="24"/>
          <w:lang w:val="en-US"/>
        </w:rPr>
        <w:t>III</w:t>
      </w:r>
      <w:r>
        <w:rPr>
          <w:rFonts w:ascii="Times New Roman" w:hAnsi="Times New Roman" w:cs="Times New Roman"/>
          <w:sz w:val="24"/>
          <w:szCs w:val="24"/>
        </w:rPr>
        <w:t xml:space="preserve"> – 18</w:t>
      </w:r>
    </w:p>
    <w:p w:rsidR="00490E31" w:rsidRPr="0086181A" w:rsidRDefault="00490E31" w:rsidP="00917B95">
      <w:pPr>
        <w:pStyle w:val="a8"/>
        <w:ind w:left="1134"/>
        <w:rPr>
          <w:rFonts w:ascii="Times New Roman" w:hAnsi="Times New Roman" w:cs="Times New Roman"/>
          <w:sz w:val="24"/>
          <w:szCs w:val="24"/>
        </w:rPr>
      </w:pPr>
      <w:r w:rsidRPr="0086181A">
        <w:rPr>
          <w:rFonts w:ascii="Times New Roman" w:hAnsi="Times New Roman" w:cs="Times New Roman"/>
          <w:sz w:val="24"/>
          <w:szCs w:val="24"/>
          <w:lang w:val="en-US"/>
        </w:rPr>
        <w:t>IV</w:t>
      </w:r>
      <w:r w:rsidRPr="0086181A">
        <w:rPr>
          <w:rFonts w:ascii="Times New Roman" w:hAnsi="Times New Roman" w:cs="Times New Roman"/>
          <w:sz w:val="24"/>
          <w:szCs w:val="24"/>
        </w:rPr>
        <w:t xml:space="preserve"> </w:t>
      </w:r>
      <w:r w:rsidR="000002BF">
        <w:rPr>
          <w:rFonts w:ascii="Times New Roman" w:hAnsi="Times New Roman" w:cs="Times New Roman"/>
          <w:sz w:val="24"/>
          <w:szCs w:val="24"/>
        </w:rPr>
        <w:t>– 43</w:t>
      </w:r>
    </w:p>
    <w:p w:rsidR="00490E31" w:rsidRDefault="00490E31" w:rsidP="00917B95">
      <w:pPr>
        <w:pStyle w:val="a8"/>
        <w:ind w:left="1134"/>
        <w:rPr>
          <w:rFonts w:ascii="Times New Roman" w:hAnsi="Times New Roman" w:cs="Times New Roman"/>
          <w:sz w:val="24"/>
          <w:szCs w:val="24"/>
        </w:rPr>
      </w:pPr>
      <w:r w:rsidRPr="0086181A">
        <w:rPr>
          <w:rFonts w:ascii="Times New Roman" w:hAnsi="Times New Roman" w:cs="Times New Roman"/>
          <w:sz w:val="24"/>
          <w:szCs w:val="24"/>
          <w:lang w:val="en-US"/>
        </w:rPr>
        <w:t>V</w:t>
      </w:r>
      <w:r w:rsidR="000002BF">
        <w:rPr>
          <w:rFonts w:ascii="Times New Roman" w:hAnsi="Times New Roman" w:cs="Times New Roman"/>
          <w:sz w:val="24"/>
          <w:szCs w:val="24"/>
        </w:rPr>
        <w:t xml:space="preserve"> – 2</w:t>
      </w:r>
    </w:p>
    <w:p w:rsidR="00490E31" w:rsidRPr="00C2658C" w:rsidRDefault="00490E31" w:rsidP="00917B95">
      <w:pPr>
        <w:pStyle w:val="a8"/>
        <w:rPr>
          <w:rFonts w:ascii="Times New Roman" w:hAnsi="Times New Roman" w:cs="Times New Roman"/>
          <w:color w:val="FF0000"/>
          <w:sz w:val="24"/>
          <w:szCs w:val="24"/>
        </w:rPr>
      </w:pPr>
      <w:r w:rsidRPr="00C2658C">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p>
    <w:p w:rsidR="00490E31" w:rsidRPr="00287445" w:rsidRDefault="00490E31" w:rsidP="00917B95">
      <w:pPr>
        <w:pStyle w:val="a8"/>
        <w:rPr>
          <w:rFonts w:ascii="Times New Roman" w:hAnsi="Times New Roman" w:cs="Times New Roman"/>
          <w:sz w:val="24"/>
          <w:szCs w:val="24"/>
        </w:rPr>
      </w:pPr>
      <w:r w:rsidRPr="00C2658C">
        <w:rPr>
          <w:rFonts w:ascii="Times New Roman" w:hAnsi="Times New Roman" w:cs="Times New Roman"/>
          <w:color w:val="FF0000"/>
          <w:sz w:val="24"/>
          <w:szCs w:val="24"/>
        </w:rPr>
        <w:t xml:space="preserve">        </w:t>
      </w:r>
      <w:r w:rsidRPr="00287445">
        <w:rPr>
          <w:rFonts w:ascii="Times New Roman" w:hAnsi="Times New Roman" w:cs="Times New Roman"/>
          <w:sz w:val="24"/>
          <w:szCs w:val="24"/>
        </w:rPr>
        <w:t xml:space="preserve">Обнаруженная при проведении диспансеризации патология: </w:t>
      </w:r>
    </w:p>
    <w:p w:rsidR="00490E31" w:rsidRPr="00287445" w:rsidRDefault="00490E31" w:rsidP="00917B95">
      <w:pPr>
        <w:pStyle w:val="a8"/>
        <w:rPr>
          <w:rFonts w:ascii="Times New Roman" w:hAnsi="Times New Roman" w:cs="Times New Roman"/>
          <w:sz w:val="24"/>
          <w:szCs w:val="24"/>
        </w:rPr>
      </w:pPr>
      <w:r w:rsidRPr="00287445">
        <w:rPr>
          <w:rFonts w:ascii="Times New Roman" w:hAnsi="Times New Roman" w:cs="Times New Roman"/>
          <w:sz w:val="24"/>
          <w:szCs w:val="24"/>
        </w:rPr>
        <w:t>- зарегистрировано 392 заболеваний</w:t>
      </w:r>
    </w:p>
    <w:p w:rsidR="00490E31" w:rsidRPr="00287445" w:rsidRDefault="00490E31" w:rsidP="00917B95">
      <w:pPr>
        <w:pStyle w:val="a8"/>
        <w:rPr>
          <w:rFonts w:ascii="Times New Roman" w:hAnsi="Times New Roman" w:cs="Times New Roman"/>
          <w:sz w:val="24"/>
          <w:szCs w:val="24"/>
          <w:u w:val="single"/>
        </w:rPr>
      </w:pPr>
      <w:r w:rsidRPr="00287445">
        <w:rPr>
          <w:rFonts w:ascii="Times New Roman" w:hAnsi="Times New Roman" w:cs="Times New Roman"/>
          <w:sz w:val="24"/>
          <w:szCs w:val="24"/>
        </w:rPr>
        <w:t xml:space="preserve">      </w:t>
      </w:r>
      <w:r w:rsidRPr="00287445">
        <w:rPr>
          <w:rFonts w:ascii="Times New Roman" w:hAnsi="Times New Roman" w:cs="Times New Roman"/>
          <w:sz w:val="24"/>
          <w:szCs w:val="24"/>
          <w:u w:val="single"/>
        </w:rPr>
        <w:t xml:space="preserve">По нозологии: </w:t>
      </w:r>
    </w:p>
    <w:p w:rsidR="00490E31" w:rsidRPr="00287445" w:rsidRDefault="00490E31" w:rsidP="00917B95">
      <w:pPr>
        <w:pStyle w:val="a8"/>
        <w:rPr>
          <w:rFonts w:ascii="Times New Roman" w:hAnsi="Times New Roman" w:cs="Times New Roman"/>
          <w:sz w:val="24"/>
          <w:szCs w:val="24"/>
        </w:rPr>
      </w:pPr>
      <w:r w:rsidRPr="00287445">
        <w:rPr>
          <w:rFonts w:ascii="Times New Roman" w:hAnsi="Times New Roman" w:cs="Times New Roman"/>
          <w:sz w:val="24"/>
          <w:szCs w:val="24"/>
        </w:rPr>
        <w:t>Болезни крови и иммунной системы – 1</w:t>
      </w:r>
    </w:p>
    <w:p w:rsidR="00490E31" w:rsidRPr="00287445" w:rsidRDefault="00490E31" w:rsidP="00917B95">
      <w:pPr>
        <w:pStyle w:val="a8"/>
        <w:rPr>
          <w:rFonts w:ascii="Times New Roman" w:hAnsi="Times New Roman" w:cs="Times New Roman"/>
          <w:sz w:val="24"/>
          <w:szCs w:val="24"/>
        </w:rPr>
      </w:pPr>
      <w:r w:rsidRPr="00287445">
        <w:rPr>
          <w:rFonts w:ascii="Times New Roman" w:hAnsi="Times New Roman" w:cs="Times New Roman"/>
          <w:sz w:val="24"/>
          <w:szCs w:val="24"/>
        </w:rPr>
        <w:t>Болезни эндокринной системы – 67</w:t>
      </w:r>
    </w:p>
    <w:p w:rsidR="00490E31" w:rsidRPr="00287445" w:rsidRDefault="00490E31" w:rsidP="00917B95">
      <w:pPr>
        <w:pStyle w:val="a8"/>
        <w:rPr>
          <w:rFonts w:ascii="Times New Roman" w:hAnsi="Times New Roman" w:cs="Times New Roman"/>
          <w:sz w:val="24"/>
          <w:szCs w:val="24"/>
        </w:rPr>
      </w:pPr>
      <w:r w:rsidRPr="00287445">
        <w:rPr>
          <w:rFonts w:ascii="Times New Roman" w:hAnsi="Times New Roman" w:cs="Times New Roman"/>
          <w:sz w:val="24"/>
          <w:szCs w:val="24"/>
        </w:rPr>
        <w:t>Психические расстройства – 58</w:t>
      </w:r>
    </w:p>
    <w:p w:rsidR="00490E31" w:rsidRPr="00287445" w:rsidRDefault="00490E31" w:rsidP="00917B95">
      <w:pPr>
        <w:pStyle w:val="a8"/>
        <w:rPr>
          <w:rFonts w:ascii="Times New Roman" w:hAnsi="Times New Roman" w:cs="Times New Roman"/>
          <w:sz w:val="24"/>
          <w:szCs w:val="24"/>
        </w:rPr>
      </w:pPr>
      <w:r w:rsidRPr="00287445">
        <w:rPr>
          <w:rFonts w:ascii="Times New Roman" w:hAnsi="Times New Roman" w:cs="Times New Roman"/>
          <w:sz w:val="24"/>
          <w:szCs w:val="24"/>
        </w:rPr>
        <w:t>Болезни глаз –39</w:t>
      </w:r>
    </w:p>
    <w:p w:rsidR="00490E31" w:rsidRPr="00287445" w:rsidRDefault="00490E31" w:rsidP="00917B95">
      <w:pPr>
        <w:pStyle w:val="a8"/>
        <w:rPr>
          <w:rFonts w:ascii="Times New Roman" w:hAnsi="Times New Roman" w:cs="Times New Roman"/>
          <w:sz w:val="24"/>
          <w:szCs w:val="24"/>
        </w:rPr>
      </w:pPr>
      <w:r w:rsidRPr="00287445">
        <w:rPr>
          <w:rFonts w:ascii="Times New Roman" w:hAnsi="Times New Roman" w:cs="Times New Roman"/>
          <w:sz w:val="24"/>
          <w:szCs w:val="24"/>
        </w:rPr>
        <w:t>Болезни уха – 1</w:t>
      </w:r>
    </w:p>
    <w:p w:rsidR="00490E31" w:rsidRPr="00287445" w:rsidRDefault="00490E31" w:rsidP="00917B95">
      <w:pPr>
        <w:pStyle w:val="a8"/>
        <w:rPr>
          <w:rFonts w:ascii="Times New Roman" w:hAnsi="Times New Roman" w:cs="Times New Roman"/>
          <w:sz w:val="24"/>
          <w:szCs w:val="24"/>
        </w:rPr>
      </w:pPr>
      <w:r w:rsidRPr="00287445">
        <w:rPr>
          <w:rFonts w:ascii="Times New Roman" w:hAnsi="Times New Roman" w:cs="Times New Roman"/>
          <w:sz w:val="24"/>
          <w:szCs w:val="24"/>
        </w:rPr>
        <w:t>Болезни органов дыхания – 24</w:t>
      </w:r>
    </w:p>
    <w:p w:rsidR="00490E31" w:rsidRPr="00287445" w:rsidRDefault="00490E31" w:rsidP="00917B95">
      <w:pPr>
        <w:pStyle w:val="a8"/>
        <w:rPr>
          <w:rFonts w:ascii="Times New Roman" w:hAnsi="Times New Roman" w:cs="Times New Roman"/>
          <w:sz w:val="24"/>
          <w:szCs w:val="24"/>
        </w:rPr>
      </w:pPr>
      <w:r w:rsidRPr="00287445">
        <w:rPr>
          <w:rFonts w:ascii="Times New Roman" w:hAnsi="Times New Roman" w:cs="Times New Roman"/>
          <w:sz w:val="24"/>
          <w:szCs w:val="24"/>
        </w:rPr>
        <w:t>Болезни органов пищеварения – 3</w:t>
      </w:r>
    </w:p>
    <w:p w:rsidR="00490E31" w:rsidRPr="00287445" w:rsidRDefault="00490E31" w:rsidP="00917B95">
      <w:pPr>
        <w:pStyle w:val="a8"/>
        <w:rPr>
          <w:rFonts w:ascii="Times New Roman" w:hAnsi="Times New Roman" w:cs="Times New Roman"/>
          <w:sz w:val="24"/>
          <w:szCs w:val="24"/>
        </w:rPr>
      </w:pPr>
      <w:r w:rsidRPr="00287445">
        <w:rPr>
          <w:rFonts w:ascii="Times New Roman" w:hAnsi="Times New Roman" w:cs="Times New Roman"/>
          <w:sz w:val="24"/>
          <w:szCs w:val="24"/>
        </w:rPr>
        <w:t>Мочевыделительная система – 8</w:t>
      </w:r>
    </w:p>
    <w:p w:rsidR="00490E31" w:rsidRPr="00287445" w:rsidRDefault="00490E31" w:rsidP="00917B95">
      <w:pPr>
        <w:pStyle w:val="a8"/>
        <w:rPr>
          <w:rFonts w:ascii="Times New Roman" w:hAnsi="Times New Roman" w:cs="Times New Roman"/>
          <w:sz w:val="24"/>
          <w:szCs w:val="24"/>
        </w:rPr>
      </w:pPr>
      <w:r w:rsidRPr="00287445">
        <w:rPr>
          <w:rFonts w:ascii="Times New Roman" w:hAnsi="Times New Roman" w:cs="Times New Roman"/>
          <w:sz w:val="24"/>
          <w:szCs w:val="24"/>
        </w:rPr>
        <w:t>Врожденные аномалии – 20</w:t>
      </w:r>
    </w:p>
    <w:p w:rsidR="00490E31" w:rsidRPr="00287445" w:rsidRDefault="00490E31" w:rsidP="00917B95">
      <w:pPr>
        <w:pStyle w:val="a8"/>
        <w:rPr>
          <w:rFonts w:ascii="Times New Roman" w:hAnsi="Times New Roman" w:cs="Times New Roman"/>
          <w:sz w:val="24"/>
          <w:szCs w:val="24"/>
        </w:rPr>
      </w:pPr>
      <w:r w:rsidRPr="00287445">
        <w:rPr>
          <w:rFonts w:ascii="Times New Roman" w:hAnsi="Times New Roman" w:cs="Times New Roman"/>
          <w:sz w:val="24"/>
          <w:szCs w:val="24"/>
        </w:rPr>
        <w:t>Прочие – 149</w:t>
      </w:r>
    </w:p>
    <w:p w:rsidR="00490E31" w:rsidRPr="00287445" w:rsidRDefault="00490E31" w:rsidP="00917B95">
      <w:pPr>
        <w:pStyle w:val="a8"/>
        <w:rPr>
          <w:rFonts w:ascii="Times New Roman" w:hAnsi="Times New Roman" w:cs="Times New Roman"/>
          <w:sz w:val="24"/>
          <w:szCs w:val="24"/>
        </w:rPr>
      </w:pPr>
    </w:p>
    <w:p w:rsidR="00490E31" w:rsidRPr="00287445" w:rsidRDefault="00490E31" w:rsidP="00917B95">
      <w:pPr>
        <w:pStyle w:val="a8"/>
        <w:rPr>
          <w:rFonts w:ascii="Times New Roman" w:hAnsi="Times New Roman" w:cs="Times New Roman"/>
          <w:sz w:val="24"/>
          <w:szCs w:val="24"/>
        </w:rPr>
      </w:pPr>
      <w:r w:rsidRPr="00287445">
        <w:rPr>
          <w:rFonts w:ascii="Times New Roman" w:hAnsi="Times New Roman" w:cs="Times New Roman"/>
          <w:sz w:val="24"/>
          <w:szCs w:val="24"/>
        </w:rPr>
        <w:t xml:space="preserve">     </w:t>
      </w:r>
    </w:p>
    <w:p w:rsidR="00490E31" w:rsidRPr="00287445" w:rsidRDefault="00490E31" w:rsidP="00917B95">
      <w:pPr>
        <w:pStyle w:val="a8"/>
        <w:rPr>
          <w:rFonts w:ascii="Times New Roman" w:hAnsi="Times New Roman" w:cs="Times New Roman"/>
          <w:sz w:val="24"/>
          <w:szCs w:val="24"/>
        </w:rPr>
      </w:pPr>
    </w:p>
    <w:p w:rsidR="00490E31" w:rsidRPr="00287445" w:rsidRDefault="00490E31" w:rsidP="00917B95">
      <w:pPr>
        <w:pStyle w:val="a8"/>
        <w:rPr>
          <w:rFonts w:ascii="Times New Roman" w:hAnsi="Times New Roman" w:cs="Times New Roman"/>
          <w:sz w:val="24"/>
          <w:szCs w:val="24"/>
          <w:u w:val="single"/>
        </w:rPr>
      </w:pPr>
      <w:r w:rsidRPr="00287445">
        <w:rPr>
          <w:rFonts w:ascii="Times New Roman" w:hAnsi="Times New Roman" w:cs="Times New Roman"/>
          <w:sz w:val="24"/>
          <w:szCs w:val="24"/>
        </w:rPr>
        <w:t xml:space="preserve">             </w:t>
      </w:r>
      <w:r w:rsidRPr="00287445">
        <w:rPr>
          <w:rFonts w:ascii="Times New Roman" w:hAnsi="Times New Roman" w:cs="Times New Roman"/>
          <w:sz w:val="24"/>
          <w:szCs w:val="24"/>
          <w:u w:val="single"/>
        </w:rPr>
        <w:t>Подлеж</w:t>
      </w:r>
      <w:r w:rsidR="000002BF">
        <w:rPr>
          <w:rFonts w:ascii="Times New Roman" w:hAnsi="Times New Roman" w:cs="Times New Roman"/>
          <w:sz w:val="24"/>
          <w:szCs w:val="24"/>
          <w:u w:val="single"/>
        </w:rPr>
        <w:t>ало оздоровлению и лечению: 2014-2015</w:t>
      </w:r>
      <w:r w:rsidR="008E47A6">
        <w:rPr>
          <w:rFonts w:ascii="Times New Roman" w:hAnsi="Times New Roman" w:cs="Times New Roman"/>
          <w:sz w:val="24"/>
          <w:szCs w:val="24"/>
          <w:u w:val="single"/>
        </w:rPr>
        <w:t>уч.г.</w:t>
      </w:r>
    </w:p>
    <w:p w:rsidR="00490E31" w:rsidRPr="00287445" w:rsidRDefault="00490E31" w:rsidP="00917B95">
      <w:pPr>
        <w:pStyle w:val="a8"/>
        <w:rPr>
          <w:rFonts w:ascii="Times New Roman" w:hAnsi="Times New Roman" w:cs="Times New Roman"/>
          <w:sz w:val="24"/>
          <w:szCs w:val="24"/>
        </w:rPr>
      </w:pPr>
    </w:p>
    <w:p w:rsidR="00490E31" w:rsidRPr="00287445" w:rsidRDefault="000002BF" w:rsidP="00917B95">
      <w:pPr>
        <w:pStyle w:val="a8"/>
        <w:rPr>
          <w:rFonts w:ascii="Times New Roman" w:hAnsi="Times New Roman" w:cs="Times New Roman"/>
          <w:sz w:val="24"/>
          <w:szCs w:val="24"/>
        </w:rPr>
      </w:pPr>
      <w:r>
        <w:rPr>
          <w:rFonts w:ascii="Times New Roman" w:hAnsi="Times New Roman" w:cs="Times New Roman"/>
          <w:sz w:val="24"/>
          <w:szCs w:val="24"/>
        </w:rPr>
        <w:t>В санатории – 63</w:t>
      </w:r>
    </w:p>
    <w:p w:rsidR="00490E31" w:rsidRPr="00287445" w:rsidRDefault="00490E31" w:rsidP="00917B95">
      <w:pPr>
        <w:pStyle w:val="a8"/>
        <w:rPr>
          <w:rFonts w:ascii="Times New Roman" w:hAnsi="Times New Roman" w:cs="Times New Roman"/>
          <w:sz w:val="24"/>
          <w:szCs w:val="24"/>
        </w:rPr>
      </w:pPr>
      <w:r w:rsidRPr="00287445">
        <w:rPr>
          <w:rFonts w:ascii="Times New Roman" w:hAnsi="Times New Roman" w:cs="Times New Roman"/>
          <w:sz w:val="24"/>
          <w:szCs w:val="24"/>
        </w:rPr>
        <w:t>Высокотехнологичные виды помощи – 1;</w:t>
      </w:r>
    </w:p>
    <w:p w:rsidR="00490E31" w:rsidRPr="00287445" w:rsidRDefault="000002BF" w:rsidP="00917B95">
      <w:pPr>
        <w:pStyle w:val="a8"/>
        <w:rPr>
          <w:rFonts w:ascii="Times New Roman" w:hAnsi="Times New Roman" w:cs="Times New Roman"/>
          <w:sz w:val="24"/>
          <w:szCs w:val="24"/>
        </w:rPr>
      </w:pPr>
      <w:r>
        <w:rPr>
          <w:rFonts w:ascii="Times New Roman" w:hAnsi="Times New Roman" w:cs="Times New Roman"/>
          <w:sz w:val="24"/>
          <w:szCs w:val="24"/>
        </w:rPr>
        <w:t xml:space="preserve">Имеют ИПР  37 </w:t>
      </w:r>
      <w:r w:rsidR="00490E31" w:rsidRPr="00287445">
        <w:rPr>
          <w:rFonts w:ascii="Times New Roman" w:hAnsi="Times New Roman" w:cs="Times New Roman"/>
          <w:sz w:val="24"/>
          <w:szCs w:val="24"/>
        </w:rPr>
        <w:t xml:space="preserve"> человек</w:t>
      </w:r>
    </w:p>
    <w:p w:rsidR="00490E31" w:rsidRPr="00287445" w:rsidRDefault="000002BF" w:rsidP="00917B95">
      <w:pPr>
        <w:pStyle w:val="a8"/>
        <w:rPr>
          <w:rFonts w:ascii="Times New Roman" w:hAnsi="Times New Roman" w:cs="Times New Roman"/>
          <w:sz w:val="24"/>
          <w:szCs w:val="24"/>
        </w:rPr>
      </w:pPr>
      <w:r>
        <w:rPr>
          <w:rFonts w:ascii="Times New Roman" w:hAnsi="Times New Roman" w:cs="Times New Roman"/>
          <w:sz w:val="24"/>
          <w:szCs w:val="24"/>
        </w:rPr>
        <w:t>Массаж сделан 37</w:t>
      </w:r>
      <w:r w:rsidR="00490E31" w:rsidRPr="00287445">
        <w:rPr>
          <w:rFonts w:ascii="Times New Roman" w:hAnsi="Times New Roman" w:cs="Times New Roman"/>
          <w:sz w:val="24"/>
          <w:szCs w:val="24"/>
        </w:rPr>
        <w:t xml:space="preserve"> воспитанникам </w:t>
      </w:r>
    </w:p>
    <w:p w:rsidR="00490E31" w:rsidRPr="00287445" w:rsidRDefault="00490E31" w:rsidP="00917B95">
      <w:pPr>
        <w:pStyle w:val="a8"/>
        <w:rPr>
          <w:rFonts w:ascii="Times New Roman" w:hAnsi="Times New Roman" w:cs="Times New Roman"/>
          <w:sz w:val="24"/>
          <w:szCs w:val="24"/>
        </w:rPr>
      </w:pPr>
    </w:p>
    <w:p w:rsidR="00490E31" w:rsidRPr="00287445" w:rsidRDefault="00490E31" w:rsidP="00917B95">
      <w:pPr>
        <w:pStyle w:val="a8"/>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490E31" w:rsidRPr="00FF4D60" w:rsidRDefault="00490E31" w:rsidP="00917B95">
      <w:pPr>
        <w:pStyle w:val="a8"/>
        <w:rPr>
          <w:rFonts w:ascii="Times New Roman" w:hAnsi="Times New Roman" w:cs="Times New Roman"/>
          <w:b/>
          <w:bCs/>
          <w:color w:val="000080"/>
          <w:sz w:val="24"/>
          <w:szCs w:val="24"/>
        </w:rPr>
      </w:pPr>
      <w:r w:rsidRPr="001D32DF">
        <w:rPr>
          <w:rFonts w:ascii="Times New Roman" w:hAnsi="Times New Roman" w:cs="Times New Roman"/>
          <w:b/>
          <w:bCs/>
          <w:color w:val="000080"/>
          <w:sz w:val="24"/>
          <w:szCs w:val="24"/>
        </w:rPr>
        <w:t xml:space="preserve">Госпитализировано за </w:t>
      </w:r>
      <w:r w:rsidR="000002BF">
        <w:rPr>
          <w:rFonts w:ascii="Times New Roman" w:hAnsi="Times New Roman" w:cs="Times New Roman"/>
          <w:b/>
          <w:bCs/>
          <w:color w:val="000080"/>
          <w:sz w:val="24"/>
          <w:szCs w:val="24"/>
        </w:rPr>
        <w:t xml:space="preserve"> 2014- 2015</w:t>
      </w:r>
      <w:r>
        <w:rPr>
          <w:rFonts w:ascii="Times New Roman" w:hAnsi="Times New Roman" w:cs="Times New Roman"/>
          <w:b/>
          <w:bCs/>
          <w:color w:val="000080"/>
          <w:sz w:val="24"/>
          <w:szCs w:val="24"/>
        </w:rPr>
        <w:t xml:space="preserve"> </w:t>
      </w:r>
      <w:proofErr w:type="spellStart"/>
      <w:r w:rsidR="008E47A6">
        <w:rPr>
          <w:rFonts w:ascii="Times New Roman" w:hAnsi="Times New Roman" w:cs="Times New Roman"/>
          <w:b/>
          <w:bCs/>
          <w:color w:val="000080"/>
          <w:sz w:val="24"/>
          <w:szCs w:val="24"/>
        </w:rPr>
        <w:t>уч</w:t>
      </w:r>
      <w:proofErr w:type="gramStart"/>
      <w:r w:rsidR="008E47A6">
        <w:rPr>
          <w:rFonts w:ascii="Times New Roman" w:hAnsi="Times New Roman" w:cs="Times New Roman"/>
          <w:b/>
          <w:bCs/>
          <w:color w:val="000080"/>
          <w:sz w:val="24"/>
          <w:szCs w:val="24"/>
        </w:rPr>
        <w:t>.</w:t>
      </w:r>
      <w:r>
        <w:rPr>
          <w:rFonts w:ascii="Times New Roman" w:hAnsi="Times New Roman" w:cs="Times New Roman"/>
          <w:b/>
          <w:bCs/>
          <w:color w:val="000080"/>
          <w:sz w:val="24"/>
          <w:szCs w:val="24"/>
        </w:rPr>
        <w:t>г</w:t>
      </w:r>
      <w:proofErr w:type="gramEnd"/>
      <w:r>
        <w:rPr>
          <w:rFonts w:ascii="Times New Roman" w:hAnsi="Times New Roman" w:cs="Times New Roman"/>
          <w:b/>
          <w:bCs/>
          <w:color w:val="000080"/>
          <w:sz w:val="24"/>
          <w:szCs w:val="24"/>
        </w:rPr>
        <w:t>од</w:t>
      </w:r>
      <w:proofErr w:type="spellEnd"/>
    </w:p>
    <w:p w:rsidR="00490E31" w:rsidRPr="001D32DF" w:rsidRDefault="000002BF" w:rsidP="00917B95">
      <w:pPr>
        <w:pStyle w:val="a8"/>
        <w:rPr>
          <w:rFonts w:ascii="Times New Roman" w:hAnsi="Times New Roman" w:cs="Times New Roman"/>
          <w:i/>
          <w:iCs/>
          <w:color w:val="000080"/>
          <w:sz w:val="24"/>
          <w:szCs w:val="24"/>
        </w:rPr>
      </w:pPr>
      <w:r>
        <w:rPr>
          <w:rFonts w:ascii="Times New Roman" w:hAnsi="Times New Roman" w:cs="Times New Roman"/>
          <w:i/>
          <w:iCs/>
          <w:color w:val="000080"/>
          <w:sz w:val="24"/>
          <w:szCs w:val="24"/>
        </w:rPr>
        <w:t xml:space="preserve">Всего -10 </w:t>
      </w:r>
      <w:r w:rsidR="00490E31">
        <w:rPr>
          <w:rFonts w:ascii="Times New Roman" w:hAnsi="Times New Roman" w:cs="Times New Roman"/>
          <w:i/>
          <w:iCs/>
          <w:color w:val="000080"/>
          <w:sz w:val="24"/>
          <w:szCs w:val="24"/>
        </w:rPr>
        <w:t xml:space="preserve"> человек </w:t>
      </w:r>
    </w:p>
    <w:p w:rsidR="00490E31" w:rsidRPr="000B78EC" w:rsidRDefault="00490E31" w:rsidP="000B78EC">
      <w:pPr>
        <w:pStyle w:val="a8"/>
        <w:rPr>
          <w:rFonts w:ascii="Times New Roman" w:hAnsi="Times New Roman" w:cs="Times New Roman"/>
          <w:b/>
          <w:bCs/>
          <w:color w:val="FF0000"/>
          <w:sz w:val="24"/>
          <w:szCs w:val="24"/>
        </w:rPr>
      </w:pPr>
    </w:p>
    <w:p w:rsidR="00490E31" w:rsidRDefault="00490E31" w:rsidP="00917B95">
      <w:pPr>
        <w:shd w:val="clear" w:color="auto" w:fill="FFFFFF"/>
        <w:spacing w:after="0" w:line="240" w:lineRule="auto"/>
        <w:jc w:val="center"/>
        <w:rPr>
          <w:rFonts w:ascii="Times New Roman" w:hAnsi="Times New Roman" w:cs="Times New Roman"/>
          <w:b/>
          <w:bCs/>
          <w:sz w:val="24"/>
          <w:szCs w:val="24"/>
        </w:rPr>
      </w:pPr>
    </w:p>
    <w:p w:rsidR="00490E31" w:rsidRDefault="00490E31" w:rsidP="00917B95">
      <w:pPr>
        <w:shd w:val="clear" w:color="auto" w:fill="FFFFFF"/>
        <w:spacing w:after="0" w:line="240" w:lineRule="auto"/>
        <w:jc w:val="center"/>
        <w:rPr>
          <w:rFonts w:ascii="Times New Roman" w:hAnsi="Times New Roman" w:cs="Times New Roman"/>
          <w:b/>
          <w:bCs/>
          <w:sz w:val="24"/>
          <w:szCs w:val="24"/>
        </w:rPr>
      </w:pPr>
    </w:p>
    <w:p w:rsidR="00490E31" w:rsidRDefault="00490E31" w:rsidP="00917B95">
      <w:pPr>
        <w:pStyle w:val="a8"/>
      </w:pPr>
    </w:p>
    <w:p w:rsidR="000B78EC" w:rsidRDefault="000B78EC" w:rsidP="00917B95">
      <w:pPr>
        <w:pStyle w:val="a8"/>
      </w:pPr>
    </w:p>
    <w:p w:rsidR="000B78EC" w:rsidRDefault="000B78EC" w:rsidP="00917B95">
      <w:pPr>
        <w:pStyle w:val="a8"/>
      </w:pPr>
    </w:p>
    <w:p w:rsidR="000B78EC" w:rsidRDefault="000B78EC" w:rsidP="00917B95">
      <w:pPr>
        <w:pStyle w:val="a8"/>
      </w:pPr>
    </w:p>
    <w:p w:rsidR="000B78EC" w:rsidRDefault="000B78EC" w:rsidP="00917B95">
      <w:pPr>
        <w:pStyle w:val="a8"/>
      </w:pPr>
    </w:p>
    <w:p w:rsidR="00490E31" w:rsidRPr="00287445" w:rsidRDefault="00490E31" w:rsidP="00917B95">
      <w:pPr>
        <w:pStyle w:val="a8"/>
        <w:jc w:val="center"/>
        <w:rPr>
          <w:rFonts w:ascii="Times New Roman" w:hAnsi="Times New Roman" w:cs="Times New Roman"/>
          <w:b/>
          <w:bCs/>
          <w:color w:val="0000FF"/>
          <w:sz w:val="24"/>
          <w:szCs w:val="24"/>
        </w:rPr>
      </w:pPr>
      <w:r w:rsidRPr="00287445">
        <w:rPr>
          <w:rFonts w:ascii="Times New Roman" w:hAnsi="Times New Roman" w:cs="Times New Roman"/>
          <w:b/>
          <w:bCs/>
          <w:color w:val="0000FF"/>
          <w:sz w:val="24"/>
          <w:szCs w:val="24"/>
        </w:rPr>
        <w:t>Диаграмма</w:t>
      </w:r>
      <w:r w:rsidR="00EA1917">
        <w:rPr>
          <w:rFonts w:ascii="Times New Roman" w:hAnsi="Times New Roman" w:cs="Times New Roman"/>
          <w:b/>
          <w:bCs/>
          <w:color w:val="0000FF"/>
          <w:sz w:val="24"/>
          <w:szCs w:val="24"/>
        </w:rPr>
        <w:t xml:space="preserve"> заболеваемости педагогов в 2014-2015</w:t>
      </w:r>
      <w:r w:rsidR="008E47A6">
        <w:rPr>
          <w:rFonts w:ascii="Times New Roman" w:hAnsi="Times New Roman" w:cs="Times New Roman"/>
          <w:b/>
          <w:bCs/>
          <w:color w:val="0000FF"/>
          <w:sz w:val="24"/>
          <w:szCs w:val="24"/>
        </w:rPr>
        <w:t xml:space="preserve"> </w:t>
      </w:r>
      <w:r w:rsidRPr="00287445">
        <w:rPr>
          <w:rFonts w:ascii="Times New Roman" w:hAnsi="Times New Roman" w:cs="Times New Roman"/>
          <w:b/>
          <w:bCs/>
          <w:color w:val="0000FF"/>
          <w:sz w:val="24"/>
          <w:szCs w:val="24"/>
        </w:rPr>
        <w:t>учебном году</w:t>
      </w:r>
    </w:p>
    <w:p w:rsidR="00490E31" w:rsidRPr="00E35090" w:rsidRDefault="00490E31" w:rsidP="00917B95">
      <w:pPr>
        <w:pStyle w:val="a8"/>
        <w:jc w:val="center"/>
        <w:rPr>
          <w:rFonts w:ascii="Times New Roman" w:hAnsi="Times New Roman" w:cs="Times New Roman"/>
          <w:b/>
          <w:bCs/>
          <w:sz w:val="24"/>
          <w:szCs w:val="24"/>
        </w:rPr>
      </w:pPr>
    </w:p>
    <w:p w:rsidR="00490E31" w:rsidRDefault="00490E31" w:rsidP="00917B95">
      <w:pPr>
        <w:spacing w:after="0" w:line="240" w:lineRule="auto"/>
        <w:rPr>
          <w:rFonts w:ascii="Times New Roman" w:hAnsi="Times New Roman" w:cs="Times New Roman"/>
          <w:sz w:val="24"/>
          <w:szCs w:val="24"/>
        </w:rPr>
      </w:pPr>
    </w:p>
    <w:p w:rsidR="00490E31" w:rsidRDefault="0020744A" w:rsidP="00917B95">
      <w:pPr>
        <w:spacing w:after="0" w:line="240" w:lineRule="auto"/>
        <w:jc w:val="center"/>
        <w:rPr>
          <w:rFonts w:ascii="Times New Roman" w:hAnsi="Times New Roman" w:cs="Times New Roman"/>
          <w:sz w:val="24"/>
          <w:szCs w:val="24"/>
        </w:rPr>
      </w:pPr>
      <w:r w:rsidRPr="000B78EC">
        <w:rPr>
          <w:noProof/>
          <w:highlight w:val="yellow"/>
          <w:lang w:eastAsia="ru-RU"/>
        </w:rPr>
        <w:drawing>
          <wp:inline distT="0" distB="0" distL="0" distR="0">
            <wp:extent cx="4135755" cy="2839085"/>
            <wp:effectExtent l="0" t="0" r="0" b="0"/>
            <wp:docPr id="38" name="Объект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90E31" w:rsidRDefault="00490E31" w:rsidP="00917B95">
      <w:pPr>
        <w:pStyle w:val="a8"/>
      </w:pPr>
    </w:p>
    <w:p w:rsidR="00490E31" w:rsidRDefault="00490E31" w:rsidP="00917B95">
      <w:pPr>
        <w:pStyle w:val="a8"/>
      </w:pPr>
    </w:p>
    <w:p w:rsidR="00490E31" w:rsidRDefault="00490E31" w:rsidP="00917B95">
      <w:pPr>
        <w:pStyle w:val="a8"/>
      </w:pPr>
    </w:p>
    <w:p w:rsidR="00490E31" w:rsidRDefault="00490E31" w:rsidP="00917B95">
      <w:pPr>
        <w:pStyle w:val="a8"/>
      </w:pPr>
    </w:p>
    <w:p w:rsidR="00490E31" w:rsidRDefault="00490E31" w:rsidP="00917B95">
      <w:pPr>
        <w:pStyle w:val="a8"/>
      </w:pPr>
    </w:p>
    <w:p w:rsidR="00490E31" w:rsidRPr="003C3AD6" w:rsidRDefault="00490E31" w:rsidP="00917B95">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         </w:t>
      </w:r>
      <w:r w:rsidR="008E47A6">
        <w:rPr>
          <w:rFonts w:ascii="Times New Roman" w:hAnsi="Times New Roman" w:cs="Times New Roman"/>
          <w:sz w:val="24"/>
          <w:szCs w:val="24"/>
        </w:rPr>
        <w:t>В течение учебного года болели 6</w:t>
      </w:r>
      <w:r>
        <w:rPr>
          <w:rFonts w:ascii="Times New Roman" w:hAnsi="Times New Roman" w:cs="Times New Roman"/>
          <w:sz w:val="24"/>
          <w:szCs w:val="24"/>
        </w:rPr>
        <w:t xml:space="preserve">  педагогов, по сравнению с предыдущими годами  количество сотрудников, находящихся на </w:t>
      </w:r>
      <w:proofErr w:type="gramStart"/>
      <w:r>
        <w:rPr>
          <w:rFonts w:ascii="Times New Roman" w:hAnsi="Times New Roman" w:cs="Times New Roman"/>
          <w:sz w:val="24"/>
          <w:szCs w:val="24"/>
        </w:rPr>
        <w:t>больничном</w:t>
      </w:r>
      <w:proofErr w:type="gramEnd"/>
      <w:r>
        <w:rPr>
          <w:rFonts w:ascii="Times New Roman" w:hAnsi="Times New Roman" w:cs="Times New Roman"/>
          <w:sz w:val="24"/>
          <w:szCs w:val="24"/>
        </w:rPr>
        <w:t xml:space="preserve"> </w:t>
      </w:r>
      <w:r w:rsidRPr="00E35090">
        <w:rPr>
          <w:rFonts w:ascii="Times New Roman" w:hAnsi="Times New Roman" w:cs="Times New Roman"/>
          <w:sz w:val="24"/>
          <w:szCs w:val="24"/>
        </w:rPr>
        <w:t>уменьшилось.</w:t>
      </w:r>
      <w:r w:rsidRPr="003C3AD6">
        <w:rPr>
          <w:rFonts w:ascii="Times New Roman" w:hAnsi="Times New Roman" w:cs="Times New Roman"/>
          <w:color w:val="FF0000"/>
          <w:sz w:val="24"/>
          <w:szCs w:val="24"/>
        </w:rPr>
        <w:t xml:space="preserve"> </w:t>
      </w:r>
    </w:p>
    <w:p w:rsidR="00490E31" w:rsidRPr="008C56A7" w:rsidRDefault="00490E31" w:rsidP="00917B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Однако состояние здоровья педагогов по-прежнему очень важно для детского дома, поскольку каждый день отсутствия педагога по болезни серьезно сказывается на коррекционно-воспитательном процессе.</w:t>
      </w:r>
    </w:p>
    <w:p w:rsidR="00490E31" w:rsidRPr="000B78EC" w:rsidRDefault="00490E31" w:rsidP="00917B95">
      <w:pPr>
        <w:pStyle w:val="1"/>
        <w:ind w:left="1080"/>
        <w:rPr>
          <w:b w:val="0"/>
          <w:bCs w:val="0"/>
          <w:color w:val="C00000"/>
          <w:sz w:val="24"/>
          <w:szCs w:val="24"/>
          <w:u w:val="single"/>
        </w:rPr>
      </w:pPr>
      <w:r w:rsidRPr="000B78EC">
        <w:rPr>
          <w:rFonts w:ascii="Times New Roman" w:hAnsi="Times New Roman"/>
          <w:color w:val="C00000"/>
          <w:sz w:val="24"/>
          <w:szCs w:val="24"/>
          <w:u w:val="single"/>
        </w:rPr>
        <w:lastRenderedPageBreak/>
        <w:t>Система коррекционно-воспитательных мероприятий</w:t>
      </w:r>
      <w:r w:rsidRPr="000B78EC">
        <w:rPr>
          <w:color w:val="C00000"/>
          <w:u w:val="single"/>
        </w:rPr>
        <w:t xml:space="preserve"> </w:t>
      </w:r>
    </w:p>
    <w:p w:rsidR="00490E31" w:rsidRPr="008C56A7" w:rsidRDefault="00490E31" w:rsidP="00917B95">
      <w:pPr>
        <w:pStyle w:val="1"/>
        <w:rPr>
          <w:b w:val="0"/>
          <w:bCs w:val="0"/>
          <w:color w:val="auto"/>
          <w:sz w:val="24"/>
          <w:szCs w:val="24"/>
        </w:rPr>
      </w:pPr>
      <w:r w:rsidRPr="008C56A7">
        <w:rPr>
          <w:rFonts w:ascii="Times New Roman" w:hAnsi="Times New Roman"/>
          <w:b w:val="0"/>
          <w:bCs w:val="0"/>
          <w:color w:val="auto"/>
          <w:sz w:val="24"/>
          <w:szCs w:val="24"/>
        </w:rPr>
        <w:t>Система коррекционно-воспитательных мероприятий</w:t>
      </w:r>
      <w:r w:rsidRPr="008C56A7">
        <w:rPr>
          <w:b w:val="0"/>
          <w:bCs w:val="0"/>
          <w:color w:val="auto"/>
          <w:sz w:val="24"/>
          <w:szCs w:val="24"/>
        </w:rPr>
        <w:t xml:space="preserve"> в детском доме </w:t>
      </w:r>
      <w:r w:rsidRPr="008C56A7">
        <w:rPr>
          <w:rFonts w:ascii="Times New Roman" w:hAnsi="Times New Roman"/>
          <w:b w:val="0"/>
          <w:bCs w:val="0"/>
          <w:color w:val="auto"/>
          <w:sz w:val="24"/>
          <w:szCs w:val="24"/>
        </w:rPr>
        <w:t xml:space="preserve">была нацелена </w:t>
      </w:r>
      <w:proofErr w:type="gramStart"/>
      <w:r w:rsidRPr="008C56A7">
        <w:rPr>
          <w:rFonts w:ascii="Times New Roman" w:hAnsi="Times New Roman"/>
          <w:b w:val="0"/>
          <w:bCs w:val="0"/>
          <w:color w:val="auto"/>
          <w:sz w:val="24"/>
          <w:szCs w:val="24"/>
        </w:rPr>
        <w:t>на</w:t>
      </w:r>
      <w:proofErr w:type="gramEnd"/>
      <w:r w:rsidRPr="008C56A7">
        <w:rPr>
          <w:b w:val="0"/>
          <w:bCs w:val="0"/>
          <w:color w:val="auto"/>
          <w:sz w:val="24"/>
          <w:szCs w:val="24"/>
        </w:rPr>
        <w:t>:</w:t>
      </w:r>
    </w:p>
    <w:p w:rsidR="00490E31" w:rsidRDefault="0020744A" w:rsidP="00917B95">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592445" cy="8250555"/>
            <wp:effectExtent l="19050" t="0" r="8255" b="0"/>
            <wp:docPr id="2" name="Схем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1"/>
                    <pic:cNvPicPr>
                      <a:picLocks noChangeAspect="1" noChangeArrowheads="1"/>
                    </pic:cNvPicPr>
                  </pic:nvPicPr>
                  <pic:blipFill>
                    <a:blip r:embed="rId10"/>
                    <a:srcRect t="-4214" b="-3831"/>
                    <a:stretch>
                      <a:fillRect/>
                    </a:stretch>
                  </pic:blipFill>
                  <pic:spPr bwMode="auto">
                    <a:xfrm>
                      <a:off x="0" y="0"/>
                      <a:ext cx="5592445" cy="8250555"/>
                    </a:xfrm>
                    <a:prstGeom prst="rect">
                      <a:avLst/>
                    </a:prstGeom>
                    <a:solidFill>
                      <a:schemeClr val="accent2"/>
                    </a:solidFill>
                    <a:ln w="9525">
                      <a:noFill/>
                      <a:miter lim="800000"/>
                      <a:headEnd/>
                      <a:tailEnd/>
                    </a:ln>
                  </pic:spPr>
                </pic:pic>
              </a:graphicData>
            </a:graphic>
          </wp:inline>
        </w:drawing>
      </w:r>
    </w:p>
    <w:p w:rsidR="00490E31" w:rsidRPr="008C56A7" w:rsidRDefault="00490E31" w:rsidP="00A3490A">
      <w:pPr>
        <w:pStyle w:val="1"/>
        <w:jc w:val="both"/>
        <w:rPr>
          <w:rFonts w:ascii="Times New Roman" w:hAnsi="Times New Roman"/>
          <w:color w:val="auto"/>
          <w:sz w:val="24"/>
          <w:szCs w:val="24"/>
        </w:rPr>
      </w:pPr>
      <w:r w:rsidRPr="008C56A7">
        <w:rPr>
          <w:rFonts w:ascii="Times New Roman" w:hAnsi="Times New Roman"/>
          <w:color w:val="auto"/>
          <w:sz w:val="24"/>
          <w:szCs w:val="24"/>
        </w:rPr>
        <w:lastRenderedPageBreak/>
        <w:t>Коррекционно-воспитательная работа проводилась по следующим  направлениям:</w:t>
      </w:r>
    </w:p>
    <w:p w:rsidR="00490E31" w:rsidRPr="002A77F6" w:rsidRDefault="00490E31" w:rsidP="00A3490A">
      <w:pPr>
        <w:spacing w:after="0" w:line="240" w:lineRule="auto"/>
        <w:jc w:val="both"/>
        <w:rPr>
          <w:rFonts w:ascii="Times New Roman" w:hAnsi="Times New Roman" w:cs="Times New Roman"/>
          <w:sz w:val="24"/>
          <w:szCs w:val="24"/>
          <w:u w:val="single"/>
        </w:rPr>
      </w:pPr>
    </w:p>
    <w:p w:rsidR="00490E31" w:rsidRPr="00B628EC" w:rsidRDefault="00490E31" w:rsidP="00A3490A">
      <w:pPr>
        <w:pStyle w:val="a9"/>
        <w:numPr>
          <w:ilvl w:val="0"/>
          <w:numId w:val="33"/>
        </w:numPr>
        <w:spacing w:after="0" w:line="240" w:lineRule="auto"/>
        <w:jc w:val="both"/>
        <w:rPr>
          <w:rFonts w:ascii="Times New Roman" w:hAnsi="Times New Roman" w:cs="Times New Roman"/>
          <w:sz w:val="24"/>
          <w:szCs w:val="24"/>
        </w:rPr>
      </w:pPr>
      <w:r w:rsidRPr="00B628EC">
        <w:rPr>
          <w:rFonts w:ascii="Times New Roman" w:hAnsi="Times New Roman" w:cs="Times New Roman"/>
          <w:sz w:val="24"/>
          <w:szCs w:val="24"/>
        </w:rPr>
        <w:t xml:space="preserve">«Я и здоровье», развитие ценности здорового образа жизни, использование </w:t>
      </w:r>
      <w:proofErr w:type="spellStart"/>
      <w:r w:rsidRPr="00B628EC">
        <w:rPr>
          <w:rFonts w:ascii="Times New Roman" w:hAnsi="Times New Roman" w:cs="Times New Roman"/>
          <w:sz w:val="24"/>
          <w:szCs w:val="24"/>
        </w:rPr>
        <w:t>здоровьесберегающих</w:t>
      </w:r>
      <w:proofErr w:type="spellEnd"/>
      <w:r w:rsidRPr="00B628EC">
        <w:rPr>
          <w:rFonts w:ascii="Times New Roman" w:hAnsi="Times New Roman" w:cs="Times New Roman"/>
          <w:sz w:val="24"/>
          <w:szCs w:val="24"/>
        </w:rPr>
        <w:t xml:space="preserve"> технологий в процессе воспитания.</w:t>
      </w:r>
    </w:p>
    <w:p w:rsidR="00490E31" w:rsidRPr="002A77F6" w:rsidRDefault="00490E31" w:rsidP="00A3490A">
      <w:pPr>
        <w:spacing w:after="0" w:line="240" w:lineRule="auto"/>
        <w:ind w:left="1410"/>
        <w:jc w:val="both"/>
        <w:rPr>
          <w:rFonts w:ascii="Times New Roman" w:hAnsi="Times New Roman" w:cs="Times New Roman"/>
          <w:sz w:val="24"/>
          <w:szCs w:val="24"/>
        </w:rPr>
      </w:pPr>
    </w:p>
    <w:p w:rsidR="00490E31" w:rsidRPr="00B628EC" w:rsidRDefault="00490E31" w:rsidP="00A3490A">
      <w:pPr>
        <w:pStyle w:val="a9"/>
        <w:numPr>
          <w:ilvl w:val="0"/>
          <w:numId w:val="33"/>
        </w:numPr>
        <w:spacing w:after="0" w:line="240" w:lineRule="auto"/>
        <w:jc w:val="both"/>
        <w:rPr>
          <w:rFonts w:ascii="Times New Roman" w:hAnsi="Times New Roman" w:cs="Times New Roman"/>
          <w:sz w:val="24"/>
          <w:szCs w:val="24"/>
        </w:rPr>
      </w:pPr>
      <w:r w:rsidRPr="00B628EC">
        <w:rPr>
          <w:rFonts w:ascii="Times New Roman" w:hAnsi="Times New Roman" w:cs="Times New Roman"/>
          <w:sz w:val="24"/>
          <w:szCs w:val="24"/>
        </w:rPr>
        <w:t>«Я – семьянин», реализация программы «Школа жизни».</w:t>
      </w:r>
    </w:p>
    <w:p w:rsidR="00490E31" w:rsidRPr="002A77F6" w:rsidRDefault="00490E31" w:rsidP="00A3490A">
      <w:pPr>
        <w:spacing w:after="0" w:line="240" w:lineRule="auto"/>
        <w:jc w:val="both"/>
        <w:rPr>
          <w:rFonts w:ascii="Times New Roman" w:hAnsi="Times New Roman" w:cs="Times New Roman"/>
          <w:sz w:val="24"/>
          <w:szCs w:val="24"/>
        </w:rPr>
      </w:pPr>
    </w:p>
    <w:p w:rsidR="00490E31" w:rsidRPr="00B628EC" w:rsidRDefault="00490E31" w:rsidP="00A3490A">
      <w:pPr>
        <w:pStyle w:val="a9"/>
        <w:numPr>
          <w:ilvl w:val="0"/>
          <w:numId w:val="33"/>
        </w:numPr>
        <w:spacing w:after="0" w:line="240" w:lineRule="auto"/>
        <w:jc w:val="both"/>
        <w:rPr>
          <w:rFonts w:ascii="Times New Roman" w:hAnsi="Times New Roman" w:cs="Times New Roman"/>
          <w:sz w:val="24"/>
          <w:szCs w:val="24"/>
        </w:rPr>
      </w:pPr>
      <w:r w:rsidRPr="00B628EC">
        <w:rPr>
          <w:rFonts w:ascii="Times New Roman" w:hAnsi="Times New Roman" w:cs="Times New Roman"/>
          <w:sz w:val="24"/>
          <w:szCs w:val="24"/>
        </w:rPr>
        <w:t>«Я – личность», реализация программ «Мы сами», «Я сам строю свою жизнь».</w:t>
      </w:r>
    </w:p>
    <w:p w:rsidR="00490E31" w:rsidRPr="002A77F6" w:rsidRDefault="00490E31" w:rsidP="00A3490A">
      <w:pPr>
        <w:spacing w:after="0" w:line="240" w:lineRule="auto"/>
        <w:ind w:left="1410"/>
        <w:jc w:val="both"/>
        <w:rPr>
          <w:rFonts w:ascii="Times New Roman" w:hAnsi="Times New Roman" w:cs="Times New Roman"/>
          <w:sz w:val="24"/>
          <w:szCs w:val="24"/>
        </w:rPr>
      </w:pPr>
    </w:p>
    <w:p w:rsidR="00490E31" w:rsidRPr="00B628EC" w:rsidRDefault="00490E31" w:rsidP="00A3490A">
      <w:pPr>
        <w:pStyle w:val="a9"/>
        <w:numPr>
          <w:ilvl w:val="0"/>
          <w:numId w:val="33"/>
        </w:numPr>
        <w:spacing w:after="0" w:line="240" w:lineRule="auto"/>
        <w:jc w:val="both"/>
        <w:rPr>
          <w:rFonts w:ascii="Times New Roman" w:hAnsi="Times New Roman" w:cs="Times New Roman"/>
          <w:sz w:val="24"/>
          <w:szCs w:val="24"/>
        </w:rPr>
      </w:pPr>
      <w:r w:rsidRPr="00B628EC">
        <w:rPr>
          <w:rFonts w:ascii="Times New Roman" w:hAnsi="Times New Roman" w:cs="Times New Roman"/>
          <w:sz w:val="24"/>
          <w:szCs w:val="24"/>
        </w:rPr>
        <w:t>«Я – Петербуржец», знакомство с культурой и архитектурой города, патриотические воспитание, развитие толерантного поведения и мировоззрения.</w:t>
      </w:r>
    </w:p>
    <w:p w:rsidR="00490E31" w:rsidRPr="002A77F6" w:rsidRDefault="00490E31" w:rsidP="00A3490A">
      <w:pPr>
        <w:spacing w:after="0" w:line="240" w:lineRule="auto"/>
        <w:ind w:left="1410"/>
        <w:jc w:val="both"/>
        <w:rPr>
          <w:rFonts w:ascii="Times New Roman" w:hAnsi="Times New Roman" w:cs="Times New Roman"/>
          <w:sz w:val="24"/>
          <w:szCs w:val="24"/>
        </w:rPr>
      </w:pPr>
    </w:p>
    <w:p w:rsidR="00490E31" w:rsidRPr="00B628EC" w:rsidRDefault="00490E31" w:rsidP="00A3490A">
      <w:pPr>
        <w:pStyle w:val="a9"/>
        <w:numPr>
          <w:ilvl w:val="0"/>
          <w:numId w:val="33"/>
        </w:numPr>
        <w:spacing w:after="0" w:line="240" w:lineRule="auto"/>
        <w:jc w:val="both"/>
        <w:rPr>
          <w:rFonts w:ascii="Times New Roman" w:hAnsi="Times New Roman" w:cs="Times New Roman"/>
          <w:sz w:val="24"/>
          <w:szCs w:val="24"/>
        </w:rPr>
      </w:pPr>
      <w:proofErr w:type="gramStart"/>
      <w:r w:rsidRPr="00B628EC">
        <w:rPr>
          <w:rFonts w:ascii="Times New Roman" w:hAnsi="Times New Roman" w:cs="Times New Roman"/>
          <w:sz w:val="24"/>
          <w:szCs w:val="24"/>
        </w:rPr>
        <w:t>«Я – творец», система воспитательных мероприятий, посвященных декоративно-прикладному искусству, хореографии, пению, театральным постановкам и т.п.</w:t>
      </w:r>
      <w:proofErr w:type="gramEnd"/>
    </w:p>
    <w:p w:rsidR="00490E31" w:rsidRPr="002A77F6" w:rsidRDefault="00490E31" w:rsidP="00A3490A">
      <w:pPr>
        <w:spacing w:after="0" w:line="240" w:lineRule="auto"/>
        <w:ind w:left="1410"/>
        <w:jc w:val="both"/>
        <w:rPr>
          <w:rFonts w:ascii="Times New Roman" w:hAnsi="Times New Roman" w:cs="Times New Roman"/>
          <w:sz w:val="24"/>
          <w:szCs w:val="24"/>
        </w:rPr>
      </w:pPr>
    </w:p>
    <w:p w:rsidR="00490E31" w:rsidRPr="002A77F6" w:rsidRDefault="00490E31" w:rsidP="00A3490A">
      <w:pPr>
        <w:spacing w:after="0" w:line="240" w:lineRule="auto"/>
        <w:jc w:val="both"/>
        <w:rPr>
          <w:rFonts w:ascii="Times New Roman" w:hAnsi="Times New Roman" w:cs="Times New Roman"/>
          <w:sz w:val="24"/>
          <w:szCs w:val="24"/>
        </w:rPr>
      </w:pPr>
    </w:p>
    <w:p w:rsidR="00490E31" w:rsidRPr="002A77F6" w:rsidRDefault="00490E31" w:rsidP="00A3490A">
      <w:pPr>
        <w:spacing w:after="0" w:line="360" w:lineRule="auto"/>
        <w:jc w:val="both"/>
        <w:rPr>
          <w:rFonts w:ascii="Times New Roman" w:hAnsi="Times New Roman" w:cs="Times New Roman"/>
          <w:sz w:val="24"/>
          <w:szCs w:val="24"/>
        </w:rPr>
      </w:pPr>
      <w:r w:rsidRPr="00287445">
        <w:rPr>
          <w:rFonts w:ascii="Times New Roman" w:hAnsi="Times New Roman" w:cs="Times New Roman"/>
          <w:b/>
          <w:bCs/>
          <w:color w:val="0000FF"/>
          <w:sz w:val="24"/>
          <w:szCs w:val="24"/>
        </w:rPr>
        <w:t>Методическая тема</w:t>
      </w:r>
      <w:r w:rsidRPr="002A77F6">
        <w:rPr>
          <w:rFonts w:ascii="Times New Roman" w:hAnsi="Times New Roman" w:cs="Times New Roman"/>
          <w:sz w:val="24"/>
          <w:szCs w:val="24"/>
        </w:rPr>
        <w:t xml:space="preserve">: система </w:t>
      </w:r>
      <w:proofErr w:type="gramStart"/>
      <w:r w:rsidRPr="002A77F6">
        <w:rPr>
          <w:rFonts w:ascii="Times New Roman" w:hAnsi="Times New Roman" w:cs="Times New Roman"/>
          <w:sz w:val="24"/>
          <w:szCs w:val="24"/>
        </w:rPr>
        <w:t>духовно-нравственного</w:t>
      </w:r>
      <w:proofErr w:type="gramEnd"/>
      <w:r w:rsidRPr="002A77F6">
        <w:rPr>
          <w:rFonts w:ascii="Times New Roman" w:hAnsi="Times New Roman" w:cs="Times New Roman"/>
          <w:sz w:val="24"/>
          <w:szCs w:val="24"/>
        </w:rPr>
        <w:t xml:space="preserve"> воспитание через организацию творческих мероприятий.</w:t>
      </w:r>
    </w:p>
    <w:p w:rsidR="00490E31" w:rsidRPr="002A77F6" w:rsidRDefault="00490E31" w:rsidP="00A3490A">
      <w:pPr>
        <w:spacing w:after="0" w:line="360" w:lineRule="auto"/>
        <w:jc w:val="both"/>
        <w:rPr>
          <w:rFonts w:ascii="Times New Roman" w:hAnsi="Times New Roman" w:cs="Times New Roman"/>
          <w:sz w:val="24"/>
          <w:szCs w:val="24"/>
        </w:rPr>
      </w:pPr>
      <w:r w:rsidRPr="002A77F6">
        <w:rPr>
          <w:rFonts w:ascii="Times New Roman" w:hAnsi="Times New Roman" w:cs="Times New Roman"/>
          <w:sz w:val="24"/>
          <w:szCs w:val="24"/>
        </w:rPr>
        <w:t xml:space="preserve">Задачи: </w:t>
      </w:r>
    </w:p>
    <w:p w:rsidR="00490E31" w:rsidRPr="008C56A7" w:rsidRDefault="00490E31" w:rsidP="00A3490A">
      <w:pPr>
        <w:pStyle w:val="a8"/>
        <w:numPr>
          <w:ilvl w:val="0"/>
          <w:numId w:val="21"/>
        </w:numPr>
        <w:jc w:val="both"/>
        <w:rPr>
          <w:rFonts w:ascii="Times New Roman" w:hAnsi="Times New Roman" w:cs="Times New Roman"/>
          <w:sz w:val="24"/>
          <w:szCs w:val="24"/>
        </w:rPr>
      </w:pPr>
      <w:r w:rsidRPr="008C56A7">
        <w:rPr>
          <w:rFonts w:ascii="Times New Roman" w:hAnsi="Times New Roman" w:cs="Times New Roman"/>
          <w:sz w:val="24"/>
          <w:szCs w:val="24"/>
        </w:rPr>
        <w:t>Вовлечение воспитанников в разнообразные формы творческой деятельности;</w:t>
      </w:r>
    </w:p>
    <w:p w:rsidR="00490E31" w:rsidRPr="008C56A7" w:rsidRDefault="00490E31" w:rsidP="00A3490A">
      <w:pPr>
        <w:pStyle w:val="a8"/>
        <w:numPr>
          <w:ilvl w:val="0"/>
          <w:numId w:val="21"/>
        </w:numPr>
        <w:jc w:val="both"/>
        <w:rPr>
          <w:rFonts w:ascii="Times New Roman" w:hAnsi="Times New Roman" w:cs="Times New Roman"/>
          <w:sz w:val="24"/>
          <w:szCs w:val="24"/>
        </w:rPr>
      </w:pPr>
      <w:r w:rsidRPr="008C56A7">
        <w:rPr>
          <w:rFonts w:ascii="Times New Roman" w:hAnsi="Times New Roman" w:cs="Times New Roman"/>
          <w:sz w:val="24"/>
          <w:szCs w:val="24"/>
        </w:rPr>
        <w:t>развитие мотивации деятельности и труда;</w:t>
      </w:r>
    </w:p>
    <w:p w:rsidR="00490E31" w:rsidRPr="008C56A7" w:rsidRDefault="00490E31" w:rsidP="00A3490A">
      <w:pPr>
        <w:pStyle w:val="a8"/>
        <w:numPr>
          <w:ilvl w:val="0"/>
          <w:numId w:val="21"/>
        </w:numPr>
        <w:jc w:val="both"/>
        <w:rPr>
          <w:rFonts w:ascii="Times New Roman" w:hAnsi="Times New Roman" w:cs="Times New Roman"/>
          <w:sz w:val="24"/>
          <w:szCs w:val="24"/>
        </w:rPr>
      </w:pPr>
      <w:r w:rsidRPr="008C56A7">
        <w:rPr>
          <w:rFonts w:ascii="Times New Roman" w:hAnsi="Times New Roman" w:cs="Times New Roman"/>
          <w:sz w:val="24"/>
          <w:szCs w:val="24"/>
        </w:rPr>
        <w:t>развитие у воспитанников ценности здорового образа жизни;</w:t>
      </w:r>
    </w:p>
    <w:p w:rsidR="00490E31" w:rsidRPr="008C56A7" w:rsidRDefault="00490E31" w:rsidP="00A3490A">
      <w:pPr>
        <w:pStyle w:val="a8"/>
        <w:numPr>
          <w:ilvl w:val="0"/>
          <w:numId w:val="21"/>
        </w:numPr>
        <w:jc w:val="both"/>
        <w:rPr>
          <w:rFonts w:ascii="Times New Roman" w:hAnsi="Times New Roman" w:cs="Times New Roman"/>
          <w:sz w:val="24"/>
          <w:szCs w:val="24"/>
        </w:rPr>
      </w:pPr>
      <w:r w:rsidRPr="008C56A7">
        <w:rPr>
          <w:rFonts w:ascii="Times New Roman" w:hAnsi="Times New Roman" w:cs="Times New Roman"/>
          <w:sz w:val="24"/>
          <w:szCs w:val="24"/>
        </w:rPr>
        <w:t>развитие у воспитанников ценности толерантности;</w:t>
      </w:r>
    </w:p>
    <w:p w:rsidR="00490E31" w:rsidRPr="008C56A7" w:rsidRDefault="00490E31" w:rsidP="00A3490A">
      <w:pPr>
        <w:pStyle w:val="a8"/>
        <w:numPr>
          <w:ilvl w:val="0"/>
          <w:numId w:val="21"/>
        </w:numPr>
        <w:jc w:val="both"/>
        <w:rPr>
          <w:rFonts w:ascii="Times New Roman" w:hAnsi="Times New Roman" w:cs="Times New Roman"/>
          <w:sz w:val="24"/>
          <w:szCs w:val="24"/>
        </w:rPr>
      </w:pPr>
      <w:r w:rsidRPr="008C56A7">
        <w:rPr>
          <w:rFonts w:ascii="Times New Roman" w:hAnsi="Times New Roman" w:cs="Times New Roman"/>
          <w:sz w:val="24"/>
          <w:szCs w:val="24"/>
        </w:rPr>
        <w:t>формирование патриотического самосознания.</w:t>
      </w:r>
    </w:p>
    <w:p w:rsidR="00490E31" w:rsidRPr="008C56A7" w:rsidRDefault="00490E31" w:rsidP="00A3490A">
      <w:pPr>
        <w:pStyle w:val="a8"/>
        <w:jc w:val="both"/>
        <w:rPr>
          <w:rFonts w:ascii="Times New Roman" w:hAnsi="Times New Roman" w:cs="Times New Roman"/>
          <w:b/>
          <w:bCs/>
          <w:sz w:val="24"/>
          <w:szCs w:val="24"/>
        </w:rPr>
      </w:pPr>
    </w:p>
    <w:p w:rsidR="00490E31" w:rsidRDefault="00490E31" w:rsidP="00A3490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Педагоги применяли разнообразные формы работы для достижения поставленных задач. Большой пласт работы проводился воспитателями в группах: ежевечерние беседы, тематические занятия, экскурсии и другие выездные мероприятия, посещение театров, концертов и т.п. </w:t>
      </w:r>
    </w:p>
    <w:p w:rsidR="00490E31" w:rsidRDefault="00490E31" w:rsidP="00A3490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Для формирования и сплочения единого коллектива детского дома было организовано много мероприятий, которые объединяли всех детей или некоторые группы между собой: совместные праздники, игры, выезды, занятия.</w:t>
      </w:r>
    </w:p>
    <w:p w:rsidR="00490E31" w:rsidRDefault="00490E31" w:rsidP="00A3490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Так же коррекционно-развивающая работа осуществлялась в системе дополнительного образования детского дома</w:t>
      </w:r>
      <w:r>
        <w:t xml:space="preserve"> </w:t>
      </w:r>
      <w:r>
        <w:rPr>
          <w:rFonts w:ascii="Times New Roman" w:hAnsi="Times New Roman" w:cs="Times New Roman"/>
          <w:sz w:val="24"/>
          <w:szCs w:val="24"/>
        </w:rPr>
        <w:t>по следующим направлениям:</w:t>
      </w:r>
    </w:p>
    <w:p w:rsidR="00490E31" w:rsidRPr="008C56A7" w:rsidRDefault="00490E31" w:rsidP="00A3490A">
      <w:pPr>
        <w:widowControl w:val="0"/>
        <w:numPr>
          <w:ilvl w:val="0"/>
          <w:numId w:val="5"/>
        </w:numPr>
        <w:spacing w:after="0" w:line="240" w:lineRule="auto"/>
        <w:jc w:val="both"/>
        <w:rPr>
          <w:rFonts w:ascii="Times New Roman" w:hAnsi="Times New Roman" w:cs="Times New Roman"/>
          <w:b/>
          <w:bCs/>
          <w:i/>
          <w:iCs/>
          <w:sz w:val="24"/>
          <w:szCs w:val="24"/>
        </w:rPr>
      </w:pPr>
      <w:proofErr w:type="spellStart"/>
      <w:r w:rsidRPr="008C56A7">
        <w:rPr>
          <w:rFonts w:ascii="Times New Roman" w:hAnsi="Times New Roman" w:cs="Times New Roman"/>
          <w:b/>
          <w:bCs/>
          <w:i/>
          <w:iCs/>
          <w:sz w:val="24"/>
          <w:szCs w:val="24"/>
        </w:rPr>
        <w:t>изодеятельность</w:t>
      </w:r>
      <w:proofErr w:type="spellEnd"/>
      <w:r w:rsidRPr="008C56A7">
        <w:rPr>
          <w:rFonts w:ascii="Times New Roman" w:hAnsi="Times New Roman" w:cs="Times New Roman"/>
          <w:b/>
          <w:bCs/>
          <w:i/>
          <w:iCs/>
          <w:sz w:val="24"/>
          <w:szCs w:val="24"/>
        </w:rPr>
        <w:t xml:space="preserve"> в изостудии;</w:t>
      </w:r>
    </w:p>
    <w:p w:rsidR="00490E31" w:rsidRPr="008C56A7" w:rsidRDefault="00490E31" w:rsidP="00A3490A">
      <w:pPr>
        <w:widowControl w:val="0"/>
        <w:numPr>
          <w:ilvl w:val="0"/>
          <w:numId w:val="5"/>
        </w:numPr>
        <w:spacing w:after="0" w:line="240" w:lineRule="auto"/>
        <w:jc w:val="both"/>
        <w:rPr>
          <w:rFonts w:ascii="Times New Roman" w:hAnsi="Times New Roman" w:cs="Times New Roman"/>
          <w:b/>
          <w:bCs/>
          <w:i/>
          <w:iCs/>
          <w:sz w:val="24"/>
          <w:szCs w:val="24"/>
        </w:rPr>
      </w:pPr>
      <w:r w:rsidRPr="008C56A7">
        <w:rPr>
          <w:rFonts w:ascii="Times New Roman" w:hAnsi="Times New Roman" w:cs="Times New Roman"/>
          <w:b/>
          <w:bCs/>
          <w:i/>
          <w:iCs/>
          <w:sz w:val="24"/>
          <w:szCs w:val="24"/>
        </w:rPr>
        <w:t>лоскутное шитье, вышивание, мягкая игрушка в кружке рукоделия;</w:t>
      </w:r>
    </w:p>
    <w:p w:rsidR="00490E31" w:rsidRPr="008C56A7" w:rsidRDefault="00490E31" w:rsidP="00A3490A">
      <w:pPr>
        <w:widowControl w:val="0"/>
        <w:numPr>
          <w:ilvl w:val="0"/>
          <w:numId w:val="5"/>
        </w:numPr>
        <w:spacing w:after="0" w:line="240" w:lineRule="auto"/>
        <w:jc w:val="both"/>
        <w:rPr>
          <w:rFonts w:ascii="Times New Roman" w:hAnsi="Times New Roman" w:cs="Times New Roman"/>
          <w:b/>
          <w:bCs/>
          <w:i/>
          <w:iCs/>
          <w:sz w:val="24"/>
          <w:szCs w:val="24"/>
        </w:rPr>
      </w:pPr>
      <w:r w:rsidRPr="008C56A7">
        <w:rPr>
          <w:rFonts w:ascii="Times New Roman" w:hAnsi="Times New Roman" w:cs="Times New Roman"/>
          <w:b/>
          <w:bCs/>
          <w:i/>
          <w:iCs/>
          <w:sz w:val="24"/>
          <w:szCs w:val="24"/>
        </w:rPr>
        <w:t>вязание, швейное дело в швейном кружке;</w:t>
      </w:r>
    </w:p>
    <w:p w:rsidR="00490E31" w:rsidRPr="008C56A7" w:rsidRDefault="00490E31" w:rsidP="00A3490A">
      <w:pPr>
        <w:widowControl w:val="0"/>
        <w:numPr>
          <w:ilvl w:val="0"/>
          <w:numId w:val="5"/>
        </w:numPr>
        <w:spacing w:after="0" w:line="240" w:lineRule="auto"/>
        <w:jc w:val="both"/>
        <w:rPr>
          <w:rFonts w:ascii="Times New Roman" w:hAnsi="Times New Roman" w:cs="Times New Roman"/>
          <w:b/>
          <w:bCs/>
          <w:i/>
          <w:iCs/>
          <w:sz w:val="24"/>
          <w:szCs w:val="24"/>
        </w:rPr>
      </w:pPr>
      <w:proofErr w:type="spellStart"/>
      <w:r w:rsidRPr="008C56A7">
        <w:rPr>
          <w:rFonts w:ascii="Times New Roman" w:hAnsi="Times New Roman" w:cs="Times New Roman"/>
          <w:b/>
          <w:bCs/>
          <w:i/>
          <w:iCs/>
          <w:sz w:val="24"/>
          <w:szCs w:val="24"/>
        </w:rPr>
        <w:t>танцетерапия</w:t>
      </w:r>
      <w:proofErr w:type="spellEnd"/>
      <w:r w:rsidRPr="008C56A7">
        <w:rPr>
          <w:rFonts w:ascii="Times New Roman" w:hAnsi="Times New Roman" w:cs="Times New Roman"/>
          <w:b/>
          <w:bCs/>
          <w:i/>
          <w:iCs/>
          <w:sz w:val="24"/>
          <w:szCs w:val="24"/>
        </w:rPr>
        <w:t>;</w:t>
      </w:r>
    </w:p>
    <w:p w:rsidR="00490E31" w:rsidRPr="008C56A7" w:rsidRDefault="00490E31" w:rsidP="00A3490A">
      <w:pPr>
        <w:widowControl w:val="0"/>
        <w:numPr>
          <w:ilvl w:val="0"/>
          <w:numId w:val="5"/>
        </w:numPr>
        <w:spacing w:after="0" w:line="240" w:lineRule="auto"/>
        <w:jc w:val="both"/>
        <w:rPr>
          <w:rFonts w:ascii="Times New Roman" w:hAnsi="Times New Roman" w:cs="Times New Roman"/>
          <w:b/>
          <w:bCs/>
          <w:i/>
          <w:iCs/>
          <w:sz w:val="24"/>
          <w:szCs w:val="24"/>
        </w:rPr>
      </w:pPr>
      <w:r w:rsidRPr="008C56A7">
        <w:rPr>
          <w:rFonts w:ascii="Times New Roman" w:hAnsi="Times New Roman" w:cs="Times New Roman"/>
          <w:b/>
          <w:bCs/>
          <w:i/>
          <w:iCs/>
          <w:sz w:val="24"/>
          <w:szCs w:val="24"/>
        </w:rPr>
        <w:t>домоводство;</w:t>
      </w:r>
    </w:p>
    <w:p w:rsidR="00490E31" w:rsidRPr="008C56A7" w:rsidRDefault="00490E31" w:rsidP="00A3490A">
      <w:pPr>
        <w:widowControl w:val="0"/>
        <w:numPr>
          <w:ilvl w:val="0"/>
          <w:numId w:val="5"/>
        </w:numPr>
        <w:spacing w:after="0" w:line="240" w:lineRule="auto"/>
        <w:jc w:val="both"/>
        <w:rPr>
          <w:rFonts w:ascii="Times New Roman" w:hAnsi="Times New Roman" w:cs="Times New Roman"/>
          <w:b/>
          <w:bCs/>
          <w:i/>
          <w:iCs/>
          <w:sz w:val="24"/>
          <w:szCs w:val="24"/>
        </w:rPr>
      </w:pPr>
      <w:r w:rsidRPr="008C56A7">
        <w:rPr>
          <w:rFonts w:ascii="Times New Roman" w:hAnsi="Times New Roman" w:cs="Times New Roman"/>
          <w:b/>
          <w:bCs/>
          <w:i/>
          <w:iCs/>
          <w:sz w:val="24"/>
          <w:szCs w:val="24"/>
        </w:rPr>
        <w:t>дополнительные занятия по спортивным играм;</w:t>
      </w:r>
    </w:p>
    <w:p w:rsidR="00490E31" w:rsidRPr="008C56A7" w:rsidRDefault="00490E31" w:rsidP="00A3490A">
      <w:pPr>
        <w:widowControl w:val="0"/>
        <w:numPr>
          <w:ilvl w:val="0"/>
          <w:numId w:val="5"/>
        </w:numPr>
        <w:spacing w:after="0" w:line="240" w:lineRule="auto"/>
        <w:jc w:val="both"/>
        <w:rPr>
          <w:rFonts w:ascii="Times New Roman" w:hAnsi="Times New Roman" w:cs="Times New Roman"/>
          <w:b/>
          <w:bCs/>
          <w:i/>
          <w:iCs/>
          <w:sz w:val="24"/>
          <w:szCs w:val="24"/>
        </w:rPr>
      </w:pPr>
      <w:r w:rsidRPr="008C56A7">
        <w:rPr>
          <w:rFonts w:ascii="Times New Roman" w:hAnsi="Times New Roman" w:cs="Times New Roman"/>
          <w:b/>
          <w:bCs/>
          <w:i/>
          <w:iCs/>
          <w:sz w:val="24"/>
          <w:szCs w:val="24"/>
        </w:rPr>
        <w:t>музейная педагогика;</w:t>
      </w:r>
    </w:p>
    <w:p w:rsidR="00490E31" w:rsidRPr="008C56A7" w:rsidRDefault="00490E31" w:rsidP="00A3490A">
      <w:pPr>
        <w:widowControl w:val="0"/>
        <w:numPr>
          <w:ilvl w:val="0"/>
          <w:numId w:val="5"/>
        </w:numPr>
        <w:spacing w:after="0" w:line="240" w:lineRule="auto"/>
        <w:jc w:val="both"/>
        <w:rPr>
          <w:rFonts w:ascii="Times New Roman" w:hAnsi="Times New Roman" w:cs="Times New Roman"/>
          <w:b/>
          <w:bCs/>
          <w:i/>
          <w:iCs/>
          <w:sz w:val="24"/>
          <w:szCs w:val="24"/>
        </w:rPr>
      </w:pPr>
      <w:proofErr w:type="spellStart"/>
      <w:r w:rsidRPr="008C56A7">
        <w:rPr>
          <w:rFonts w:ascii="Times New Roman" w:hAnsi="Times New Roman" w:cs="Times New Roman"/>
          <w:b/>
          <w:bCs/>
          <w:i/>
          <w:iCs/>
          <w:sz w:val="24"/>
          <w:szCs w:val="24"/>
        </w:rPr>
        <w:t>Петербурговедение</w:t>
      </w:r>
      <w:proofErr w:type="spellEnd"/>
      <w:r w:rsidRPr="008C56A7">
        <w:rPr>
          <w:rFonts w:ascii="Times New Roman" w:hAnsi="Times New Roman" w:cs="Times New Roman"/>
          <w:b/>
          <w:bCs/>
          <w:i/>
          <w:iCs/>
          <w:sz w:val="24"/>
          <w:szCs w:val="24"/>
        </w:rPr>
        <w:t>;</w:t>
      </w:r>
    </w:p>
    <w:p w:rsidR="00490E31" w:rsidRPr="008C56A7" w:rsidRDefault="00490E31" w:rsidP="00A3490A">
      <w:pPr>
        <w:widowControl w:val="0"/>
        <w:numPr>
          <w:ilvl w:val="0"/>
          <w:numId w:val="5"/>
        </w:numPr>
        <w:spacing w:after="0" w:line="240" w:lineRule="auto"/>
        <w:jc w:val="both"/>
        <w:rPr>
          <w:rFonts w:ascii="Times New Roman" w:hAnsi="Times New Roman" w:cs="Times New Roman"/>
          <w:b/>
          <w:bCs/>
          <w:i/>
          <w:iCs/>
          <w:sz w:val="24"/>
          <w:szCs w:val="24"/>
        </w:rPr>
      </w:pPr>
      <w:r w:rsidRPr="008C56A7">
        <w:rPr>
          <w:rFonts w:ascii="Times New Roman" w:hAnsi="Times New Roman" w:cs="Times New Roman"/>
          <w:b/>
          <w:bCs/>
          <w:i/>
          <w:iCs/>
          <w:sz w:val="24"/>
          <w:szCs w:val="24"/>
        </w:rPr>
        <w:t>развитие социальных навыков.</w:t>
      </w:r>
    </w:p>
    <w:p w:rsidR="00490E31" w:rsidRDefault="00490E31" w:rsidP="00A3490A">
      <w:pPr>
        <w:spacing w:after="0" w:line="240" w:lineRule="auto"/>
        <w:ind w:firstLine="360"/>
        <w:jc w:val="both"/>
        <w:rPr>
          <w:rFonts w:ascii="Times New Roman" w:hAnsi="Times New Roman" w:cs="Times New Roman"/>
          <w:sz w:val="24"/>
          <w:szCs w:val="24"/>
        </w:rPr>
      </w:pPr>
    </w:p>
    <w:p w:rsidR="00490E31" w:rsidRDefault="00490E31" w:rsidP="00A3490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В соответствии с планом работы в детском доме были проведены праздники, ставшие уже традиционными. Общую подготовку праздников осуществляла музыкал</w:t>
      </w:r>
      <w:r w:rsidR="00A25D42">
        <w:rPr>
          <w:rFonts w:ascii="Times New Roman" w:hAnsi="Times New Roman" w:cs="Times New Roman"/>
          <w:sz w:val="24"/>
          <w:szCs w:val="24"/>
        </w:rPr>
        <w:t xml:space="preserve">ьный руководитель </w:t>
      </w:r>
      <w:proofErr w:type="spellStart"/>
      <w:r w:rsidR="00A25D42">
        <w:rPr>
          <w:rFonts w:ascii="Times New Roman" w:hAnsi="Times New Roman" w:cs="Times New Roman"/>
          <w:sz w:val="24"/>
          <w:szCs w:val="24"/>
        </w:rPr>
        <w:t>Амрахова</w:t>
      </w:r>
      <w:proofErr w:type="spellEnd"/>
      <w:r w:rsidR="00A25D42">
        <w:rPr>
          <w:rFonts w:ascii="Times New Roman" w:hAnsi="Times New Roman" w:cs="Times New Roman"/>
          <w:sz w:val="24"/>
          <w:szCs w:val="24"/>
        </w:rPr>
        <w:t xml:space="preserve"> И. А.</w:t>
      </w:r>
      <w:r>
        <w:rPr>
          <w:rFonts w:ascii="Times New Roman" w:hAnsi="Times New Roman" w:cs="Times New Roman"/>
          <w:sz w:val="24"/>
          <w:szCs w:val="24"/>
        </w:rPr>
        <w:t>, помогали в создании номеров и костюмов, конечно же, воспитатели и сами воспитанник</w:t>
      </w:r>
      <w:r w:rsidR="00A25D42">
        <w:rPr>
          <w:rFonts w:ascii="Times New Roman" w:hAnsi="Times New Roman" w:cs="Times New Roman"/>
          <w:sz w:val="24"/>
          <w:szCs w:val="24"/>
        </w:rPr>
        <w:t>и Центра №7</w:t>
      </w:r>
      <w:r>
        <w:rPr>
          <w:rFonts w:ascii="Times New Roman" w:hAnsi="Times New Roman" w:cs="Times New Roman"/>
          <w:sz w:val="24"/>
          <w:szCs w:val="24"/>
        </w:rPr>
        <w:t>.</w:t>
      </w:r>
    </w:p>
    <w:p w:rsidR="00490E31" w:rsidRDefault="00490E31" w:rsidP="00A3490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На реализацию общей цели работали тво</w:t>
      </w:r>
      <w:r w:rsidR="00A25D42">
        <w:rPr>
          <w:rFonts w:ascii="Times New Roman" w:hAnsi="Times New Roman" w:cs="Times New Roman"/>
          <w:sz w:val="24"/>
          <w:szCs w:val="24"/>
        </w:rPr>
        <w:t>рческие мастерские Центра №7</w:t>
      </w:r>
      <w:r>
        <w:rPr>
          <w:rFonts w:ascii="Times New Roman" w:hAnsi="Times New Roman" w:cs="Times New Roman"/>
          <w:sz w:val="24"/>
          <w:szCs w:val="24"/>
        </w:rPr>
        <w:t xml:space="preserve">: изостудия, кружок ручного труда. </w:t>
      </w:r>
    </w:p>
    <w:p w:rsidR="00490E31" w:rsidRDefault="00490E31" w:rsidP="00917B95">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lastRenderedPageBreak/>
        <w:t>Необходимо отметить работу педагога-организатора Измайловой Т. Д.по культурно-познавательной деятельности.</w:t>
      </w:r>
    </w:p>
    <w:p w:rsidR="00490E31" w:rsidRPr="00287445" w:rsidRDefault="00A25D42" w:rsidP="00917B95">
      <w:pPr>
        <w:pStyle w:val="2"/>
        <w:keepNext w:val="0"/>
        <w:widowControl w:val="0"/>
        <w:spacing w:before="0"/>
        <w:ind w:firstLine="567"/>
        <w:jc w:val="both"/>
        <w:rPr>
          <w:rFonts w:ascii="Times New Roman" w:hAnsi="Times New Roman"/>
          <w:color w:val="0000FF"/>
          <w:sz w:val="24"/>
          <w:szCs w:val="24"/>
        </w:rPr>
      </w:pPr>
      <w:r>
        <w:rPr>
          <w:rFonts w:ascii="Times New Roman" w:hAnsi="Times New Roman"/>
          <w:color w:val="0000FF"/>
          <w:sz w:val="24"/>
          <w:szCs w:val="24"/>
        </w:rPr>
        <w:t xml:space="preserve">Все виды деятельности Центра №7 </w:t>
      </w:r>
      <w:r w:rsidR="00490E31" w:rsidRPr="00287445">
        <w:rPr>
          <w:rFonts w:ascii="Times New Roman" w:hAnsi="Times New Roman"/>
          <w:color w:val="0000FF"/>
          <w:sz w:val="24"/>
          <w:szCs w:val="24"/>
        </w:rPr>
        <w:t xml:space="preserve"> </w:t>
      </w:r>
      <w:r w:rsidR="0020744A" w:rsidRPr="00287445">
        <w:rPr>
          <w:rFonts w:ascii="Times New Roman" w:hAnsi="Times New Roman"/>
          <w:color w:val="0000FF"/>
          <w:sz w:val="24"/>
          <w:szCs w:val="24"/>
        </w:rPr>
        <w:t xml:space="preserve">были </w:t>
      </w:r>
      <w:r w:rsidR="00490E31" w:rsidRPr="00287445">
        <w:rPr>
          <w:rFonts w:ascii="Times New Roman" w:hAnsi="Times New Roman"/>
          <w:color w:val="0000FF"/>
          <w:sz w:val="24"/>
          <w:szCs w:val="24"/>
        </w:rPr>
        <w:t xml:space="preserve">направлены </w:t>
      </w:r>
      <w:proofErr w:type="gramStart"/>
      <w:r w:rsidR="00490E31" w:rsidRPr="00287445">
        <w:rPr>
          <w:rFonts w:ascii="Times New Roman" w:hAnsi="Times New Roman"/>
          <w:color w:val="0000FF"/>
          <w:sz w:val="24"/>
          <w:szCs w:val="24"/>
        </w:rPr>
        <w:t>на</w:t>
      </w:r>
      <w:proofErr w:type="gramEnd"/>
      <w:r w:rsidR="00490E31" w:rsidRPr="00287445">
        <w:rPr>
          <w:rFonts w:ascii="Times New Roman" w:hAnsi="Times New Roman"/>
          <w:color w:val="0000FF"/>
          <w:sz w:val="24"/>
          <w:szCs w:val="24"/>
        </w:rPr>
        <w:t>:</w:t>
      </w:r>
    </w:p>
    <w:p w:rsidR="00490E31" w:rsidRDefault="00490E31" w:rsidP="00917B95">
      <w:pPr>
        <w:pStyle w:val="21"/>
        <w:widowControl w:val="0"/>
        <w:numPr>
          <w:ilvl w:val="12"/>
          <w:numId w:val="0"/>
        </w:numPr>
        <w:spacing w:after="0"/>
        <w:ind w:firstLine="567"/>
        <w:jc w:val="both"/>
      </w:pPr>
      <w:r>
        <w:t>1. Обеспечение современного уровня организации коррекционно-восп</w:t>
      </w:r>
      <w:r w:rsidR="00A25D42">
        <w:t>итательной работы в Центре №7</w:t>
      </w:r>
      <w:r>
        <w:t>, который создает наиболее оптимальные условия индивидуального развития каждого воспитанника.</w:t>
      </w:r>
    </w:p>
    <w:p w:rsidR="00490E31" w:rsidRDefault="00490E31" w:rsidP="00917B95">
      <w:pPr>
        <w:pStyle w:val="21"/>
        <w:widowControl w:val="0"/>
        <w:numPr>
          <w:ilvl w:val="12"/>
          <w:numId w:val="0"/>
        </w:numPr>
        <w:spacing w:after="0"/>
        <w:ind w:firstLine="567"/>
        <w:jc w:val="both"/>
      </w:pPr>
      <w:r>
        <w:t xml:space="preserve">2. Реализацию нового подхода в воспитании детей в связи с решением задач социальной адаптации и интеграции воспитанников с проблемами интеллектуального развития в социальную среду путем создания широких возможностей для разнообразного общения детей, как со сверстниками, так и </w:t>
      </w:r>
      <w:proofErr w:type="gramStart"/>
      <w:r>
        <w:t>со</w:t>
      </w:r>
      <w:proofErr w:type="gramEnd"/>
      <w:r>
        <w:t xml:space="preserve"> взрослыми. Ребенок – равноправный субъект совместной деятельности, сотрудничества, творчества.</w:t>
      </w:r>
    </w:p>
    <w:p w:rsidR="00490E31" w:rsidRDefault="00490E31" w:rsidP="00917B95">
      <w:pPr>
        <w:pStyle w:val="21"/>
        <w:widowControl w:val="0"/>
        <w:numPr>
          <w:ilvl w:val="12"/>
          <w:numId w:val="0"/>
        </w:numPr>
        <w:spacing w:after="0"/>
        <w:ind w:firstLine="567"/>
        <w:jc w:val="both"/>
      </w:pPr>
      <w:r>
        <w:t>3. Обеспечение высокой эффективности коррекционно-воспитательной работы через поиск новых форм и внедрение нетрадиционных методик.</w:t>
      </w:r>
    </w:p>
    <w:p w:rsidR="00490E31" w:rsidRDefault="00490E31" w:rsidP="00917B95">
      <w:pPr>
        <w:pStyle w:val="21"/>
        <w:widowControl w:val="0"/>
        <w:numPr>
          <w:ilvl w:val="12"/>
          <w:numId w:val="0"/>
        </w:numPr>
        <w:spacing w:after="0"/>
        <w:ind w:firstLine="567"/>
        <w:jc w:val="both"/>
      </w:pPr>
      <w:r>
        <w:t>4. Теоретическое и организационно-методическое обеспечение коррекционно-воспитательной работы с детьми, имеющими проблемы в развитии.</w:t>
      </w:r>
    </w:p>
    <w:p w:rsidR="00490E31" w:rsidRDefault="00490E31" w:rsidP="00917B95">
      <w:pPr>
        <w:pStyle w:val="21"/>
        <w:widowControl w:val="0"/>
        <w:numPr>
          <w:ilvl w:val="12"/>
          <w:numId w:val="0"/>
        </w:numPr>
        <w:spacing w:after="0"/>
        <w:ind w:firstLine="567"/>
        <w:jc w:val="both"/>
      </w:pPr>
      <w:r>
        <w:t>Коррекци</w:t>
      </w:r>
      <w:r w:rsidR="00A25D42">
        <w:t>онно-воспитательная работа в Центре №7</w:t>
      </w:r>
      <w:r>
        <w:t xml:space="preserve"> представляет собой систему психолого-педагогических и медицинских средств, направленных на преодоление или ослабление недостатков в психическом и физическом развитии детей. Основными ее чертами являются:</w:t>
      </w:r>
    </w:p>
    <w:p w:rsidR="00490E31" w:rsidRDefault="00490E31" w:rsidP="00917B95">
      <w:pPr>
        <w:pStyle w:val="21"/>
        <w:widowControl w:val="0"/>
        <w:numPr>
          <w:ilvl w:val="12"/>
          <w:numId w:val="0"/>
        </w:numPr>
        <w:spacing w:after="0"/>
        <w:ind w:firstLine="567"/>
        <w:jc w:val="both"/>
      </w:pPr>
      <w:r>
        <w:t>– целостность, т.к. все проводимые мероприятия адресуются ко всей личности ребенка в целом, а не к отдельным психическим процессам и функциям.</w:t>
      </w:r>
    </w:p>
    <w:p w:rsidR="00490E31" w:rsidRDefault="00490E31" w:rsidP="00917B95">
      <w:pPr>
        <w:pStyle w:val="21"/>
        <w:widowControl w:val="0"/>
        <w:numPr>
          <w:ilvl w:val="12"/>
          <w:numId w:val="0"/>
        </w:numPr>
        <w:spacing w:after="0"/>
        <w:ind w:firstLine="567"/>
        <w:jc w:val="both"/>
      </w:pPr>
      <w:r>
        <w:t>– системность, т.к. все мероприятия проводятся в системе, согласованно, планомерно, во взаимосвязи друг с другом и рассчитаны на длительное время.</w:t>
      </w:r>
    </w:p>
    <w:p w:rsidR="00490E31" w:rsidRDefault="00490E31" w:rsidP="00917B95">
      <w:pPr>
        <w:pStyle w:val="21"/>
        <w:widowControl w:val="0"/>
        <w:numPr>
          <w:ilvl w:val="12"/>
          <w:numId w:val="0"/>
        </w:numPr>
        <w:spacing w:after="0"/>
        <w:ind w:firstLine="567"/>
        <w:jc w:val="both"/>
      </w:pPr>
      <w:r>
        <w:t>– комплексность, т.к. все используемые средства обеспечивают возможность оказывать коррекционное воздействие, как на физическое развитие ребенка, так и на развитие психических процессов и функций, эмоциональн</w:t>
      </w:r>
      <w:proofErr w:type="gramStart"/>
      <w:r>
        <w:t>о-</w:t>
      </w:r>
      <w:proofErr w:type="gramEnd"/>
      <w:r>
        <w:t xml:space="preserve"> волевой сферы, личности ребенка в целом.</w:t>
      </w:r>
    </w:p>
    <w:p w:rsidR="00490E31" w:rsidRDefault="00490E31" w:rsidP="00917B95">
      <w:pPr>
        <w:pStyle w:val="21"/>
        <w:widowControl w:val="0"/>
        <w:numPr>
          <w:ilvl w:val="12"/>
          <w:numId w:val="0"/>
        </w:numPr>
        <w:spacing w:after="0"/>
        <w:ind w:firstLine="567"/>
        <w:jc w:val="both"/>
      </w:pPr>
      <w:r>
        <w:t>– связь с социальной средой, которая означает расширение границ проведения коррекционно-воспи</w:t>
      </w:r>
      <w:r w:rsidR="00A25D42">
        <w:t>тательной работы за пределами Центра №7</w:t>
      </w:r>
      <w:r>
        <w:t xml:space="preserve"> и включение в нее социальной среды, в которой воспитывается ребенок, а также более широкого социального окружения. Это обусловлено тем, что результативность коррекционно-воспитательной работы зависит </w:t>
      </w:r>
      <w:r w:rsidR="00A25D42">
        <w:t>от круга общения вне пределов Центра №7</w:t>
      </w:r>
      <w:r>
        <w:t>, как ребенок ориентируется в окружающей предметной, природной и социальной среде.</w:t>
      </w:r>
    </w:p>
    <w:p w:rsidR="00490E31" w:rsidRDefault="00490E31" w:rsidP="00917B95">
      <w:pPr>
        <w:pStyle w:val="21"/>
        <w:widowControl w:val="0"/>
        <w:numPr>
          <w:ilvl w:val="12"/>
          <w:numId w:val="0"/>
        </w:numPr>
        <w:spacing w:after="0"/>
        <w:ind w:firstLine="567"/>
        <w:jc w:val="both"/>
      </w:pPr>
      <w:r>
        <w:t>Построение коррекционно-воспитательной работы в соответствии с принципами принятия ребенка, помощи, индивидуального подхода, единства медицинских и психолого-педагогических методов сотрудничества с семьей, обеспечивает высокую результативность в реализации коррекционно-развивающих программ, построенных с учетом возможностей развития каждого воспитанника.</w:t>
      </w:r>
    </w:p>
    <w:p w:rsidR="00490E31" w:rsidRDefault="00490E31" w:rsidP="00917B95">
      <w:pPr>
        <w:pStyle w:val="21"/>
        <w:widowControl w:val="0"/>
        <w:numPr>
          <w:ilvl w:val="12"/>
          <w:numId w:val="0"/>
        </w:numPr>
        <w:spacing w:after="0"/>
        <w:ind w:firstLine="567"/>
        <w:jc w:val="both"/>
      </w:pPr>
      <w:r>
        <w:t>Для реализации коррекцион</w:t>
      </w:r>
      <w:r w:rsidR="003027CF">
        <w:t>но-развивающих программ в Центре №7</w:t>
      </w:r>
      <w:r>
        <w:t xml:space="preserve"> созданы необходимые условия, соответствующие требованиям к организации работы с детьми.</w:t>
      </w:r>
    </w:p>
    <w:p w:rsidR="00490E31" w:rsidRDefault="00490E31" w:rsidP="00917B95">
      <w:pPr>
        <w:spacing w:after="0" w:line="240" w:lineRule="auto"/>
        <w:ind w:firstLine="360"/>
        <w:rPr>
          <w:rFonts w:ascii="Times New Roman" w:hAnsi="Times New Roman" w:cs="Times New Roman"/>
          <w:sz w:val="24"/>
          <w:szCs w:val="24"/>
        </w:rPr>
      </w:pPr>
    </w:p>
    <w:p w:rsidR="00490E31" w:rsidRDefault="00490E31" w:rsidP="00917B95">
      <w:pPr>
        <w:spacing w:after="0" w:line="240" w:lineRule="auto"/>
        <w:ind w:firstLine="360"/>
        <w:rPr>
          <w:rFonts w:ascii="Times New Roman" w:hAnsi="Times New Roman" w:cs="Times New Roman"/>
          <w:sz w:val="24"/>
          <w:szCs w:val="24"/>
        </w:rPr>
      </w:pPr>
      <w:r>
        <w:rPr>
          <w:rFonts w:ascii="Times New Roman" w:hAnsi="Times New Roman" w:cs="Times New Roman"/>
          <w:b/>
          <w:bCs/>
          <w:sz w:val="24"/>
          <w:szCs w:val="24"/>
        </w:rPr>
        <w:t>Основные трудности</w:t>
      </w:r>
      <w:r>
        <w:rPr>
          <w:rFonts w:ascii="Times New Roman" w:hAnsi="Times New Roman" w:cs="Times New Roman"/>
          <w:sz w:val="24"/>
          <w:szCs w:val="24"/>
        </w:rPr>
        <w:t xml:space="preserve"> в системе дополнительного образования связаны с привлечением к деятельности детей из «группы риска», которые особенно нуждаются во включении в организованные формы досуга и развитии позитивных интересов. Многие воспитанники «группы риска» игнорируют участие в студиях и секциях, необходимо продолжать искать к ним индивидуальный подход, выявлять интересы. </w:t>
      </w:r>
    </w:p>
    <w:p w:rsidR="00490E31" w:rsidRDefault="00490E31" w:rsidP="00917B95">
      <w:pPr>
        <w:spacing w:after="0" w:line="240" w:lineRule="auto"/>
        <w:ind w:firstLine="360"/>
        <w:rPr>
          <w:rFonts w:ascii="Times New Roman" w:hAnsi="Times New Roman" w:cs="Times New Roman"/>
          <w:sz w:val="24"/>
          <w:szCs w:val="24"/>
        </w:rPr>
      </w:pPr>
      <w:r>
        <w:rPr>
          <w:rFonts w:ascii="Times New Roman" w:hAnsi="Times New Roman" w:cs="Times New Roman"/>
          <w:b/>
          <w:bCs/>
          <w:sz w:val="24"/>
          <w:szCs w:val="24"/>
        </w:rPr>
        <w:t>Трудности</w:t>
      </w:r>
      <w:r>
        <w:rPr>
          <w:rFonts w:ascii="Times New Roman" w:hAnsi="Times New Roman" w:cs="Times New Roman"/>
          <w:sz w:val="24"/>
          <w:szCs w:val="24"/>
        </w:rPr>
        <w:t xml:space="preserve"> работы воспитательного блока преимущественно связаны со стремлением педагогов привить детям нормы поведения формально через наставления, нотации, наказания, что еще ни разу не доказало своей эффективности. В будущем году важно проводить с воспитателями дополнительную работу по организации индивидуального подхода в коррекционно-воспитательной работе. </w:t>
      </w:r>
    </w:p>
    <w:p w:rsidR="00490E31" w:rsidRDefault="00490E31" w:rsidP="00917B95">
      <w:pPr>
        <w:spacing w:after="0" w:line="240" w:lineRule="auto"/>
        <w:ind w:firstLine="360"/>
        <w:rPr>
          <w:rFonts w:ascii="Times New Roman" w:hAnsi="Times New Roman" w:cs="Times New Roman"/>
          <w:sz w:val="24"/>
          <w:szCs w:val="24"/>
        </w:rPr>
      </w:pPr>
      <w:r>
        <w:rPr>
          <w:rFonts w:ascii="Times New Roman" w:hAnsi="Times New Roman" w:cs="Times New Roman"/>
          <w:b/>
          <w:bCs/>
          <w:sz w:val="24"/>
          <w:szCs w:val="24"/>
        </w:rPr>
        <w:t>Позитивные</w:t>
      </w:r>
      <w:r>
        <w:rPr>
          <w:rFonts w:ascii="Times New Roman" w:hAnsi="Times New Roman" w:cs="Times New Roman"/>
          <w:sz w:val="24"/>
          <w:szCs w:val="24"/>
        </w:rPr>
        <w:t xml:space="preserve"> стороны работы специалистов дополнительного образования проявились в увеличении количества детей, посещающих студии и секции. Младшие воспитанники, наблюдая </w:t>
      </w:r>
      <w:r>
        <w:rPr>
          <w:rFonts w:ascii="Times New Roman" w:hAnsi="Times New Roman" w:cs="Times New Roman"/>
          <w:sz w:val="24"/>
          <w:szCs w:val="24"/>
        </w:rPr>
        <w:lastRenderedPageBreak/>
        <w:t>за положительным опытом старших, также включаются в этот процесс. Педагоги смогли найти индивидуальный подход ко многим воспитанникам, укрепить их интерес и мотивацию.</w:t>
      </w:r>
    </w:p>
    <w:p w:rsidR="00490E31" w:rsidRDefault="00490E31" w:rsidP="00917B95">
      <w:pPr>
        <w:spacing w:after="0" w:line="240" w:lineRule="auto"/>
        <w:ind w:firstLine="360"/>
        <w:rPr>
          <w:rFonts w:ascii="Times New Roman" w:hAnsi="Times New Roman" w:cs="Times New Roman"/>
          <w:sz w:val="24"/>
          <w:szCs w:val="24"/>
        </w:rPr>
      </w:pPr>
      <w:r>
        <w:rPr>
          <w:rFonts w:ascii="Times New Roman" w:hAnsi="Times New Roman" w:cs="Times New Roman"/>
          <w:b/>
          <w:bCs/>
          <w:sz w:val="24"/>
          <w:szCs w:val="24"/>
        </w:rPr>
        <w:t>Позитивные</w:t>
      </w:r>
      <w:r>
        <w:rPr>
          <w:rFonts w:ascii="Times New Roman" w:hAnsi="Times New Roman" w:cs="Times New Roman"/>
          <w:sz w:val="24"/>
          <w:szCs w:val="24"/>
        </w:rPr>
        <w:t xml:space="preserve"> стороны в работе воспитательного блока, прежде всего, связаны с потребностью в развитии и изменениях, желанию коллегиально решать профессиональные трудности. </w:t>
      </w:r>
    </w:p>
    <w:p w:rsidR="00490E31" w:rsidRDefault="00490E31" w:rsidP="00917B95">
      <w:pPr>
        <w:pStyle w:val="21"/>
        <w:widowControl w:val="0"/>
        <w:numPr>
          <w:ilvl w:val="12"/>
          <w:numId w:val="0"/>
        </w:numPr>
        <w:spacing w:after="0"/>
        <w:ind w:firstLine="567"/>
        <w:jc w:val="both"/>
      </w:pPr>
    </w:p>
    <w:p w:rsidR="00490E31" w:rsidRDefault="00490E31" w:rsidP="00917B95">
      <w:pPr>
        <w:pStyle w:val="21"/>
        <w:widowControl w:val="0"/>
        <w:numPr>
          <w:ilvl w:val="12"/>
          <w:numId w:val="0"/>
        </w:numPr>
        <w:spacing w:after="0"/>
        <w:ind w:firstLine="567"/>
        <w:jc w:val="both"/>
      </w:pPr>
      <w:r>
        <w:t>В течение учебно</w:t>
      </w:r>
      <w:r w:rsidR="003027CF">
        <w:t>го года педагогами Центра №7</w:t>
      </w:r>
      <w:r>
        <w:t xml:space="preserve"> использовались следующие программы:</w:t>
      </w:r>
    </w:p>
    <w:p w:rsidR="00490E31" w:rsidRDefault="00490E31" w:rsidP="00917B95">
      <w:pPr>
        <w:pStyle w:val="21"/>
        <w:widowControl w:val="0"/>
        <w:numPr>
          <w:ilvl w:val="12"/>
          <w:numId w:val="0"/>
        </w:numPr>
        <w:spacing w:after="0"/>
        <w:ind w:firstLine="567"/>
        <w:jc w:val="both"/>
      </w:pPr>
      <w:r>
        <w:t>– </w:t>
      </w:r>
      <w:proofErr w:type="spellStart"/>
      <w:r>
        <w:t>Гаврилушкина</w:t>
      </w:r>
      <w:proofErr w:type="spellEnd"/>
      <w:r>
        <w:t xml:space="preserve"> Н.П., Соколова О.П., «Воспитание и обучение </w:t>
      </w:r>
      <w:proofErr w:type="spellStart"/>
      <w:r>
        <w:t>у.о</w:t>
      </w:r>
      <w:proofErr w:type="spellEnd"/>
      <w:r>
        <w:t>. детей дошкольного возраста».</w:t>
      </w:r>
    </w:p>
    <w:p w:rsidR="00490E31" w:rsidRDefault="00490E31" w:rsidP="00917B95">
      <w:pPr>
        <w:pStyle w:val="21"/>
        <w:widowControl w:val="0"/>
        <w:numPr>
          <w:ilvl w:val="12"/>
          <w:numId w:val="0"/>
        </w:numPr>
        <w:spacing w:after="0"/>
        <w:ind w:firstLine="567"/>
        <w:jc w:val="both"/>
      </w:pPr>
      <w:r>
        <w:t>– “Программа обучения и воспитания детей дошкольного возраста с выраженной умственной отсталостью”, ЦИЭТИН.</w:t>
      </w:r>
    </w:p>
    <w:p w:rsidR="00490E31" w:rsidRDefault="00490E31" w:rsidP="00917B95">
      <w:pPr>
        <w:pStyle w:val="21"/>
        <w:widowControl w:val="0"/>
        <w:numPr>
          <w:ilvl w:val="12"/>
          <w:numId w:val="0"/>
        </w:numPr>
        <w:spacing w:after="0"/>
        <w:ind w:firstLine="567"/>
        <w:jc w:val="both"/>
      </w:pPr>
      <w:r>
        <w:t>– Программа воспитания и обучения в детском саду под ред. М.А. Васильевой. Министерство Просвещения, 1985 г.</w:t>
      </w:r>
    </w:p>
    <w:p w:rsidR="00490E31" w:rsidRDefault="00490E31" w:rsidP="00917B95">
      <w:pPr>
        <w:pStyle w:val="21"/>
        <w:widowControl w:val="0"/>
        <w:numPr>
          <w:ilvl w:val="12"/>
          <w:numId w:val="0"/>
        </w:numPr>
        <w:spacing w:after="0"/>
        <w:ind w:firstLine="567"/>
        <w:jc w:val="both"/>
      </w:pPr>
      <w:r>
        <w:t xml:space="preserve">– “Основы коммуникации” – программа развития личности ребенка и навыков общения с взрослыми и сверстниками, выпущенная международным детским Фондом Р. </w:t>
      </w:r>
      <w:proofErr w:type="spellStart"/>
      <w:r>
        <w:t>Валленберга</w:t>
      </w:r>
      <w:proofErr w:type="spellEnd"/>
    </w:p>
    <w:p w:rsidR="00490E31" w:rsidRDefault="00490E31" w:rsidP="00917B95">
      <w:pPr>
        <w:pStyle w:val="21"/>
        <w:widowControl w:val="0"/>
        <w:numPr>
          <w:ilvl w:val="12"/>
          <w:numId w:val="0"/>
        </w:numPr>
        <w:spacing w:after="0"/>
        <w:ind w:firstLine="567"/>
        <w:jc w:val="both"/>
      </w:pPr>
      <w:r>
        <w:t xml:space="preserve">– “Азбука общения” (основы коммуникации) – программа развития личности ребенка, навыков общения с взрослыми и сверстниками для детей от 3 до 6 лет Л.М. </w:t>
      </w:r>
      <w:proofErr w:type="spellStart"/>
      <w:r>
        <w:t>Шипициной</w:t>
      </w:r>
      <w:proofErr w:type="spellEnd"/>
      <w:r>
        <w:t>, СПб 1996 г.</w:t>
      </w:r>
    </w:p>
    <w:p w:rsidR="00490E31" w:rsidRDefault="00490E31" w:rsidP="00917B95">
      <w:pPr>
        <w:pStyle w:val="21"/>
        <w:widowControl w:val="0"/>
        <w:numPr>
          <w:ilvl w:val="12"/>
          <w:numId w:val="0"/>
        </w:numPr>
        <w:spacing w:after="0"/>
        <w:ind w:firstLine="567"/>
        <w:jc w:val="both"/>
      </w:pPr>
      <w:r>
        <w:t>– “Коррекционно-образовательная программа для детей школьного возраста с выраженной умственной отсталостью”.</w:t>
      </w:r>
    </w:p>
    <w:p w:rsidR="00490E31" w:rsidRDefault="00490E31" w:rsidP="00917B95">
      <w:pPr>
        <w:pStyle w:val="21"/>
        <w:widowControl w:val="0"/>
        <w:numPr>
          <w:ilvl w:val="12"/>
          <w:numId w:val="0"/>
        </w:numPr>
        <w:spacing w:after="0"/>
        <w:ind w:firstLine="567"/>
        <w:jc w:val="both"/>
      </w:pPr>
      <w:r>
        <w:t xml:space="preserve">– Программа воспитания и обучения дошкольников с интеллектуальной недостаточностью, разработанная в рамках программы Министерства образования РФ. Л.Б. </w:t>
      </w:r>
      <w:proofErr w:type="spellStart"/>
      <w:r>
        <w:t>Баряева</w:t>
      </w:r>
      <w:proofErr w:type="spellEnd"/>
      <w:r>
        <w:t xml:space="preserve">, О.П. </w:t>
      </w:r>
      <w:proofErr w:type="spellStart"/>
      <w:r>
        <w:t>Гаврилушкина</w:t>
      </w:r>
      <w:proofErr w:type="spellEnd"/>
      <w:r>
        <w:t xml:space="preserve"> и др. СПб,2001 г. </w:t>
      </w:r>
    </w:p>
    <w:p w:rsidR="00490E31" w:rsidRDefault="00490E31" w:rsidP="00917B95">
      <w:pPr>
        <w:pStyle w:val="21"/>
        <w:widowControl w:val="0"/>
        <w:numPr>
          <w:ilvl w:val="12"/>
          <w:numId w:val="0"/>
        </w:numPr>
        <w:spacing w:after="0"/>
        <w:ind w:firstLine="567"/>
        <w:jc w:val="both"/>
      </w:pPr>
      <w:r>
        <w:t>– Программа обучения и воспитания детей дошкольного возраста с выраженной умственной отсталостью. Н.Ф. Дементьева, Т.Н. Исаева, А.А. Еремина.</w:t>
      </w:r>
    </w:p>
    <w:p w:rsidR="00490E31" w:rsidRDefault="00490E31" w:rsidP="00917B95">
      <w:pPr>
        <w:pStyle w:val="21"/>
        <w:widowControl w:val="0"/>
        <w:numPr>
          <w:ilvl w:val="12"/>
          <w:numId w:val="0"/>
        </w:numPr>
        <w:spacing w:after="0"/>
        <w:ind w:firstLine="567"/>
        <w:jc w:val="both"/>
      </w:pPr>
      <w:r>
        <w:t xml:space="preserve">– Программа воспитания и обучения дошкольников с ЗПР «Готовимся к школе». </w:t>
      </w:r>
      <w:r w:rsidR="008E47A6">
        <w:br/>
      </w:r>
      <w:r>
        <w:t>С.Г. Шевченко.</w:t>
      </w:r>
    </w:p>
    <w:p w:rsidR="00490E31" w:rsidRDefault="00490E31" w:rsidP="00917B95">
      <w:pPr>
        <w:pStyle w:val="21"/>
        <w:widowControl w:val="0"/>
        <w:numPr>
          <w:ilvl w:val="12"/>
          <w:numId w:val="0"/>
        </w:numPr>
        <w:spacing w:after="0"/>
        <w:ind w:firstLine="567"/>
        <w:jc w:val="both"/>
      </w:pPr>
      <w:r>
        <w:t xml:space="preserve">–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Е.А. </w:t>
      </w:r>
      <w:proofErr w:type="spellStart"/>
      <w:r>
        <w:t>Екжанова</w:t>
      </w:r>
      <w:proofErr w:type="spellEnd"/>
      <w:r>
        <w:t xml:space="preserve">, Е.А. </w:t>
      </w:r>
      <w:proofErr w:type="spellStart"/>
      <w:r>
        <w:t>Стребелева</w:t>
      </w:r>
      <w:proofErr w:type="spellEnd"/>
      <w:r>
        <w:t>.</w:t>
      </w:r>
    </w:p>
    <w:p w:rsidR="00490E31" w:rsidRDefault="00490E31" w:rsidP="00917B95">
      <w:pPr>
        <w:pStyle w:val="21"/>
        <w:widowControl w:val="0"/>
        <w:numPr>
          <w:ilvl w:val="12"/>
          <w:numId w:val="0"/>
        </w:numPr>
        <w:spacing w:after="0"/>
        <w:ind w:firstLine="567"/>
        <w:jc w:val="both"/>
      </w:pPr>
    </w:p>
    <w:p w:rsidR="00490E31" w:rsidRPr="009E64A9" w:rsidRDefault="00490E31" w:rsidP="00917B95">
      <w:pPr>
        <w:pStyle w:val="21"/>
        <w:widowControl w:val="0"/>
        <w:numPr>
          <w:ilvl w:val="12"/>
          <w:numId w:val="0"/>
        </w:numPr>
        <w:spacing w:after="0"/>
        <w:ind w:firstLine="567"/>
        <w:jc w:val="both"/>
      </w:pPr>
      <w:r w:rsidRPr="009E64A9">
        <w:t>Воспитателями проводилась углубленная коррекционная работа по следующим направлениям:</w:t>
      </w:r>
    </w:p>
    <w:p w:rsidR="00490E31" w:rsidRPr="009E64A9" w:rsidRDefault="00490E31" w:rsidP="00917B95">
      <w:pPr>
        <w:pStyle w:val="21"/>
        <w:widowControl w:val="0"/>
        <w:numPr>
          <w:ilvl w:val="12"/>
          <w:numId w:val="0"/>
        </w:numPr>
        <w:spacing w:after="0"/>
        <w:ind w:firstLine="567"/>
        <w:jc w:val="both"/>
      </w:pPr>
      <w:proofErr w:type="spellStart"/>
      <w:r w:rsidRPr="009E64A9">
        <w:t>Косинская</w:t>
      </w:r>
      <w:proofErr w:type="spellEnd"/>
      <w:r w:rsidRPr="009E64A9">
        <w:t xml:space="preserve"> Г.М. – по развитию мелкой моторики на занятиях по ручному труду.</w:t>
      </w:r>
    </w:p>
    <w:p w:rsidR="00490E31" w:rsidRPr="009E64A9" w:rsidRDefault="00490E31" w:rsidP="00917B95">
      <w:pPr>
        <w:pStyle w:val="21"/>
        <w:widowControl w:val="0"/>
        <w:numPr>
          <w:ilvl w:val="12"/>
          <w:numId w:val="0"/>
        </w:numPr>
        <w:spacing w:after="0"/>
        <w:ind w:firstLine="567"/>
        <w:jc w:val="both"/>
      </w:pPr>
      <w:r w:rsidRPr="009E64A9">
        <w:t xml:space="preserve">Андреевой Т. А. – по профилактики </w:t>
      </w:r>
      <w:proofErr w:type="spellStart"/>
      <w:r w:rsidRPr="009E64A9">
        <w:t>девеантных</w:t>
      </w:r>
      <w:proofErr w:type="spellEnd"/>
      <w:r w:rsidRPr="009E64A9">
        <w:t xml:space="preserve"> форм поведения.</w:t>
      </w:r>
    </w:p>
    <w:p w:rsidR="00490E31" w:rsidRPr="009E64A9" w:rsidRDefault="00490E31" w:rsidP="00917B95">
      <w:pPr>
        <w:pStyle w:val="21"/>
        <w:widowControl w:val="0"/>
        <w:numPr>
          <w:ilvl w:val="12"/>
          <w:numId w:val="0"/>
        </w:numPr>
        <w:spacing w:after="0"/>
        <w:ind w:firstLine="567"/>
        <w:jc w:val="both"/>
      </w:pPr>
      <w:r w:rsidRPr="009E64A9">
        <w:t>Тимофеева И.О. – по развитию коммуникативных навыков.</w:t>
      </w:r>
    </w:p>
    <w:p w:rsidR="00490E31" w:rsidRPr="009E64A9" w:rsidRDefault="003027CF" w:rsidP="00917B95">
      <w:pPr>
        <w:pStyle w:val="21"/>
        <w:widowControl w:val="0"/>
        <w:numPr>
          <w:ilvl w:val="12"/>
          <w:numId w:val="0"/>
        </w:numPr>
        <w:spacing w:after="0"/>
        <w:ind w:left="-720" w:firstLine="1287"/>
        <w:jc w:val="both"/>
      </w:pPr>
      <w:proofErr w:type="spellStart"/>
      <w:r>
        <w:t>Амрахова</w:t>
      </w:r>
      <w:proofErr w:type="spellEnd"/>
      <w:r>
        <w:t xml:space="preserve"> И. А. </w:t>
      </w:r>
      <w:r w:rsidR="00490E31" w:rsidRPr="009E64A9">
        <w:t xml:space="preserve"> – </w:t>
      </w:r>
      <w:proofErr w:type="spellStart"/>
      <w:r w:rsidR="00490E31" w:rsidRPr="009E64A9">
        <w:t>танцетерапия</w:t>
      </w:r>
      <w:proofErr w:type="spellEnd"/>
      <w:r w:rsidR="00490E31" w:rsidRPr="009E64A9">
        <w:t>.</w:t>
      </w:r>
    </w:p>
    <w:p w:rsidR="00490E31" w:rsidRPr="009E64A9" w:rsidRDefault="00490E31" w:rsidP="00917B95">
      <w:pPr>
        <w:pStyle w:val="21"/>
        <w:widowControl w:val="0"/>
        <w:numPr>
          <w:ilvl w:val="12"/>
          <w:numId w:val="0"/>
        </w:numPr>
        <w:spacing w:after="0"/>
        <w:ind w:firstLine="567"/>
        <w:jc w:val="both"/>
      </w:pPr>
      <w:r w:rsidRPr="009E64A9">
        <w:t xml:space="preserve">Деева Г. К. – </w:t>
      </w:r>
      <w:proofErr w:type="spellStart"/>
      <w:r w:rsidRPr="009E64A9">
        <w:t>арт</w:t>
      </w:r>
      <w:r w:rsidR="003027CF">
        <w:t>-т</w:t>
      </w:r>
      <w:r w:rsidRPr="009E64A9">
        <w:t>ерапия</w:t>
      </w:r>
      <w:proofErr w:type="spellEnd"/>
      <w:r w:rsidRPr="009E64A9">
        <w:t>.</w:t>
      </w:r>
    </w:p>
    <w:p w:rsidR="00490E31" w:rsidRDefault="003027CF" w:rsidP="00917B95">
      <w:pPr>
        <w:pStyle w:val="21"/>
        <w:widowControl w:val="0"/>
        <w:numPr>
          <w:ilvl w:val="12"/>
          <w:numId w:val="0"/>
        </w:numPr>
        <w:spacing w:after="0"/>
        <w:ind w:firstLine="567"/>
        <w:jc w:val="both"/>
      </w:pPr>
      <w:r>
        <w:t>В Центре №7</w:t>
      </w:r>
      <w:r w:rsidR="00490E31">
        <w:t xml:space="preserve"> существуют различные формы проведения учебно-воспитательной работы:</w:t>
      </w:r>
    </w:p>
    <w:p w:rsidR="00490E31" w:rsidRDefault="00490E31" w:rsidP="00917B95">
      <w:pPr>
        <w:pStyle w:val="21"/>
        <w:widowControl w:val="0"/>
        <w:numPr>
          <w:ilvl w:val="12"/>
          <w:numId w:val="0"/>
        </w:numPr>
        <w:spacing w:after="0"/>
        <w:ind w:firstLine="567"/>
        <w:jc w:val="both"/>
      </w:pPr>
      <w:r>
        <w:t>1. Конкурсы.</w:t>
      </w:r>
    </w:p>
    <w:p w:rsidR="00490E31" w:rsidRDefault="00490E31" w:rsidP="00917B95">
      <w:pPr>
        <w:pStyle w:val="21"/>
        <w:widowControl w:val="0"/>
        <w:numPr>
          <w:ilvl w:val="12"/>
          <w:numId w:val="0"/>
        </w:numPr>
        <w:spacing w:after="0"/>
        <w:ind w:firstLine="567"/>
        <w:jc w:val="both"/>
      </w:pPr>
      <w:r>
        <w:t>2. Беседы.</w:t>
      </w:r>
    </w:p>
    <w:p w:rsidR="00490E31" w:rsidRDefault="00490E31" w:rsidP="00917B95">
      <w:pPr>
        <w:pStyle w:val="21"/>
        <w:widowControl w:val="0"/>
        <w:numPr>
          <w:ilvl w:val="12"/>
          <w:numId w:val="0"/>
        </w:numPr>
        <w:spacing w:after="0"/>
        <w:ind w:firstLine="567"/>
        <w:jc w:val="both"/>
      </w:pPr>
      <w:r>
        <w:t>3. Выставки и обсуждения работ.</w:t>
      </w:r>
    </w:p>
    <w:p w:rsidR="00490E31" w:rsidRDefault="00490E31" w:rsidP="00917B95">
      <w:pPr>
        <w:pStyle w:val="21"/>
        <w:widowControl w:val="0"/>
        <w:numPr>
          <w:ilvl w:val="12"/>
          <w:numId w:val="0"/>
        </w:numPr>
        <w:spacing w:after="0"/>
        <w:ind w:firstLine="567"/>
        <w:jc w:val="both"/>
      </w:pPr>
      <w:r>
        <w:t>4. Игры-викторины.</w:t>
      </w:r>
    </w:p>
    <w:p w:rsidR="00490E31" w:rsidRDefault="00490E31" w:rsidP="00917B95">
      <w:pPr>
        <w:pStyle w:val="21"/>
        <w:widowControl w:val="0"/>
        <w:numPr>
          <w:ilvl w:val="12"/>
          <w:numId w:val="0"/>
        </w:numPr>
        <w:spacing w:after="0"/>
        <w:ind w:firstLine="567"/>
        <w:jc w:val="both"/>
      </w:pPr>
      <w:r>
        <w:t>5. Игры-диспуты.</w:t>
      </w:r>
    </w:p>
    <w:p w:rsidR="00490E31" w:rsidRDefault="00490E31" w:rsidP="00917B95">
      <w:pPr>
        <w:pStyle w:val="21"/>
        <w:widowControl w:val="0"/>
        <w:numPr>
          <w:ilvl w:val="12"/>
          <w:numId w:val="0"/>
        </w:numPr>
        <w:spacing w:after="0"/>
        <w:ind w:firstLine="567"/>
        <w:jc w:val="both"/>
      </w:pPr>
      <w:r>
        <w:t>6. Игры-драматизации.</w:t>
      </w:r>
    </w:p>
    <w:p w:rsidR="00490E31" w:rsidRDefault="00490E31" w:rsidP="00917B95">
      <w:pPr>
        <w:pStyle w:val="21"/>
        <w:widowControl w:val="0"/>
        <w:numPr>
          <w:ilvl w:val="12"/>
          <w:numId w:val="0"/>
        </w:numPr>
        <w:spacing w:after="0"/>
        <w:ind w:firstLine="567"/>
        <w:jc w:val="both"/>
      </w:pPr>
      <w:r>
        <w:t>7. Эстафеты.</w:t>
      </w:r>
    </w:p>
    <w:p w:rsidR="00490E31" w:rsidRDefault="00490E31" w:rsidP="00917B95">
      <w:pPr>
        <w:pStyle w:val="21"/>
        <w:widowControl w:val="0"/>
        <w:numPr>
          <w:ilvl w:val="12"/>
          <w:numId w:val="0"/>
        </w:numPr>
        <w:spacing w:after="0"/>
        <w:ind w:firstLine="567"/>
        <w:jc w:val="both"/>
      </w:pPr>
      <w:r>
        <w:t>8. Библиотечные часы.</w:t>
      </w:r>
    </w:p>
    <w:p w:rsidR="00490E31" w:rsidRDefault="00490E31" w:rsidP="00917B95">
      <w:pPr>
        <w:pStyle w:val="21"/>
        <w:widowControl w:val="0"/>
        <w:numPr>
          <w:ilvl w:val="12"/>
          <w:numId w:val="0"/>
        </w:numPr>
        <w:spacing w:after="0"/>
        <w:ind w:firstLine="567"/>
        <w:jc w:val="both"/>
      </w:pPr>
      <w:r>
        <w:t>9. Праздники.</w:t>
      </w:r>
    </w:p>
    <w:p w:rsidR="00490E31" w:rsidRDefault="00490E31" w:rsidP="00917B95">
      <w:pPr>
        <w:pStyle w:val="21"/>
        <w:widowControl w:val="0"/>
        <w:numPr>
          <w:ilvl w:val="12"/>
          <w:numId w:val="0"/>
        </w:numPr>
        <w:spacing w:after="0"/>
        <w:ind w:firstLine="567"/>
        <w:jc w:val="both"/>
      </w:pPr>
      <w:r>
        <w:t>10. Вечера отдыха.</w:t>
      </w:r>
    </w:p>
    <w:p w:rsidR="00490E31" w:rsidRDefault="00490E31" w:rsidP="00917B95">
      <w:pPr>
        <w:pStyle w:val="21"/>
        <w:widowControl w:val="0"/>
        <w:numPr>
          <w:ilvl w:val="12"/>
          <w:numId w:val="0"/>
        </w:numPr>
        <w:spacing w:after="0"/>
        <w:ind w:firstLine="567"/>
        <w:jc w:val="both"/>
      </w:pPr>
      <w:r>
        <w:t>11. Дни именинника.</w:t>
      </w:r>
    </w:p>
    <w:p w:rsidR="00490E31" w:rsidRDefault="00490E31" w:rsidP="00917B95">
      <w:pPr>
        <w:pStyle w:val="21"/>
        <w:widowControl w:val="0"/>
        <w:numPr>
          <w:ilvl w:val="12"/>
          <w:numId w:val="0"/>
        </w:numPr>
        <w:spacing w:after="0"/>
        <w:ind w:firstLine="567"/>
        <w:jc w:val="both"/>
      </w:pPr>
      <w:r>
        <w:t>12. Тематические вечера с интересными людьми.</w:t>
      </w:r>
    </w:p>
    <w:p w:rsidR="00490E31" w:rsidRDefault="00490E31" w:rsidP="00917B95">
      <w:pPr>
        <w:pStyle w:val="21"/>
        <w:widowControl w:val="0"/>
        <w:numPr>
          <w:ilvl w:val="12"/>
          <w:numId w:val="0"/>
        </w:numPr>
        <w:spacing w:after="0"/>
        <w:ind w:firstLine="567"/>
        <w:jc w:val="both"/>
      </w:pPr>
      <w:r>
        <w:t>13. Творческие игры.</w:t>
      </w:r>
    </w:p>
    <w:p w:rsidR="00490E31" w:rsidRDefault="00490E31" w:rsidP="00917B95">
      <w:pPr>
        <w:pStyle w:val="21"/>
        <w:widowControl w:val="0"/>
        <w:numPr>
          <w:ilvl w:val="12"/>
          <w:numId w:val="0"/>
        </w:numPr>
        <w:spacing w:after="0"/>
        <w:ind w:firstLine="567"/>
        <w:jc w:val="both"/>
      </w:pPr>
      <w:r>
        <w:t>14. Посещение выставок.</w:t>
      </w:r>
    </w:p>
    <w:p w:rsidR="00490E31" w:rsidRDefault="00490E31" w:rsidP="00917B95">
      <w:pPr>
        <w:pStyle w:val="21"/>
        <w:widowControl w:val="0"/>
        <w:numPr>
          <w:ilvl w:val="12"/>
          <w:numId w:val="0"/>
        </w:numPr>
        <w:spacing w:after="0"/>
        <w:ind w:firstLine="567"/>
        <w:jc w:val="both"/>
      </w:pPr>
      <w:r>
        <w:lastRenderedPageBreak/>
        <w:t>15. Тематические экскурсии, прогулки.</w:t>
      </w:r>
    </w:p>
    <w:p w:rsidR="00490E31" w:rsidRDefault="00490E31" w:rsidP="00917B95">
      <w:pPr>
        <w:pStyle w:val="21"/>
        <w:widowControl w:val="0"/>
        <w:numPr>
          <w:ilvl w:val="12"/>
          <w:numId w:val="0"/>
        </w:numPr>
        <w:spacing w:after="0"/>
        <w:ind w:firstLine="567"/>
        <w:jc w:val="both"/>
      </w:pPr>
      <w:r>
        <w:t>16. Диспут.</w:t>
      </w:r>
    </w:p>
    <w:p w:rsidR="00490E31" w:rsidRDefault="00490E31" w:rsidP="00917B95">
      <w:pPr>
        <w:pStyle w:val="21"/>
        <w:widowControl w:val="0"/>
        <w:numPr>
          <w:ilvl w:val="12"/>
          <w:numId w:val="0"/>
        </w:numPr>
        <w:spacing w:after="0"/>
        <w:ind w:firstLine="567"/>
        <w:jc w:val="both"/>
      </w:pPr>
      <w:r>
        <w:t>17. Соревнования.</w:t>
      </w:r>
    </w:p>
    <w:p w:rsidR="00490E31" w:rsidRDefault="00490E31" w:rsidP="00917B95">
      <w:pPr>
        <w:pStyle w:val="21"/>
        <w:widowControl w:val="0"/>
        <w:numPr>
          <w:ilvl w:val="12"/>
          <w:numId w:val="0"/>
        </w:numPr>
        <w:spacing w:after="0"/>
        <w:ind w:firstLine="567"/>
        <w:jc w:val="both"/>
      </w:pPr>
      <w:r>
        <w:t>18. Мини-конкурсы.</w:t>
      </w:r>
    </w:p>
    <w:p w:rsidR="00490E31" w:rsidRDefault="00490E31" w:rsidP="00917B95">
      <w:pPr>
        <w:pStyle w:val="21"/>
        <w:widowControl w:val="0"/>
        <w:numPr>
          <w:ilvl w:val="12"/>
          <w:numId w:val="0"/>
        </w:numPr>
        <w:spacing w:after="0"/>
        <w:ind w:firstLine="567"/>
        <w:jc w:val="both"/>
      </w:pPr>
      <w:r>
        <w:t>19. Беседа-занятие.</w:t>
      </w:r>
    </w:p>
    <w:p w:rsidR="00490E31" w:rsidRDefault="00490E31" w:rsidP="00917B95">
      <w:pPr>
        <w:pStyle w:val="21"/>
        <w:widowControl w:val="0"/>
        <w:numPr>
          <w:ilvl w:val="12"/>
          <w:numId w:val="0"/>
        </w:numPr>
        <w:spacing w:after="0"/>
        <w:ind w:firstLine="567"/>
        <w:jc w:val="both"/>
      </w:pPr>
      <w:r>
        <w:t>20. Игры-занятия.</w:t>
      </w:r>
    </w:p>
    <w:p w:rsidR="00490E31" w:rsidRDefault="00490E31" w:rsidP="00917B95">
      <w:pPr>
        <w:pStyle w:val="21"/>
        <w:widowControl w:val="0"/>
        <w:numPr>
          <w:ilvl w:val="12"/>
          <w:numId w:val="0"/>
        </w:numPr>
        <w:spacing w:after="0"/>
        <w:ind w:firstLine="567"/>
        <w:jc w:val="both"/>
      </w:pPr>
      <w:r>
        <w:t>21. Викторина.</w:t>
      </w:r>
    </w:p>
    <w:p w:rsidR="00490E31" w:rsidRDefault="00490E31" w:rsidP="00917B95">
      <w:pPr>
        <w:pStyle w:val="21"/>
        <w:widowControl w:val="0"/>
        <w:numPr>
          <w:ilvl w:val="12"/>
          <w:numId w:val="0"/>
        </w:numPr>
        <w:spacing w:after="0"/>
        <w:ind w:firstLine="567"/>
        <w:jc w:val="both"/>
      </w:pPr>
      <w:r>
        <w:t>22. Игра «по станциям»</w:t>
      </w:r>
    </w:p>
    <w:p w:rsidR="008E47A6" w:rsidRDefault="008E47A6" w:rsidP="00917B95">
      <w:pPr>
        <w:pStyle w:val="21"/>
        <w:widowControl w:val="0"/>
        <w:numPr>
          <w:ilvl w:val="12"/>
          <w:numId w:val="0"/>
        </w:numPr>
        <w:spacing w:after="0"/>
        <w:ind w:firstLine="567"/>
        <w:jc w:val="both"/>
      </w:pPr>
    </w:p>
    <w:tbl>
      <w:tblPr>
        <w:tblW w:w="10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7"/>
        <w:gridCol w:w="6096"/>
        <w:gridCol w:w="1418"/>
        <w:gridCol w:w="1999"/>
      </w:tblGrid>
      <w:tr w:rsidR="00490E31" w:rsidRPr="007E338E">
        <w:trPr>
          <w:trHeight w:val="551"/>
        </w:trPr>
        <w:tc>
          <w:tcPr>
            <w:tcW w:w="627" w:type="dxa"/>
            <w:vAlign w:val="center"/>
          </w:tcPr>
          <w:p w:rsidR="00490E31" w:rsidRPr="007E338E" w:rsidRDefault="00490E31" w:rsidP="003F1698">
            <w:pPr>
              <w:ind w:left="-142" w:right="-82"/>
              <w:jc w:val="center"/>
              <w:rPr>
                <w:rFonts w:ascii="Times New Roman" w:hAnsi="Times New Roman" w:cs="Times New Roman"/>
                <w:b/>
                <w:bCs/>
                <w:sz w:val="20"/>
                <w:szCs w:val="20"/>
              </w:rPr>
            </w:pPr>
            <w:r w:rsidRPr="007E338E">
              <w:rPr>
                <w:rFonts w:ascii="Times New Roman" w:hAnsi="Times New Roman" w:cs="Times New Roman"/>
                <w:b/>
                <w:bCs/>
                <w:sz w:val="20"/>
                <w:szCs w:val="20"/>
              </w:rPr>
              <w:t xml:space="preserve">№ </w:t>
            </w:r>
            <w:proofErr w:type="spellStart"/>
            <w:proofErr w:type="gramStart"/>
            <w:r w:rsidRPr="007E338E">
              <w:rPr>
                <w:rFonts w:ascii="Times New Roman" w:hAnsi="Times New Roman" w:cs="Times New Roman"/>
                <w:b/>
                <w:bCs/>
                <w:sz w:val="20"/>
                <w:szCs w:val="20"/>
              </w:rPr>
              <w:t>п</w:t>
            </w:r>
            <w:proofErr w:type="spellEnd"/>
            <w:proofErr w:type="gramEnd"/>
            <w:r w:rsidRPr="007E338E">
              <w:rPr>
                <w:rFonts w:ascii="Times New Roman" w:hAnsi="Times New Roman" w:cs="Times New Roman"/>
                <w:b/>
                <w:bCs/>
                <w:sz w:val="20"/>
                <w:szCs w:val="20"/>
              </w:rPr>
              <w:t>/</w:t>
            </w:r>
            <w:proofErr w:type="spellStart"/>
            <w:r w:rsidRPr="007E338E">
              <w:rPr>
                <w:rFonts w:ascii="Times New Roman" w:hAnsi="Times New Roman" w:cs="Times New Roman"/>
                <w:b/>
                <w:bCs/>
                <w:sz w:val="20"/>
                <w:szCs w:val="20"/>
              </w:rPr>
              <w:t>п</w:t>
            </w:r>
            <w:proofErr w:type="spellEnd"/>
          </w:p>
        </w:tc>
        <w:tc>
          <w:tcPr>
            <w:tcW w:w="6096" w:type="dxa"/>
            <w:vAlign w:val="center"/>
          </w:tcPr>
          <w:p w:rsidR="00490E31" w:rsidRPr="007E338E" w:rsidRDefault="00490E31" w:rsidP="003F1698">
            <w:pPr>
              <w:jc w:val="center"/>
              <w:rPr>
                <w:rFonts w:ascii="Times New Roman" w:hAnsi="Times New Roman" w:cs="Times New Roman"/>
                <w:b/>
                <w:bCs/>
                <w:sz w:val="20"/>
                <w:szCs w:val="20"/>
              </w:rPr>
            </w:pPr>
            <w:r w:rsidRPr="007E338E">
              <w:rPr>
                <w:rFonts w:ascii="Times New Roman" w:hAnsi="Times New Roman" w:cs="Times New Roman"/>
                <w:b/>
                <w:bCs/>
                <w:sz w:val="20"/>
                <w:szCs w:val="20"/>
              </w:rPr>
              <w:t>Наименование мероприятия</w:t>
            </w:r>
          </w:p>
        </w:tc>
        <w:tc>
          <w:tcPr>
            <w:tcW w:w="1418" w:type="dxa"/>
            <w:vAlign w:val="center"/>
          </w:tcPr>
          <w:p w:rsidR="00490E31" w:rsidRPr="007E338E" w:rsidRDefault="00490E31" w:rsidP="003F1698">
            <w:pPr>
              <w:ind w:left="-108"/>
              <w:jc w:val="center"/>
              <w:rPr>
                <w:rFonts w:ascii="Times New Roman" w:hAnsi="Times New Roman" w:cs="Times New Roman"/>
                <w:b/>
                <w:bCs/>
                <w:sz w:val="20"/>
                <w:szCs w:val="20"/>
              </w:rPr>
            </w:pPr>
            <w:r w:rsidRPr="007E338E">
              <w:rPr>
                <w:rFonts w:ascii="Times New Roman" w:hAnsi="Times New Roman" w:cs="Times New Roman"/>
                <w:b/>
                <w:bCs/>
                <w:sz w:val="20"/>
                <w:szCs w:val="20"/>
              </w:rPr>
              <w:t>Время проведения</w:t>
            </w:r>
          </w:p>
        </w:tc>
        <w:tc>
          <w:tcPr>
            <w:tcW w:w="1999" w:type="dxa"/>
            <w:vAlign w:val="center"/>
          </w:tcPr>
          <w:p w:rsidR="00490E31" w:rsidRPr="007E338E" w:rsidRDefault="00490E31" w:rsidP="003F1698">
            <w:pPr>
              <w:ind w:left="-91"/>
              <w:jc w:val="center"/>
              <w:rPr>
                <w:rFonts w:ascii="Times New Roman" w:hAnsi="Times New Roman" w:cs="Times New Roman"/>
                <w:b/>
                <w:bCs/>
                <w:sz w:val="20"/>
                <w:szCs w:val="20"/>
              </w:rPr>
            </w:pPr>
            <w:r w:rsidRPr="007E338E">
              <w:rPr>
                <w:rFonts w:ascii="Times New Roman" w:hAnsi="Times New Roman" w:cs="Times New Roman"/>
                <w:b/>
                <w:bCs/>
                <w:sz w:val="20"/>
                <w:szCs w:val="20"/>
              </w:rPr>
              <w:t>Ответственный</w:t>
            </w:r>
          </w:p>
        </w:tc>
      </w:tr>
      <w:tr w:rsidR="00490E31" w:rsidRPr="007E338E">
        <w:tc>
          <w:tcPr>
            <w:tcW w:w="627"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01.</w:t>
            </w:r>
          </w:p>
        </w:tc>
        <w:tc>
          <w:tcPr>
            <w:tcW w:w="6096"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Праздничное мероприятие, посвящённое празднику «День зна</w:t>
            </w:r>
            <w:r w:rsidR="003027CF">
              <w:rPr>
                <w:rFonts w:ascii="Times New Roman" w:hAnsi="Times New Roman" w:cs="Times New Roman"/>
                <w:sz w:val="24"/>
                <w:szCs w:val="24"/>
              </w:rPr>
              <w:t>ний» (совместно со спонсором Центра №7</w:t>
            </w:r>
            <w:r w:rsidRPr="007E338E">
              <w:rPr>
                <w:rFonts w:ascii="Times New Roman" w:hAnsi="Times New Roman" w:cs="Times New Roman"/>
                <w:sz w:val="24"/>
                <w:szCs w:val="24"/>
              </w:rPr>
              <w:t xml:space="preserve"> «</w:t>
            </w:r>
            <w:proofErr w:type="gramStart"/>
            <w:r w:rsidRPr="007E338E">
              <w:rPr>
                <w:rFonts w:ascii="Times New Roman" w:hAnsi="Times New Roman" w:cs="Times New Roman"/>
                <w:sz w:val="24"/>
                <w:szCs w:val="24"/>
              </w:rPr>
              <w:t>С/б</w:t>
            </w:r>
            <w:proofErr w:type="gramEnd"/>
            <w:r w:rsidRPr="007E338E">
              <w:rPr>
                <w:rFonts w:ascii="Times New Roman" w:hAnsi="Times New Roman" w:cs="Times New Roman"/>
                <w:sz w:val="24"/>
                <w:szCs w:val="24"/>
              </w:rPr>
              <w:t xml:space="preserve"> России»)</w:t>
            </w:r>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Сентябрь</w:t>
            </w:r>
          </w:p>
        </w:tc>
        <w:tc>
          <w:tcPr>
            <w:tcW w:w="1999" w:type="dxa"/>
          </w:tcPr>
          <w:p w:rsidR="00490E31" w:rsidRPr="007E338E" w:rsidRDefault="003027CF" w:rsidP="003F1698">
            <w:pPr>
              <w:pStyle w:val="a8"/>
              <w:rPr>
                <w:rFonts w:ascii="Times New Roman" w:hAnsi="Times New Roman" w:cs="Times New Roman"/>
                <w:sz w:val="24"/>
                <w:szCs w:val="24"/>
              </w:rPr>
            </w:pPr>
            <w:proofErr w:type="spellStart"/>
            <w:r>
              <w:rPr>
                <w:rFonts w:ascii="Times New Roman" w:hAnsi="Times New Roman" w:cs="Times New Roman"/>
                <w:sz w:val="24"/>
                <w:szCs w:val="24"/>
              </w:rPr>
              <w:t>Амрахова</w:t>
            </w:r>
            <w:proofErr w:type="spellEnd"/>
            <w:r>
              <w:rPr>
                <w:rFonts w:ascii="Times New Roman" w:hAnsi="Times New Roman" w:cs="Times New Roman"/>
                <w:sz w:val="24"/>
                <w:szCs w:val="24"/>
              </w:rPr>
              <w:t xml:space="preserve"> И. А.</w:t>
            </w:r>
          </w:p>
        </w:tc>
      </w:tr>
      <w:tr w:rsidR="00490E31" w:rsidRPr="007E338E">
        <w:tc>
          <w:tcPr>
            <w:tcW w:w="627"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02.</w:t>
            </w:r>
          </w:p>
        </w:tc>
        <w:tc>
          <w:tcPr>
            <w:tcW w:w="6096"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 xml:space="preserve">Городской праздник «День здоровья» в </w:t>
            </w:r>
            <w:proofErr w:type="spellStart"/>
            <w:r w:rsidRPr="007E338E">
              <w:rPr>
                <w:rFonts w:ascii="Times New Roman" w:hAnsi="Times New Roman" w:cs="Times New Roman"/>
                <w:sz w:val="24"/>
                <w:szCs w:val="24"/>
              </w:rPr>
              <w:t>Екатерингофском</w:t>
            </w:r>
            <w:proofErr w:type="spellEnd"/>
            <w:r w:rsidRPr="007E338E">
              <w:rPr>
                <w:rFonts w:ascii="Times New Roman" w:hAnsi="Times New Roman" w:cs="Times New Roman"/>
                <w:sz w:val="24"/>
                <w:szCs w:val="24"/>
              </w:rPr>
              <w:t xml:space="preserve"> парке </w:t>
            </w:r>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Сентябрь</w:t>
            </w:r>
          </w:p>
        </w:tc>
        <w:tc>
          <w:tcPr>
            <w:tcW w:w="1999"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Измайлова Т.Д.</w:t>
            </w:r>
          </w:p>
        </w:tc>
      </w:tr>
      <w:tr w:rsidR="00490E31" w:rsidRPr="007E338E">
        <w:tc>
          <w:tcPr>
            <w:tcW w:w="627"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03.</w:t>
            </w:r>
          </w:p>
        </w:tc>
        <w:tc>
          <w:tcPr>
            <w:tcW w:w="6096"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Праздничная программа «День знаний» во Дворце учащейся молодёжи</w:t>
            </w:r>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Сентябрь</w:t>
            </w:r>
          </w:p>
        </w:tc>
        <w:tc>
          <w:tcPr>
            <w:tcW w:w="1999"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Измайлова Т.Д.</w:t>
            </w:r>
          </w:p>
        </w:tc>
      </w:tr>
      <w:tr w:rsidR="00490E31" w:rsidRPr="007E338E">
        <w:tc>
          <w:tcPr>
            <w:tcW w:w="627"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04.</w:t>
            </w:r>
          </w:p>
        </w:tc>
        <w:tc>
          <w:tcPr>
            <w:tcW w:w="6096"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Цирковое представление «</w:t>
            </w:r>
            <w:proofErr w:type="spellStart"/>
            <w:r w:rsidRPr="007E338E">
              <w:rPr>
                <w:rFonts w:ascii="Times New Roman" w:hAnsi="Times New Roman" w:cs="Times New Roman"/>
                <w:sz w:val="24"/>
                <w:szCs w:val="24"/>
              </w:rPr>
              <w:t>Кракатук</w:t>
            </w:r>
            <w:proofErr w:type="spellEnd"/>
            <w:r w:rsidRPr="007E338E">
              <w:rPr>
                <w:rFonts w:ascii="Times New Roman" w:hAnsi="Times New Roman" w:cs="Times New Roman"/>
                <w:sz w:val="24"/>
                <w:szCs w:val="24"/>
              </w:rPr>
              <w:t>»</w:t>
            </w:r>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Сентябрь</w:t>
            </w:r>
          </w:p>
        </w:tc>
        <w:tc>
          <w:tcPr>
            <w:tcW w:w="1999"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Измайлова Т.Д.</w:t>
            </w:r>
          </w:p>
        </w:tc>
      </w:tr>
      <w:tr w:rsidR="00490E31" w:rsidRPr="007E338E">
        <w:tc>
          <w:tcPr>
            <w:tcW w:w="627"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05.</w:t>
            </w:r>
          </w:p>
        </w:tc>
        <w:tc>
          <w:tcPr>
            <w:tcW w:w="6096"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 xml:space="preserve">Посещение библиотеки на ул. Л. Голикова </w:t>
            </w:r>
            <w:r w:rsidRPr="007E338E">
              <w:rPr>
                <w:rFonts w:ascii="Times New Roman" w:hAnsi="Times New Roman" w:cs="Times New Roman"/>
                <w:sz w:val="24"/>
                <w:szCs w:val="24"/>
              </w:rPr>
              <w:br/>
              <w:t>Тема беседы: «Мои любимые книги»</w:t>
            </w:r>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Сентябрь</w:t>
            </w:r>
          </w:p>
        </w:tc>
        <w:tc>
          <w:tcPr>
            <w:tcW w:w="1999"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Измайлова Т.Д.</w:t>
            </w:r>
          </w:p>
        </w:tc>
      </w:tr>
      <w:tr w:rsidR="00490E31" w:rsidRPr="007E338E">
        <w:trPr>
          <w:trHeight w:val="700"/>
        </w:trPr>
        <w:tc>
          <w:tcPr>
            <w:tcW w:w="627"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06.</w:t>
            </w:r>
          </w:p>
        </w:tc>
        <w:tc>
          <w:tcPr>
            <w:tcW w:w="6096"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 xml:space="preserve"> Городская выставка детских работ «Я помогаю своему здоровью»</w:t>
            </w:r>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Октябрь</w:t>
            </w:r>
          </w:p>
        </w:tc>
        <w:tc>
          <w:tcPr>
            <w:tcW w:w="1999"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Деева Г.К.</w:t>
            </w:r>
          </w:p>
        </w:tc>
      </w:tr>
      <w:tr w:rsidR="00490E31" w:rsidRPr="007E338E">
        <w:trPr>
          <w:trHeight w:val="699"/>
        </w:trPr>
        <w:tc>
          <w:tcPr>
            <w:tcW w:w="627"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07.</w:t>
            </w:r>
          </w:p>
        </w:tc>
        <w:tc>
          <w:tcPr>
            <w:tcW w:w="6096"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Выставка детских работ «Золотая осень»</w:t>
            </w:r>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Октябрь</w:t>
            </w:r>
          </w:p>
        </w:tc>
        <w:tc>
          <w:tcPr>
            <w:tcW w:w="1999" w:type="dxa"/>
          </w:tcPr>
          <w:p w:rsidR="00490E31" w:rsidRPr="007E338E" w:rsidRDefault="00490E31" w:rsidP="003F1698">
            <w:pPr>
              <w:pStyle w:val="a8"/>
              <w:rPr>
                <w:rFonts w:ascii="Times New Roman" w:hAnsi="Times New Roman" w:cs="Times New Roman"/>
                <w:sz w:val="24"/>
                <w:szCs w:val="24"/>
              </w:rPr>
            </w:pPr>
            <w:proofErr w:type="spellStart"/>
            <w:r w:rsidRPr="007E338E">
              <w:rPr>
                <w:rFonts w:ascii="Times New Roman" w:hAnsi="Times New Roman" w:cs="Times New Roman"/>
                <w:sz w:val="24"/>
                <w:szCs w:val="24"/>
              </w:rPr>
              <w:t>Косинская</w:t>
            </w:r>
            <w:proofErr w:type="spellEnd"/>
            <w:r w:rsidRPr="007E338E">
              <w:rPr>
                <w:rFonts w:ascii="Times New Roman" w:hAnsi="Times New Roman" w:cs="Times New Roman"/>
                <w:sz w:val="24"/>
                <w:szCs w:val="24"/>
              </w:rPr>
              <w:t xml:space="preserve"> Г. М.</w:t>
            </w:r>
          </w:p>
        </w:tc>
      </w:tr>
      <w:tr w:rsidR="00490E31" w:rsidRPr="007E338E">
        <w:tc>
          <w:tcPr>
            <w:tcW w:w="627"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08.</w:t>
            </w:r>
          </w:p>
        </w:tc>
        <w:tc>
          <w:tcPr>
            <w:tcW w:w="6096"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Праздник «День рождения» с благотворительным фондом «Большая медведица»</w:t>
            </w:r>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Октябрь</w:t>
            </w:r>
          </w:p>
        </w:tc>
        <w:tc>
          <w:tcPr>
            <w:tcW w:w="1999" w:type="dxa"/>
          </w:tcPr>
          <w:p w:rsidR="00490E31" w:rsidRPr="007E338E" w:rsidRDefault="003027CF" w:rsidP="003F1698">
            <w:pPr>
              <w:pStyle w:val="a8"/>
              <w:rPr>
                <w:rFonts w:ascii="Times New Roman" w:hAnsi="Times New Roman" w:cs="Times New Roman"/>
                <w:sz w:val="24"/>
                <w:szCs w:val="24"/>
              </w:rPr>
            </w:pPr>
            <w:proofErr w:type="spellStart"/>
            <w:r>
              <w:rPr>
                <w:rFonts w:ascii="Times New Roman" w:hAnsi="Times New Roman" w:cs="Times New Roman"/>
                <w:sz w:val="24"/>
                <w:szCs w:val="24"/>
              </w:rPr>
              <w:t>Амрахова</w:t>
            </w:r>
            <w:proofErr w:type="spellEnd"/>
            <w:r>
              <w:rPr>
                <w:rFonts w:ascii="Times New Roman" w:hAnsi="Times New Roman" w:cs="Times New Roman"/>
                <w:sz w:val="24"/>
                <w:szCs w:val="24"/>
              </w:rPr>
              <w:t xml:space="preserve"> И. А.</w:t>
            </w:r>
          </w:p>
        </w:tc>
      </w:tr>
      <w:tr w:rsidR="00490E31" w:rsidRPr="007E338E">
        <w:tc>
          <w:tcPr>
            <w:tcW w:w="627"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09.</w:t>
            </w:r>
          </w:p>
        </w:tc>
        <w:tc>
          <w:tcPr>
            <w:tcW w:w="6096" w:type="dxa"/>
          </w:tcPr>
          <w:p w:rsidR="00490E31" w:rsidRPr="007E338E" w:rsidRDefault="003027CF" w:rsidP="003F1698">
            <w:pPr>
              <w:pStyle w:val="a8"/>
              <w:rPr>
                <w:rFonts w:ascii="Times New Roman" w:hAnsi="Times New Roman" w:cs="Times New Roman"/>
                <w:sz w:val="24"/>
                <w:szCs w:val="24"/>
              </w:rPr>
            </w:pPr>
            <w:r>
              <w:rPr>
                <w:rFonts w:ascii="Times New Roman" w:hAnsi="Times New Roman" w:cs="Times New Roman"/>
                <w:sz w:val="24"/>
                <w:szCs w:val="24"/>
              </w:rPr>
              <w:t xml:space="preserve">Экскурсия в </w:t>
            </w:r>
            <w:proofErr w:type="spellStart"/>
            <w:r>
              <w:rPr>
                <w:rFonts w:ascii="Times New Roman" w:hAnsi="Times New Roman" w:cs="Times New Roman"/>
                <w:sz w:val="24"/>
                <w:szCs w:val="24"/>
              </w:rPr>
              <w:t>Феодоровский</w:t>
            </w:r>
            <w:proofErr w:type="spellEnd"/>
            <w:r>
              <w:rPr>
                <w:rFonts w:ascii="Times New Roman" w:hAnsi="Times New Roman" w:cs="Times New Roman"/>
                <w:sz w:val="24"/>
                <w:szCs w:val="24"/>
              </w:rPr>
              <w:t xml:space="preserve"> Собор</w:t>
            </w:r>
            <w:r w:rsidR="00490E31" w:rsidRPr="007E338E">
              <w:rPr>
                <w:rFonts w:ascii="Times New Roman" w:hAnsi="Times New Roman" w:cs="Times New Roman"/>
                <w:sz w:val="24"/>
                <w:szCs w:val="24"/>
              </w:rPr>
              <w:t xml:space="preserve"> в </w:t>
            </w:r>
            <w:proofErr w:type="gramStart"/>
            <w:r w:rsidR="00490E31" w:rsidRPr="007E338E">
              <w:rPr>
                <w:rFonts w:ascii="Times New Roman" w:hAnsi="Times New Roman" w:cs="Times New Roman"/>
                <w:sz w:val="24"/>
                <w:szCs w:val="24"/>
              </w:rPr>
              <w:t>г</w:t>
            </w:r>
            <w:proofErr w:type="gramEnd"/>
            <w:r w:rsidR="00490E31" w:rsidRPr="007E338E">
              <w:rPr>
                <w:rFonts w:ascii="Times New Roman" w:hAnsi="Times New Roman" w:cs="Times New Roman"/>
                <w:sz w:val="24"/>
                <w:szCs w:val="24"/>
              </w:rPr>
              <w:t>. Пушкине из цикла «Православные Святыни Петербурга и пригородов»</w:t>
            </w:r>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Октябрь</w:t>
            </w:r>
          </w:p>
        </w:tc>
        <w:tc>
          <w:tcPr>
            <w:tcW w:w="1999"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Измайлова Т.Д.</w:t>
            </w:r>
          </w:p>
        </w:tc>
      </w:tr>
      <w:tr w:rsidR="00490E31" w:rsidRPr="007E338E">
        <w:tc>
          <w:tcPr>
            <w:tcW w:w="627"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10.</w:t>
            </w:r>
          </w:p>
        </w:tc>
        <w:tc>
          <w:tcPr>
            <w:tcW w:w="6096"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Праздник «Осень, осень, милости просим»</w:t>
            </w:r>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Октябрь</w:t>
            </w:r>
          </w:p>
        </w:tc>
        <w:tc>
          <w:tcPr>
            <w:tcW w:w="1999" w:type="dxa"/>
          </w:tcPr>
          <w:p w:rsidR="00490E31" w:rsidRPr="007E338E" w:rsidRDefault="003027CF" w:rsidP="003F1698">
            <w:pPr>
              <w:pStyle w:val="a8"/>
              <w:rPr>
                <w:rFonts w:ascii="Times New Roman" w:hAnsi="Times New Roman" w:cs="Times New Roman"/>
                <w:sz w:val="24"/>
                <w:szCs w:val="24"/>
              </w:rPr>
            </w:pPr>
            <w:proofErr w:type="spellStart"/>
            <w:r>
              <w:rPr>
                <w:rFonts w:ascii="Times New Roman" w:hAnsi="Times New Roman" w:cs="Times New Roman"/>
                <w:sz w:val="24"/>
                <w:szCs w:val="24"/>
              </w:rPr>
              <w:t>Амрахова</w:t>
            </w:r>
            <w:proofErr w:type="spellEnd"/>
            <w:r>
              <w:rPr>
                <w:rFonts w:ascii="Times New Roman" w:hAnsi="Times New Roman" w:cs="Times New Roman"/>
                <w:sz w:val="24"/>
                <w:szCs w:val="24"/>
              </w:rPr>
              <w:t xml:space="preserve"> И. А.</w:t>
            </w:r>
          </w:p>
        </w:tc>
      </w:tr>
      <w:tr w:rsidR="00490E31" w:rsidRPr="007E338E">
        <w:tc>
          <w:tcPr>
            <w:tcW w:w="627"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11.</w:t>
            </w:r>
          </w:p>
        </w:tc>
        <w:tc>
          <w:tcPr>
            <w:tcW w:w="6096"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 xml:space="preserve">Посещение детской библиотеки </w:t>
            </w:r>
            <w:proofErr w:type="gramStart"/>
            <w:r w:rsidRPr="007E338E">
              <w:rPr>
                <w:rFonts w:ascii="Times New Roman" w:hAnsi="Times New Roman" w:cs="Times New Roman"/>
                <w:sz w:val="24"/>
                <w:szCs w:val="24"/>
              </w:rPr>
              <w:t>на</w:t>
            </w:r>
            <w:proofErr w:type="gramEnd"/>
            <w:r w:rsidRPr="007E338E">
              <w:rPr>
                <w:rFonts w:ascii="Times New Roman" w:hAnsi="Times New Roman" w:cs="Times New Roman"/>
                <w:sz w:val="24"/>
                <w:szCs w:val="24"/>
              </w:rPr>
              <w:t xml:space="preserve"> </w:t>
            </w:r>
            <w:proofErr w:type="gramStart"/>
            <w:r w:rsidRPr="007E338E">
              <w:rPr>
                <w:rFonts w:ascii="Times New Roman" w:hAnsi="Times New Roman" w:cs="Times New Roman"/>
                <w:sz w:val="24"/>
                <w:szCs w:val="24"/>
              </w:rPr>
              <w:t>Ленинском</w:t>
            </w:r>
            <w:proofErr w:type="gramEnd"/>
            <w:r w:rsidRPr="007E338E">
              <w:rPr>
                <w:rFonts w:ascii="Times New Roman" w:hAnsi="Times New Roman" w:cs="Times New Roman"/>
                <w:sz w:val="24"/>
                <w:szCs w:val="24"/>
              </w:rPr>
              <w:t xml:space="preserve"> пр., 115  Концертная программа «Саксофон – один из популярных духовых инструментов»</w:t>
            </w:r>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Октябрь</w:t>
            </w:r>
          </w:p>
        </w:tc>
        <w:tc>
          <w:tcPr>
            <w:tcW w:w="1999"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Измайлова Т.Д.</w:t>
            </w:r>
          </w:p>
        </w:tc>
      </w:tr>
      <w:tr w:rsidR="00490E31" w:rsidRPr="007E338E">
        <w:tc>
          <w:tcPr>
            <w:tcW w:w="627"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12.</w:t>
            </w:r>
          </w:p>
        </w:tc>
        <w:tc>
          <w:tcPr>
            <w:tcW w:w="6096"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Праздничная программа «Сбербанк России в гостях у детей»</w:t>
            </w:r>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Октябрь</w:t>
            </w:r>
          </w:p>
        </w:tc>
        <w:tc>
          <w:tcPr>
            <w:tcW w:w="1999"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Измайлова Т.Д.</w:t>
            </w:r>
          </w:p>
        </w:tc>
      </w:tr>
      <w:tr w:rsidR="00490E31" w:rsidRPr="007E338E">
        <w:tc>
          <w:tcPr>
            <w:tcW w:w="627"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13.</w:t>
            </w:r>
          </w:p>
        </w:tc>
        <w:tc>
          <w:tcPr>
            <w:tcW w:w="6096"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Посещение кинотеатров города в дни школьных каникул</w:t>
            </w:r>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Ноябрь</w:t>
            </w:r>
          </w:p>
        </w:tc>
        <w:tc>
          <w:tcPr>
            <w:tcW w:w="1999"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Измайлова Т.Д.</w:t>
            </w:r>
          </w:p>
        </w:tc>
      </w:tr>
      <w:tr w:rsidR="00490E31" w:rsidRPr="007E338E">
        <w:trPr>
          <w:trHeight w:val="700"/>
        </w:trPr>
        <w:tc>
          <w:tcPr>
            <w:tcW w:w="627"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14.</w:t>
            </w:r>
          </w:p>
        </w:tc>
        <w:tc>
          <w:tcPr>
            <w:tcW w:w="6096"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Посещение Храма Андрея Критского</w:t>
            </w:r>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Ноябрь</w:t>
            </w:r>
          </w:p>
        </w:tc>
        <w:tc>
          <w:tcPr>
            <w:tcW w:w="1999"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Измайлова Т.Д.</w:t>
            </w:r>
          </w:p>
        </w:tc>
      </w:tr>
      <w:tr w:rsidR="00490E31" w:rsidRPr="007E338E">
        <w:trPr>
          <w:trHeight w:val="699"/>
        </w:trPr>
        <w:tc>
          <w:tcPr>
            <w:tcW w:w="627"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15.</w:t>
            </w:r>
          </w:p>
        </w:tc>
        <w:tc>
          <w:tcPr>
            <w:tcW w:w="6096"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Посещение Государственного Эрмитажа</w:t>
            </w:r>
          </w:p>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Экскурсия «Первые шаги в искусстве»</w:t>
            </w:r>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Ноябрь</w:t>
            </w:r>
          </w:p>
        </w:tc>
        <w:tc>
          <w:tcPr>
            <w:tcW w:w="1999"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Измайлова Т.Д.</w:t>
            </w:r>
          </w:p>
        </w:tc>
      </w:tr>
      <w:tr w:rsidR="00490E31" w:rsidRPr="007E338E">
        <w:tc>
          <w:tcPr>
            <w:tcW w:w="627"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16.</w:t>
            </w:r>
          </w:p>
        </w:tc>
        <w:tc>
          <w:tcPr>
            <w:tcW w:w="6096"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Городской конкурс «Мини-мисс и мистер»</w:t>
            </w:r>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Ноябрь</w:t>
            </w:r>
          </w:p>
        </w:tc>
        <w:tc>
          <w:tcPr>
            <w:tcW w:w="1999"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Сорокина Ю.С.</w:t>
            </w:r>
          </w:p>
        </w:tc>
      </w:tr>
      <w:tr w:rsidR="00490E31" w:rsidRPr="007E338E">
        <w:trPr>
          <w:trHeight w:val="700"/>
        </w:trPr>
        <w:tc>
          <w:tcPr>
            <w:tcW w:w="627"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17.</w:t>
            </w:r>
          </w:p>
        </w:tc>
        <w:tc>
          <w:tcPr>
            <w:tcW w:w="6096"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Выставка детск</w:t>
            </w:r>
            <w:r w:rsidR="00DF0357">
              <w:rPr>
                <w:rFonts w:ascii="Times New Roman" w:hAnsi="Times New Roman" w:cs="Times New Roman"/>
                <w:sz w:val="24"/>
                <w:szCs w:val="24"/>
              </w:rPr>
              <w:t xml:space="preserve">их работ, посвященная  дню рождения </w:t>
            </w:r>
            <w:r w:rsidRPr="007E338E">
              <w:rPr>
                <w:rFonts w:ascii="Times New Roman" w:hAnsi="Times New Roman" w:cs="Times New Roman"/>
                <w:sz w:val="24"/>
                <w:szCs w:val="24"/>
              </w:rPr>
              <w:t>Сбербанка России</w:t>
            </w:r>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Ноябрь</w:t>
            </w:r>
          </w:p>
        </w:tc>
        <w:tc>
          <w:tcPr>
            <w:tcW w:w="1999" w:type="dxa"/>
          </w:tcPr>
          <w:p w:rsidR="00490E31" w:rsidRPr="007E338E" w:rsidRDefault="00490E31" w:rsidP="003F1698">
            <w:pPr>
              <w:pStyle w:val="a8"/>
              <w:rPr>
                <w:rFonts w:ascii="Times New Roman" w:hAnsi="Times New Roman" w:cs="Times New Roman"/>
                <w:sz w:val="24"/>
                <w:szCs w:val="24"/>
              </w:rPr>
            </w:pPr>
            <w:proofErr w:type="spellStart"/>
            <w:r w:rsidRPr="007E338E">
              <w:rPr>
                <w:rFonts w:ascii="Times New Roman" w:hAnsi="Times New Roman" w:cs="Times New Roman"/>
                <w:sz w:val="24"/>
                <w:szCs w:val="24"/>
              </w:rPr>
              <w:t>Косинская</w:t>
            </w:r>
            <w:proofErr w:type="spellEnd"/>
            <w:r w:rsidRPr="007E338E">
              <w:rPr>
                <w:rFonts w:ascii="Times New Roman" w:hAnsi="Times New Roman" w:cs="Times New Roman"/>
                <w:sz w:val="24"/>
                <w:szCs w:val="24"/>
              </w:rPr>
              <w:t xml:space="preserve"> Г.М.</w:t>
            </w:r>
          </w:p>
        </w:tc>
      </w:tr>
      <w:tr w:rsidR="00490E31" w:rsidRPr="007E338E">
        <w:trPr>
          <w:trHeight w:val="699"/>
        </w:trPr>
        <w:tc>
          <w:tcPr>
            <w:tcW w:w="627"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18.</w:t>
            </w:r>
          </w:p>
        </w:tc>
        <w:tc>
          <w:tcPr>
            <w:tcW w:w="6096"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Выставка детских рисунков, посвященная 170-летию Сбербанка России</w:t>
            </w:r>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Ноябрь</w:t>
            </w:r>
          </w:p>
        </w:tc>
        <w:tc>
          <w:tcPr>
            <w:tcW w:w="1999"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Деева Г.К.</w:t>
            </w:r>
          </w:p>
        </w:tc>
      </w:tr>
      <w:tr w:rsidR="00490E31" w:rsidRPr="007E338E">
        <w:tc>
          <w:tcPr>
            <w:tcW w:w="627"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19.</w:t>
            </w:r>
          </w:p>
        </w:tc>
        <w:tc>
          <w:tcPr>
            <w:tcW w:w="6096"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Посещение Государственного Эрмитажа</w:t>
            </w:r>
          </w:p>
          <w:p w:rsidR="00490E31" w:rsidRPr="007E338E" w:rsidRDefault="00490E31" w:rsidP="003F1698">
            <w:pPr>
              <w:pStyle w:val="a8"/>
              <w:rPr>
                <w:rFonts w:ascii="Times New Roman" w:hAnsi="Times New Roman" w:cs="Times New Roman"/>
                <w:sz w:val="24"/>
                <w:szCs w:val="24"/>
              </w:rPr>
            </w:pPr>
            <w:proofErr w:type="gramStart"/>
            <w:r w:rsidRPr="007E338E">
              <w:rPr>
                <w:rFonts w:ascii="Times New Roman" w:hAnsi="Times New Roman" w:cs="Times New Roman"/>
                <w:sz w:val="24"/>
                <w:szCs w:val="24"/>
              </w:rPr>
              <w:t xml:space="preserve">(организация мероприятия совместно с </w:t>
            </w:r>
            <w:r w:rsidRPr="007E338E">
              <w:rPr>
                <w:rFonts w:ascii="Times New Roman" w:hAnsi="Times New Roman" w:cs="Times New Roman"/>
                <w:sz w:val="24"/>
                <w:szCs w:val="24"/>
              </w:rPr>
              <w:lastRenderedPageBreak/>
              <w:t>благотворительным фондом «Большая медведица»</w:t>
            </w:r>
            <w:proofErr w:type="gramEnd"/>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lastRenderedPageBreak/>
              <w:t>Декабрь</w:t>
            </w:r>
          </w:p>
        </w:tc>
        <w:tc>
          <w:tcPr>
            <w:tcW w:w="1999"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Измайлова Т.Д.</w:t>
            </w:r>
          </w:p>
        </w:tc>
      </w:tr>
      <w:tr w:rsidR="00490E31" w:rsidRPr="007E338E">
        <w:tc>
          <w:tcPr>
            <w:tcW w:w="627"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lastRenderedPageBreak/>
              <w:t>20.</w:t>
            </w:r>
          </w:p>
        </w:tc>
        <w:tc>
          <w:tcPr>
            <w:tcW w:w="6096"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 xml:space="preserve">Проведение новогоднего праздника в </w:t>
            </w:r>
            <w:r w:rsidR="003027CF">
              <w:rPr>
                <w:rFonts w:ascii="Times New Roman" w:hAnsi="Times New Roman" w:cs="Times New Roman"/>
                <w:sz w:val="24"/>
                <w:szCs w:val="24"/>
              </w:rPr>
              <w:t>Центре №7</w:t>
            </w:r>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Декабрь</w:t>
            </w:r>
          </w:p>
        </w:tc>
        <w:tc>
          <w:tcPr>
            <w:tcW w:w="1999" w:type="dxa"/>
          </w:tcPr>
          <w:p w:rsidR="00490E31" w:rsidRPr="007E338E" w:rsidRDefault="003027CF" w:rsidP="003F1698">
            <w:pPr>
              <w:pStyle w:val="a8"/>
              <w:rPr>
                <w:rFonts w:ascii="Times New Roman" w:hAnsi="Times New Roman" w:cs="Times New Roman"/>
                <w:sz w:val="24"/>
                <w:szCs w:val="24"/>
              </w:rPr>
            </w:pPr>
            <w:proofErr w:type="spellStart"/>
            <w:r>
              <w:rPr>
                <w:rFonts w:ascii="Times New Roman" w:hAnsi="Times New Roman" w:cs="Times New Roman"/>
                <w:sz w:val="24"/>
                <w:szCs w:val="24"/>
              </w:rPr>
              <w:t>Амрахова</w:t>
            </w:r>
            <w:proofErr w:type="spellEnd"/>
            <w:r>
              <w:rPr>
                <w:rFonts w:ascii="Times New Roman" w:hAnsi="Times New Roman" w:cs="Times New Roman"/>
                <w:sz w:val="24"/>
                <w:szCs w:val="24"/>
              </w:rPr>
              <w:t xml:space="preserve"> И. А.</w:t>
            </w:r>
          </w:p>
        </w:tc>
      </w:tr>
      <w:tr w:rsidR="00490E31" w:rsidRPr="007E338E">
        <w:trPr>
          <w:trHeight w:val="234"/>
        </w:trPr>
        <w:tc>
          <w:tcPr>
            <w:tcW w:w="627"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21.</w:t>
            </w:r>
          </w:p>
        </w:tc>
        <w:tc>
          <w:tcPr>
            <w:tcW w:w="6096"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Посещение и участие в городской выставке «Рождество»</w:t>
            </w:r>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Декабрь</w:t>
            </w:r>
          </w:p>
        </w:tc>
        <w:tc>
          <w:tcPr>
            <w:tcW w:w="1999"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Деева Г.К.</w:t>
            </w:r>
          </w:p>
        </w:tc>
      </w:tr>
      <w:tr w:rsidR="00490E31" w:rsidRPr="007E338E">
        <w:trPr>
          <w:trHeight w:val="233"/>
        </w:trPr>
        <w:tc>
          <w:tcPr>
            <w:tcW w:w="627"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22.</w:t>
            </w:r>
          </w:p>
        </w:tc>
        <w:tc>
          <w:tcPr>
            <w:tcW w:w="6096"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Выставка «Новый год и Рождество» для оформления детского дома</w:t>
            </w:r>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Декабрь</w:t>
            </w:r>
          </w:p>
        </w:tc>
        <w:tc>
          <w:tcPr>
            <w:tcW w:w="1999"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Деева Г.К.</w:t>
            </w:r>
            <w:r w:rsidRPr="007E338E">
              <w:rPr>
                <w:rFonts w:ascii="Times New Roman" w:hAnsi="Times New Roman" w:cs="Times New Roman"/>
                <w:sz w:val="24"/>
                <w:szCs w:val="24"/>
              </w:rPr>
              <w:br/>
            </w:r>
            <w:proofErr w:type="spellStart"/>
            <w:r w:rsidRPr="007E338E">
              <w:rPr>
                <w:rFonts w:ascii="Times New Roman" w:hAnsi="Times New Roman" w:cs="Times New Roman"/>
                <w:sz w:val="24"/>
                <w:szCs w:val="24"/>
              </w:rPr>
              <w:t>Косинская</w:t>
            </w:r>
            <w:proofErr w:type="spellEnd"/>
            <w:r w:rsidRPr="007E338E">
              <w:rPr>
                <w:rFonts w:ascii="Times New Roman" w:hAnsi="Times New Roman" w:cs="Times New Roman"/>
                <w:sz w:val="24"/>
                <w:szCs w:val="24"/>
              </w:rPr>
              <w:t xml:space="preserve"> Г.М.</w:t>
            </w:r>
          </w:p>
        </w:tc>
      </w:tr>
      <w:tr w:rsidR="00490E31" w:rsidRPr="007E338E">
        <w:trPr>
          <w:trHeight w:val="233"/>
        </w:trPr>
        <w:tc>
          <w:tcPr>
            <w:tcW w:w="627"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23.</w:t>
            </w:r>
          </w:p>
        </w:tc>
        <w:tc>
          <w:tcPr>
            <w:tcW w:w="6096"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Городская Рождественская выставка</w:t>
            </w:r>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Декабрь</w:t>
            </w:r>
          </w:p>
        </w:tc>
        <w:tc>
          <w:tcPr>
            <w:tcW w:w="1999" w:type="dxa"/>
          </w:tcPr>
          <w:p w:rsidR="00490E31" w:rsidRPr="007E338E" w:rsidRDefault="00490E31" w:rsidP="003F1698">
            <w:pPr>
              <w:pStyle w:val="a8"/>
              <w:rPr>
                <w:rFonts w:ascii="Times New Roman" w:hAnsi="Times New Roman" w:cs="Times New Roman"/>
                <w:sz w:val="24"/>
                <w:szCs w:val="24"/>
              </w:rPr>
            </w:pPr>
            <w:proofErr w:type="spellStart"/>
            <w:r w:rsidRPr="007E338E">
              <w:rPr>
                <w:rFonts w:ascii="Times New Roman" w:hAnsi="Times New Roman" w:cs="Times New Roman"/>
                <w:sz w:val="24"/>
                <w:szCs w:val="24"/>
              </w:rPr>
              <w:t>Косинская</w:t>
            </w:r>
            <w:proofErr w:type="spellEnd"/>
            <w:r w:rsidRPr="007E338E">
              <w:rPr>
                <w:rFonts w:ascii="Times New Roman" w:hAnsi="Times New Roman" w:cs="Times New Roman"/>
                <w:sz w:val="24"/>
                <w:szCs w:val="24"/>
              </w:rPr>
              <w:t xml:space="preserve"> Г.М.</w:t>
            </w:r>
          </w:p>
        </w:tc>
      </w:tr>
      <w:tr w:rsidR="00490E31" w:rsidRPr="007E338E">
        <w:tc>
          <w:tcPr>
            <w:tcW w:w="627"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24.</w:t>
            </w:r>
          </w:p>
        </w:tc>
        <w:tc>
          <w:tcPr>
            <w:tcW w:w="6096"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Посещение  театра «Александринский»</w:t>
            </w:r>
          </w:p>
        </w:tc>
        <w:tc>
          <w:tcPr>
            <w:tcW w:w="1418" w:type="dxa"/>
          </w:tcPr>
          <w:p w:rsidR="00490E31" w:rsidRPr="007E338E" w:rsidRDefault="00490E31" w:rsidP="003F1698">
            <w:pPr>
              <w:pStyle w:val="a8"/>
              <w:rPr>
                <w:rFonts w:ascii="Times New Roman" w:hAnsi="Times New Roman" w:cs="Times New Roman"/>
                <w:color w:val="FF0000"/>
                <w:sz w:val="24"/>
                <w:szCs w:val="24"/>
              </w:rPr>
            </w:pPr>
            <w:r w:rsidRPr="007E338E">
              <w:rPr>
                <w:rFonts w:ascii="Times New Roman" w:hAnsi="Times New Roman" w:cs="Times New Roman"/>
                <w:sz w:val="24"/>
                <w:szCs w:val="24"/>
              </w:rPr>
              <w:t>Декабрь</w:t>
            </w:r>
          </w:p>
        </w:tc>
        <w:tc>
          <w:tcPr>
            <w:tcW w:w="1999" w:type="dxa"/>
          </w:tcPr>
          <w:p w:rsidR="00490E31" w:rsidRPr="007E338E" w:rsidRDefault="003027CF" w:rsidP="003F1698">
            <w:pPr>
              <w:pStyle w:val="a8"/>
              <w:rPr>
                <w:rFonts w:ascii="Times New Roman" w:hAnsi="Times New Roman" w:cs="Times New Roman"/>
                <w:sz w:val="24"/>
                <w:szCs w:val="24"/>
              </w:rPr>
            </w:pPr>
            <w:proofErr w:type="spellStart"/>
            <w:r>
              <w:rPr>
                <w:rFonts w:ascii="Times New Roman" w:hAnsi="Times New Roman" w:cs="Times New Roman"/>
                <w:sz w:val="24"/>
                <w:szCs w:val="24"/>
              </w:rPr>
              <w:t>Амрахова</w:t>
            </w:r>
            <w:proofErr w:type="spellEnd"/>
            <w:r>
              <w:rPr>
                <w:rFonts w:ascii="Times New Roman" w:hAnsi="Times New Roman" w:cs="Times New Roman"/>
                <w:sz w:val="24"/>
                <w:szCs w:val="24"/>
              </w:rPr>
              <w:t xml:space="preserve"> И. А.</w:t>
            </w:r>
          </w:p>
        </w:tc>
      </w:tr>
      <w:tr w:rsidR="00490E31" w:rsidRPr="007E338E">
        <w:tc>
          <w:tcPr>
            <w:tcW w:w="627"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25.</w:t>
            </w:r>
          </w:p>
        </w:tc>
        <w:tc>
          <w:tcPr>
            <w:tcW w:w="6096"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Посещение новогодних ёлок:</w:t>
            </w:r>
          </w:p>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В концертном зале гостиницы «Санкт-Петербург»</w:t>
            </w:r>
          </w:p>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В театральной студии «</w:t>
            </w:r>
            <w:proofErr w:type="spellStart"/>
            <w:r w:rsidRPr="007E338E">
              <w:rPr>
                <w:rFonts w:ascii="Times New Roman" w:hAnsi="Times New Roman" w:cs="Times New Roman"/>
                <w:sz w:val="24"/>
                <w:szCs w:val="24"/>
              </w:rPr>
              <w:t>Питер-Шед</w:t>
            </w:r>
            <w:proofErr w:type="spellEnd"/>
            <w:r w:rsidRPr="007E338E">
              <w:rPr>
                <w:rFonts w:ascii="Times New Roman" w:hAnsi="Times New Roman" w:cs="Times New Roman"/>
                <w:sz w:val="24"/>
                <w:szCs w:val="24"/>
              </w:rPr>
              <w:t>»</w:t>
            </w:r>
          </w:p>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Новогодняя игровая программа на территории Кировского завода</w:t>
            </w:r>
          </w:p>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Новогодний праздник во Дворце учащихся молодёжи</w:t>
            </w:r>
          </w:p>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Новогоднее представление в БКЗ «Октябрьский»</w:t>
            </w:r>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Декабрь</w:t>
            </w:r>
          </w:p>
        </w:tc>
        <w:tc>
          <w:tcPr>
            <w:tcW w:w="1999"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Измайлова Т.Д.</w:t>
            </w:r>
          </w:p>
        </w:tc>
      </w:tr>
      <w:tr w:rsidR="00490E31" w:rsidRPr="007E338E">
        <w:tc>
          <w:tcPr>
            <w:tcW w:w="627"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26.</w:t>
            </w:r>
          </w:p>
        </w:tc>
        <w:tc>
          <w:tcPr>
            <w:tcW w:w="6096"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Посещение театра «Лицедеи»</w:t>
            </w:r>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Декабрь</w:t>
            </w:r>
          </w:p>
        </w:tc>
        <w:tc>
          <w:tcPr>
            <w:tcW w:w="1999"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Измайлова Т.Д.</w:t>
            </w:r>
          </w:p>
        </w:tc>
      </w:tr>
      <w:tr w:rsidR="00490E31" w:rsidRPr="007E338E">
        <w:tc>
          <w:tcPr>
            <w:tcW w:w="627"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27.</w:t>
            </w:r>
          </w:p>
        </w:tc>
        <w:tc>
          <w:tcPr>
            <w:tcW w:w="6096"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Посещение концертного зала «Карнавал»</w:t>
            </w:r>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Декабрь</w:t>
            </w:r>
          </w:p>
        </w:tc>
        <w:tc>
          <w:tcPr>
            <w:tcW w:w="1999"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Измайлова Т.Д.</w:t>
            </w:r>
          </w:p>
        </w:tc>
      </w:tr>
      <w:tr w:rsidR="00490E31" w:rsidRPr="007E338E">
        <w:trPr>
          <w:trHeight w:val="262"/>
        </w:trPr>
        <w:tc>
          <w:tcPr>
            <w:tcW w:w="627"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28.</w:t>
            </w:r>
          </w:p>
        </w:tc>
        <w:tc>
          <w:tcPr>
            <w:tcW w:w="6096"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Посещение Эрмитажного театра «Рождество в Эрмитаже»</w:t>
            </w:r>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Январь</w:t>
            </w:r>
          </w:p>
        </w:tc>
        <w:tc>
          <w:tcPr>
            <w:tcW w:w="1999"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Измайлова Т.Д.</w:t>
            </w:r>
          </w:p>
        </w:tc>
      </w:tr>
      <w:tr w:rsidR="00490E31" w:rsidRPr="007E338E">
        <w:trPr>
          <w:trHeight w:val="261"/>
        </w:trPr>
        <w:tc>
          <w:tcPr>
            <w:tcW w:w="627"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29.</w:t>
            </w:r>
          </w:p>
        </w:tc>
        <w:tc>
          <w:tcPr>
            <w:tcW w:w="6096"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Посещение театра «Виноград»</w:t>
            </w:r>
            <w:r w:rsidRPr="007E338E">
              <w:rPr>
                <w:rFonts w:ascii="Times New Roman" w:hAnsi="Times New Roman" w:cs="Times New Roman"/>
                <w:sz w:val="24"/>
                <w:szCs w:val="24"/>
              </w:rPr>
              <w:br/>
              <w:t>Кукольный спектакль «Младенец – Христос»</w:t>
            </w:r>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Январь</w:t>
            </w:r>
          </w:p>
        </w:tc>
        <w:tc>
          <w:tcPr>
            <w:tcW w:w="1999"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Измайлова Т.Д.</w:t>
            </w:r>
          </w:p>
        </w:tc>
      </w:tr>
      <w:tr w:rsidR="00490E31" w:rsidRPr="007E338E">
        <w:trPr>
          <w:trHeight w:val="261"/>
        </w:trPr>
        <w:tc>
          <w:tcPr>
            <w:tcW w:w="627"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30.</w:t>
            </w:r>
          </w:p>
        </w:tc>
        <w:tc>
          <w:tcPr>
            <w:tcW w:w="6096"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Посещение парка «Планета – лето»</w:t>
            </w:r>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Январь</w:t>
            </w:r>
          </w:p>
        </w:tc>
        <w:tc>
          <w:tcPr>
            <w:tcW w:w="1999"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Измайлова Т.Д.</w:t>
            </w:r>
          </w:p>
        </w:tc>
      </w:tr>
      <w:tr w:rsidR="00490E31" w:rsidRPr="007E338E">
        <w:trPr>
          <w:trHeight w:val="700"/>
        </w:trPr>
        <w:tc>
          <w:tcPr>
            <w:tcW w:w="627"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31.</w:t>
            </w:r>
          </w:p>
        </w:tc>
        <w:tc>
          <w:tcPr>
            <w:tcW w:w="6096"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Посещение концертного зала «Карнавал». Концерт «День снятия блокады»</w:t>
            </w:r>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Январь</w:t>
            </w:r>
          </w:p>
        </w:tc>
        <w:tc>
          <w:tcPr>
            <w:tcW w:w="1999"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Измайлова Т.Д.</w:t>
            </w:r>
          </w:p>
        </w:tc>
      </w:tr>
      <w:tr w:rsidR="00490E31" w:rsidRPr="007E338E">
        <w:trPr>
          <w:trHeight w:val="699"/>
        </w:trPr>
        <w:tc>
          <w:tcPr>
            <w:tcW w:w="627"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32.</w:t>
            </w:r>
          </w:p>
        </w:tc>
        <w:tc>
          <w:tcPr>
            <w:tcW w:w="6096"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Праздник «День рождения» с благотворительным фондом «Большая медведица»</w:t>
            </w:r>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Январь</w:t>
            </w:r>
          </w:p>
        </w:tc>
        <w:tc>
          <w:tcPr>
            <w:tcW w:w="1999" w:type="dxa"/>
          </w:tcPr>
          <w:p w:rsidR="00490E31" w:rsidRPr="007E338E" w:rsidRDefault="003027CF" w:rsidP="003F1698">
            <w:pPr>
              <w:pStyle w:val="a8"/>
              <w:rPr>
                <w:rFonts w:ascii="Times New Roman" w:hAnsi="Times New Roman" w:cs="Times New Roman"/>
                <w:sz w:val="24"/>
                <w:szCs w:val="24"/>
              </w:rPr>
            </w:pPr>
            <w:proofErr w:type="spellStart"/>
            <w:r>
              <w:rPr>
                <w:rFonts w:ascii="Times New Roman" w:hAnsi="Times New Roman" w:cs="Times New Roman"/>
                <w:sz w:val="24"/>
                <w:szCs w:val="24"/>
              </w:rPr>
              <w:t>Амрахова</w:t>
            </w:r>
            <w:proofErr w:type="spellEnd"/>
            <w:r>
              <w:rPr>
                <w:rFonts w:ascii="Times New Roman" w:hAnsi="Times New Roman" w:cs="Times New Roman"/>
                <w:sz w:val="24"/>
                <w:szCs w:val="24"/>
              </w:rPr>
              <w:t xml:space="preserve"> И. А.</w:t>
            </w:r>
          </w:p>
        </w:tc>
      </w:tr>
      <w:tr w:rsidR="00490E31" w:rsidRPr="007E338E">
        <w:tc>
          <w:tcPr>
            <w:tcW w:w="627"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33.</w:t>
            </w:r>
          </w:p>
        </w:tc>
        <w:tc>
          <w:tcPr>
            <w:tcW w:w="6096"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 xml:space="preserve">Посещение  торгово-развлекательного центра «Град-Каньон» (программа по социальной адаптации «Город </w:t>
            </w:r>
            <w:proofErr w:type="spellStart"/>
            <w:r w:rsidRPr="007E338E">
              <w:rPr>
                <w:rFonts w:ascii="Times New Roman" w:hAnsi="Times New Roman" w:cs="Times New Roman"/>
                <w:sz w:val="24"/>
                <w:szCs w:val="24"/>
              </w:rPr>
              <w:t>Кидбург</w:t>
            </w:r>
            <w:proofErr w:type="spellEnd"/>
            <w:r w:rsidRPr="007E338E">
              <w:rPr>
                <w:rFonts w:ascii="Times New Roman" w:hAnsi="Times New Roman" w:cs="Times New Roman"/>
                <w:sz w:val="24"/>
                <w:szCs w:val="24"/>
              </w:rPr>
              <w:t>»)</w:t>
            </w:r>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Февраль</w:t>
            </w:r>
          </w:p>
        </w:tc>
        <w:tc>
          <w:tcPr>
            <w:tcW w:w="1999"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Измайлова Т.Д.</w:t>
            </w:r>
          </w:p>
        </w:tc>
      </w:tr>
      <w:tr w:rsidR="00490E31" w:rsidRPr="007E338E">
        <w:tc>
          <w:tcPr>
            <w:tcW w:w="627"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34.</w:t>
            </w:r>
          </w:p>
        </w:tc>
        <w:tc>
          <w:tcPr>
            <w:tcW w:w="6096"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Посещение «Звёздного театра» научно-исследовательского центра «Сфера»</w:t>
            </w:r>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Февраль</w:t>
            </w:r>
          </w:p>
        </w:tc>
        <w:tc>
          <w:tcPr>
            <w:tcW w:w="1999"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Измайлова Т.Д.</w:t>
            </w:r>
          </w:p>
        </w:tc>
      </w:tr>
      <w:tr w:rsidR="00490E31" w:rsidRPr="007E338E">
        <w:tc>
          <w:tcPr>
            <w:tcW w:w="627"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35.</w:t>
            </w:r>
          </w:p>
        </w:tc>
        <w:tc>
          <w:tcPr>
            <w:tcW w:w="6096" w:type="dxa"/>
          </w:tcPr>
          <w:p w:rsidR="00490E31" w:rsidRPr="007E338E" w:rsidRDefault="003027CF" w:rsidP="003F1698">
            <w:pPr>
              <w:pStyle w:val="a8"/>
              <w:rPr>
                <w:rFonts w:ascii="Times New Roman" w:hAnsi="Times New Roman" w:cs="Times New Roman"/>
                <w:sz w:val="24"/>
                <w:szCs w:val="24"/>
              </w:rPr>
            </w:pPr>
            <w:r>
              <w:rPr>
                <w:rFonts w:ascii="Times New Roman" w:hAnsi="Times New Roman" w:cs="Times New Roman"/>
                <w:sz w:val="24"/>
                <w:szCs w:val="24"/>
              </w:rPr>
              <w:t xml:space="preserve">Проведение в Центре №7  </w:t>
            </w:r>
            <w:r w:rsidR="00490E31" w:rsidRPr="007E338E">
              <w:rPr>
                <w:rFonts w:ascii="Times New Roman" w:hAnsi="Times New Roman" w:cs="Times New Roman"/>
                <w:sz w:val="24"/>
                <w:szCs w:val="24"/>
              </w:rPr>
              <w:t xml:space="preserve"> праздника «Масленица»</w:t>
            </w:r>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Февраль</w:t>
            </w:r>
          </w:p>
        </w:tc>
        <w:tc>
          <w:tcPr>
            <w:tcW w:w="1999"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Измайлова Т.Д.</w:t>
            </w:r>
          </w:p>
        </w:tc>
      </w:tr>
      <w:tr w:rsidR="00DF0357" w:rsidRPr="007E338E">
        <w:tc>
          <w:tcPr>
            <w:tcW w:w="627" w:type="dxa"/>
          </w:tcPr>
          <w:p w:rsidR="00DF0357" w:rsidRPr="007E338E" w:rsidRDefault="00DF0357" w:rsidP="003F1698">
            <w:pPr>
              <w:pStyle w:val="a8"/>
              <w:rPr>
                <w:rFonts w:ascii="Times New Roman" w:hAnsi="Times New Roman" w:cs="Times New Roman"/>
                <w:sz w:val="24"/>
                <w:szCs w:val="24"/>
              </w:rPr>
            </w:pPr>
          </w:p>
        </w:tc>
        <w:tc>
          <w:tcPr>
            <w:tcW w:w="6096" w:type="dxa"/>
          </w:tcPr>
          <w:p w:rsidR="00DF0357" w:rsidRDefault="00DF0357" w:rsidP="003F1698">
            <w:pPr>
              <w:pStyle w:val="a8"/>
              <w:rPr>
                <w:rFonts w:ascii="Times New Roman" w:hAnsi="Times New Roman" w:cs="Times New Roman"/>
                <w:sz w:val="24"/>
                <w:szCs w:val="24"/>
              </w:rPr>
            </w:pPr>
            <w:proofErr w:type="gramStart"/>
            <w:r>
              <w:rPr>
                <w:rFonts w:ascii="Times New Roman" w:hAnsi="Times New Roman" w:cs="Times New Roman"/>
                <w:sz w:val="24"/>
                <w:szCs w:val="24"/>
              </w:rPr>
              <w:t>Праздничное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мероприе</w:t>
            </w:r>
            <w:proofErr w:type="spellEnd"/>
            <w:r>
              <w:rPr>
                <w:rFonts w:ascii="Times New Roman" w:hAnsi="Times New Roman" w:cs="Times New Roman"/>
                <w:sz w:val="24"/>
                <w:szCs w:val="24"/>
              </w:rPr>
              <w:t xml:space="preserve"> посвященное 70 </w:t>
            </w:r>
            <w:proofErr w:type="spellStart"/>
            <w:r>
              <w:rPr>
                <w:rFonts w:ascii="Times New Roman" w:hAnsi="Times New Roman" w:cs="Times New Roman"/>
                <w:sz w:val="24"/>
                <w:szCs w:val="24"/>
              </w:rPr>
              <w:t>летию</w:t>
            </w:r>
            <w:proofErr w:type="spellEnd"/>
            <w:r>
              <w:rPr>
                <w:rFonts w:ascii="Times New Roman" w:hAnsi="Times New Roman" w:cs="Times New Roman"/>
                <w:sz w:val="24"/>
                <w:szCs w:val="24"/>
              </w:rPr>
              <w:t xml:space="preserve"> победы. </w:t>
            </w:r>
          </w:p>
        </w:tc>
        <w:tc>
          <w:tcPr>
            <w:tcW w:w="1418" w:type="dxa"/>
          </w:tcPr>
          <w:p w:rsidR="00DF0357" w:rsidRPr="007E338E" w:rsidRDefault="00DF0357" w:rsidP="003F1698">
            <w:pPr>
              <w:pStyle w:val="a8"/>
              <w:rPr>
                <w:rFonts w:ascii="Times New Roman" w:hAnsi="Times New Roman" w:cs="Times New Roman"/>
                <w:sz w:val="24"/>
                <w:szCs w:val="24"/>
              </w:rPr>
            </w:pPr>
          </w:p>
        </w:tc>
        <w:tc>
          <w:tcPr>
            <w:tcW w:w="1999" w:type="dxa"/>
          </w:tcPr>
          <w:p w:rsidR="00DF0357" w:rsidRPr="007E338E" w:rsidRDefault="00DF0357" w:rsidP="003F1698">
            <w:pPr>
              <w:pStyle w:val="a8"/>
              <w:rPr>
                <w:rFonts w:ascii="Times New Roman" w:hAnsi="Times New Roman" w:cs="Times New Roman"/>
                <w:sz w:val="24"/>
                <w:szCs w:val="24"/>
              </w:rPr>
            </w:pPr>
            <w:r>
              <w:rPr>
                <w:rFonts w:ascii="Times New Roman" w:hAnsi="Times New Roman" w:cs="Times New Roman"/>
                <w:sz w:val="24"/>
                <w:szCs w:val="24"/>
              </w:rPr>
              <w:t xml:space="preserve">Измайлова Т.Д. </w:t>
            </w:r>
            <w:proofErr w:type="spellStart"/>
            <w:r>
              <w:rPr>
                <w:rFonts w:ascii="Times New Roman" w:hAnsi="Times New Roman" w:cs="Times New Roman"/>
                <w:sz w:val="24"/>
                <w:szCs w:val="24"/>
              </w:rPr>
              <w:t>Амрахова</w:t>
            </w:r>
            <w:proofErr w:type="spellEnd"/>
            <w:r>
              <w:rPr>
                <w:rFonts w:ascii="Times New Roman" w:hAnsi="Times New Roman" w:cs="Times New Roman"/>
                <w:sz w:val="24"/>
                <w:szCs w:val="24"/>
              </w:rPr>
              <w:t xml:space="preserve"> И.А.</w:t>
            </w:r>
          </w:p>
        </w:tc>
      </w:tr>
      <w:tr w:rsidR="00490E31" w:rsidRPr="007E338E">
        <w:tc>
          <w:tcPr>
            <w:tcW w:w="627"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36.</w:t>
            </w:r>
          </w:p>
        </w:tc>
        <w:tc>
          <w:tcPr>
            <w:tcW w:w="6096" w:type="dxa"/>
          </w:tcPr>
          <w:p w:rsidR="00490E31" w:rsidRPr="007E338E" w:rsidRDefault="003027CF" w:rsidP="003F1698">
            <w:pPr>
              <w:pStyle w:val="a8"/>
              <w:rPr>
                <w:rFonts w:ascii="Times New Roman" w:hAnsi="Times New Roman" w:cs="Times New Roman"/>
                <w:sz w:val="24"/>
                <w:szCs w:val="24"/>
              </w:rPr>
            </w:pPr>
            <w:r>
              <w:rPr>
                <w:rFonts w:ascii="Times New Roman" w:hAnsi="Times New Roman" w:cs="Times New Roman"/>
                <w:sz w:val="24"/>
                <w:szCs w:val="24"/>
              </w:rPr>
              <w:t xml:space="preserve">Проведение в Центре №7 </w:t>
            </w:r>
            <w:r w:rsidR="00490E31" w:rsidRPr="007E338E">
              <w:rPr>
                <w:rFonts w:ascii="Times New Roman" w:hAnsi="Times New Roman" w:cs="Times New Roman"/>
                <w:sz w:val="24"/>
                <w:szCs w:val="24"/>
              </w:rPr>
              <w:t xml:space="preserve"> праздник «Восьмое марта или снова наступила весна!»</w:t>
            </w:r>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Март</w:t>
            </w:r>
          </w:p>
        </w:tc>
        <w:tc>
          <w:tcPr>
            <w:tcW w:w="1999" w:type="dxa"/>
          </w:tcPr>
          <w:p w:rsidR="00490E31" w:rsidRPr="007E338E" w:rsidRDefault="003027CF" w:rsidP="003F1698">
            <w:pPr>
              <w:pStyle w:val="a8"/>
              <w:rPr>
                <w:rFonts w:ascii="Times New Roman" w:hAnsi="Times New Roman" w:cs="Times New Roman"/>
                <w:sz w:val="24"/>
                <w:szCs w:val="24"/>
              </w:rPr>
            </w:pPr>
            <w:proofErr w:type="spellStart"/>
            <w:r>
              <w:rPr>
                <w:rFonts w:ascii="Times New Roman" w:hAnsi="Times New Roman" w:cs="Times New Roman"/>
                <w:sz w:val="24"/>
                <w:szCs w:val="24"/>
              </w:rPr>
              <w:t>Амрахова</w:t>
            </w:r>
            <w:proofErr w:type="spellEnd"/>
            <w:r>
              <w:rPr>
                <w:rFonts w:ascii="Times New Roman" w:hAnsi="Times New Roman" w:cs="Times New Roman"/>
                <w:sz w:val="24"/>
                <w:szCs w:val="24"/>
              </w:rPr>
              <w:t xml:space="preserve"> И. А.</w:t>
            </w:r>
          </w:p>
        </w:tc>
      </w:tr>
      <w:tr w:rsidR="00490E31" w:rsidRPr="007E338E">
        <w:tc>
          <w:tcPr>
            <w:tcW w:w="627"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37.</w:t>
            </w:r>
          </w:p>
        </w:tc>
        <w:tc>
          <w:tcPr>
            <w:tcW w:w="6096"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Участие в Городском эстрадном конкурсе во Дворце учащейся молодёжи</w:t>
            </w:r>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Март</w:t>
            </w:r>
          </w:p>
        </w:tc>
        <w:tc>
          <w:tcPr>
            <w:tcW w:w="1999" w:type="dxa"/>
          </w:tcPr>
          <w:p w:rsidR="00490E31" w:rsidRPr="007E338E" w:rsidRDefault="003027CF" w:rsidP="003F1698">
            <w:pPr>
              <w:pStyle w:val="a8"/>
              <w:rPr>
                <w:rFonts w:ascii="Times New Roman" w:hAnsi="Times New Roman" w:cs="Times New Roman"/>
                <w:sz w:val="24"/>
                <w:szCs w:val="24"/>
              </w:rPr>
            </w:pPr>
            <w:proofErr w:type="spellStart"/>
            <w:r>
              <w:rPr>
                <w:rFonts w:ascii="Times New Roman" w:hAnsi="Times New Roman" w:cs="Times New Roman"/>
                <w:sz w:val="24"/>
                <w:szCs w:val="24"/>
              </w:rPr>
              <w:t>Амрахова</w:t>
            </w:r>
            <w:proofErr w:type="spellEnd"/>
            <w:r>
              <w:rPr>
                <w:rFonts w:ascii="Times New Roman" w:hAnsi="Times New Roman" w:cs="Times New Roman"/>
                <w:sz w:val="24"/>
                <w:szCs w:val="24"/>
              </w:rPr>
              <w:t xml:space="preserve"> И. А.</w:t>
            </w:r>
          </w:p>
        </w:tc>
      </w:tr>
      <w:tr w:rsidR="00490E31" w:rsidRPr="007E338E">
        <w:trPr>
          <w:trHeight w:val="658"/>
        </w:trPr>
        <w:tc>
          <w:tcPr>
            <w:tcW w:w="627"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38.</w:t>
            </w:r>
          </w:p>
        </w:tc>
        <w:tc>
          <w:tcPr>
            <w:tcW w:w="6096"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 xml:space="preserve">Праздник для девочек «День красоты» </w:t>
            </w:r>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Март</w:t>
            </w:r>
          </w:p>
        </w:tc>
        <w:tc>
          <w:tcPr>
            <w:tcW w:w="1999"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Измайлова Т.Д.</w:t>
            </w:r>
          </w:p>
        </w:tc>
      </w:tr>
      <w:tr w:rsidR="00490E31" w:rsidRPr="007E338E">
        <w:tc>
          <w:tcPr>
            <w:tcW w:w="627"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39.</w:t>
            </w:r>
          </w:p>
        </w:tc>
        <w:tc>
          <w:tcPr>
            <w:tcW w:w="6096"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Посещение парка культуры и отдыха «Планета-лето»</w:t>
            </w:r>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Март</w:t>
            </w:r>
          </w:p>
        </w:tc>
        <w:tc>
          <w:tcPr>
            <w:tcW w:w="1999"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Измайлова Т.Д.</w:t>
            </w:r>
          </w:p>
        </w:tc>
      </w:tr>
      <w:tr w:rsidR="00490E31" w:rsidRPr="007E338E">
        <w:tc>
          <w:tcPr>
            <w:tcW w:w="627"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40.</w:t>
            </w:r>
          </w:p>
        </w:tc>
        <w:tc>
          <w:tcPr>
            <w:tcW w:w="6096"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Посещение государственной филармонии для детей и юношества. Музыкальный спектакль «Мифы страны пирамид»</w:t>
            </w:r>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Март</w:t>
            </w:r>
          </w:p>
        </w:tc>
        <w:tc>
          <w:tcPr>
            <w:tcW w:w="1999"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Деева Г.К.</w:t>
            </w:r>
          </w:p>
        </w:tc>
      </w:tr>
      <w:tr w:rsidR="00490E31" w:rsidRPr="007E338E">
        <w:tc>
          <w:tcPr>
            <w:tcW w:w="627"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41.</w:t>
            </w:r>
          </w:p>
        </w:tc>
        <w:tc>
          <w:tcPr>
            <w:tcW w:w="6096"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Праздник «С днём рождения», организованный ОО «Надежда»</w:t>
            </w:r>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Март</w:t>
            </w:r>
          </w:p>
        </w:tc>
        <w:tc>
          <w:tcPr>
            <w:tcW w:w="1999"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Измайлова Т.Д.</w:t>
            </w:r>
          </w:p>
        </w:tc>
      </w:tr>
      <w:tr w:rsidR="00490E31" w:rsidRPr="007E338E">
        <w:tc>
          <w:tcPr>
            <w:tcW w:w="627"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42.</w:t>
            </w:r>
          </w:p>
        </w:tc>
        <w:tc>
          <w:tcPr>
            <w:tcW w:w="6096"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Гала-концерт ежегодного городского   фестиваля       «Созвездие» художественного творчества воспитанников детских домов и школ-интернатов</w:t>
            </w:r>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Апрель</w:t>
            </w:r>
          </w:p>
        </w:tc>
        <w:tc>
          <w:tcPr>
            <w:tcW w:w="1999" w:type="dxa"/>
          </w:tcPr>
          <w:p w:rsidR="00490E31" w:rsidRPr="007E338E" w:rsidRDefault="003027CF" w:rsidP="003F1698">
            <w:pPr>
              <w:pStyle w:val="a8"/>
              <w:rPr>
                <w:rFonts w:ascii="Times New Roman" w:hAnsi="Times New Roman" w:cs="Times New Roman"/>
                <w:sz w:val="24"/>
                <w:szCs w:val="24"/>
              </w:rPr>
            </w:pPr>
            <w:proofErr w:type="spellStart"/>
            <w:r>
              <w:rPr>
                <w:rFonts w:ascii="Times New Roman" w:hAnsi="Times New Roman" w:cs="Times New Roman"/>
                <w:sz w:val="24"/>
                <w:szCs w:val="24"/>
              </w:rPr>
              <w:t>Амрахова</w:t>
            </w:r>
            <w:proofErr w:type="spellEnd"/>
            <w:r>
              <w:rPr>
                <w:rFonts w:ascii="Times New Roman" w:hAnsi="Times New Roman" w:cs="Times New Roman"/>
                <w:sz w:val="24"/>
                <w:szCs w:val="24"/>
              </w:rPr>
              <w:t xml:space="preserve"> И. А.</w:t>
            </w:r>
          </w:p>
        </w:tc>
      </w:tr>
      <w:tr w:rsidR="00490E31" w:rsidRPr="007E338E">
        <w:tc>
          <w:tcPr>
            <w:tcW w:w="627"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43.</w:t>
            </w:r>
          </w:p>
        </w:tc>
        <w:tc>
          <w:tcPr>
            <w:tcW w:w="6096"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Посещение  торгово-развлекательного центра «Град-</w:t>
            </w:r>
            <w:r w:rsidRPr="007E338E">
              <w:rPr>
                <w:rFonts w:ascii="Times New Roman" w:hAnsi="Times New Roman" w:cs="Times New Roman"/>
                <w:sz w:val="24"/>
                <w:szCs w:val="24"/>
              </w:rPr>
              <w:lastRenderedPageBreak/>
              <w:t xml:space="preserve">Каньон» (программа по социальной адаптации «Город </w:t>
            </w:r>
            <w:proofErr w:type="spellStart"/>
            <w:r w:rsidRPr="007E338E">
              <w:rPr>
                <w:rFonts w:ascii="Times New Roman" w:hAnsi="Times New Roman" w:cs="Times New Roman"/>
                <w:sz w:val="24"/>
                <w:szCs w:val="24"/>
              </w:rPr>
              <w:t>Кидбург</w:t>
            </w:r>
            <w:proofErr w:type="spellEnd"/>
            <w:r w:rsidRPr="007E338E">
              <w:rPr>
                <w:rFonts w:ascii="Times New Roman" w:hAnsi="Times New Roman" w:cs="Times New Roman"/>
                <w:sz w:val="24"/>
                <w:szCs w:val="24"/>
              </w:rPr>
              <w:t>»)</w:t>
            </w:r>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lastRenderedPageBreak/>
              <w:t>Апрель</w:t>
            </w:r>
          </w:p>
        </w:tc>
        <w:tc>
          <w:tcPr>
            <w:tcW w:w="1999"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Измайлова Т.Д.</w:t>
            </w:r>
          </w:p>
        </w:tc>
      </w:tr>
      <w:tr w:rsidR="00490E31" w:rsidRPr="007E338E">
        <w:tc>
          <w:tcPr>
            <w:tcW w:w="627"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lastRenderedPageBreak/>
              <w:t>44.</w:t>
            </w:r>
          </w:p>
        </w:tc>
        <w:tc>
          <w:tcPr>
            <w:tcW w:w="6096"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Праздник «День рождения» с благотворительным фондом «Большая медведица»</w:t>
            </w:r>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Апрель</w:t>
            </w:r>
          </w:p>
        </w:tc>
        <w:tc>
          <w:tcPr>
            <w:tcW w:w="1999"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Измайлова Т.Д.</w:t>
            </w:r>
          </w:p>
        </w:tc>
      </w:tr>
      <w:tr w:rsidR="00490E31" w:rsidRPr="007E338E">
        <w:tc>
          <w:tcPr>
            <w:tcW w:w="627"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45.</w:t>
            </w:r>
          </w:p>
        </w:tc>
        <w:tc>
          <w:tcPr>
            <w:tcW w:w="6096"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Праздник «Пасха», организованный Сбербанком России</w:t>
            </w:r>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Апрель</w:t>
            </w:r>
          </w:p>
        </w:tc>
        <w:tc>
          <w:tcPr>
            <w:tcW w:w="1999"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Измайлова Т.Д.</w:t>
            </w:r>
          </w:p>
        </w:tc>
      </w:tr>
      <w:tr w:rsidR="00490E31" w:rsidRPr="007E338E">
        <w:tc>
          <w:tcPr>
            <w:tcW w:w="627"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46.</w:t>
            </w:r>
          </w:p>
        </w:tc>
        <w:tc>
          <w:tcPr>
            <w:tcW w:w="6096"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Экскурсия в город Ломоносов</w:t>
            </w:r>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Апрель</w:t>
            </w:r>
          </w:p>
        </w:tc>
        <w:tc>
          <w:tcPr>
            <w:tcW w:w="1999"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Измайлова Т.Д.</w:t>
            </w:r>
          </w:p>
        </w:tc>
      </w:tr>
      <w:tr w:rsidR="00490E31" w:rsidRPr="007E338E">
        <w:tc>
          <w:tcPr>
            <w:tcW w:w="627"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47.</w:t>
            </w:r>
          </w:p>
        </w:tc>
        <w:tc>
          <w:tcPr>
            <w:tcW w:w="6096"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Праздник «День Победы» в</w:t>
            </w:r>
            <w:r w:rsidR="003027CF">
              <w:rPr>
                <w:rFonts w:ascii="Times New Roman" w:hAnsi="Times New Roman" w:cs="Times New Roman"/>
                <w:sz w:val="24"/>
                <w:szCs w:val="24"/>
              </w:rPr>
              <w:t xml:space="preserve"> Центре№7</w:t>
            </w:r>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Май</w:t>
            </w:r>
          </w:p>
        </w:tc>
        <w:tc>
          <w:tcPr>
            <w:tcW w:w="1999" w:type="dxa"/>
          </w:tcPr>
          <w:p w:rsidR="00490E31" w:rsidRPr="007E338E" w:rsidRDefault="003027CF" w:rsidP="003F1698">
            <w:pPr>
              <w:pStyle w:val="a8"/>
              <w:rPr>
                <w:rFonts w:ascii="Times New Roman" w:hAnsi="Times New Roman" w:cs="Times New Roman"/>
                <w:sz w:val="24"/>
                <w:szCs w:val="24"/>
              </w:rPr>
            </w:pPr>
            <w:proofErr w:type="spellStart"/>
            <w:r>
              <w:rPr>
                <w:rFonts w:ascii="Times New Roman" w:hAnsi="Times New Roman" w:cs="Times New Roman"/>
                <w:sz w:val="24"/>
                <w:szCs w:val="24"/>
              </w:rPr>
              <w:t>Амрахова</w:t>
            </w:r>
            <w:proofErr w:type="spellEnd"/>
            <w:r>
              <w:rPr>
                <w:rFonts w:ascii="Times New Roman" w:hAnsi="Times New Roman" w:cs="Times New Roman"/>
                <w:sz w:val="24"/>
                <w:szCs w:val="24"/>
              </w:rPr>
              <w:t xml:space="preserve"> И. А.</w:t>
            </w:r>
          </w:p>
        </w:tc>
      </w:tr>
      <w:tr w:rsidR="00DF0357" w:rsidRPr="007E338E">
        <w:tc>
          <w:tcPr>
            <w:tcW w:w="627" w:type="dxa"/>
          </w:tcPr>
          <w:p w:rsidR="00DF0357" w:rsidRPr="007E338E" w:rsidRDefault="00DF0357" w:rsidP="003F1698">
            <w:pPr>
              <w:pStyle w:val="a8"/>
              <w:rPr>
                <w:rFonts w:ascii="Times New Roman" w:hAnsi="Times New Roman" w:cs="Times New Roman"/>
                <w:sz w:val="24"/>
                <w:szCs w:val="24"/>
              </w:rPr>
            </w:pPr>
            <w:r>
              <w:rPr>
                <w:rFonts w:ascii="Times New Roman" w:hAnsi="Times New Roman" w:cs="Times New Roman"/>
                <w:sz w:val="24"/>
                <w:szCs w:val="24"/>
              </w:rPr>
              <w:t>48</w:t>
            </w:r>
          </w:p>
        </w:tc>
        <w:tc>
          <w:tcPr>
            <w:tcW w:w="6096" w:type="dxa"/>
          </w:tcPr>
          <w:p w:rsidR="00DF0357" w:rsidRPr="007E338E" w:rsidRDefault="00DF0357" w:rsidP="003F1698">
            <w:pPr>
              <w:pStyle w:val="a8"/>
              <w:rPr>
                <w:rFonts w:ascii="Times New Roman" w:hAnsi="Times New Roman" w:cs="Times New Roman"/>
                <w:sz w:val="24"/>
                <w:szCs w:val="24"/>
              </w:rPr>
            </w:pPr>
            <w:r>
              <w:rPr>
                <w:rFonts w:ascii="Times New Roman" w:hAnsi="Times New Roman" w:cs="Times New Roman"/>
                <w:sz w:val="24"/>
                <w:szCs w:val="24"/>
              </w:rPr>
              <w:t>Экскурсия по местам боевой славы</w:t>
            </w:r>
          </w:p>
        </w:tc>
        <w:tc>
          <w:tcPr>
            <w:tcW w:w="1418" w:type="dxa"/>
          </w:tcPr>
          <w:p w:rsidR="00DF0357" w:rsidRPr="007E338E" w:rsidRDefault="00DF0357" w:rsidP="003F1698">
            <w:pPr>
              <w:pStyle w:val="a8"/>
              <w:rPr>
                <w:rFonts w:ascii="Times New Roman" w:hAnsi="Times New Roman" w:cs="Times New Roman"/>
                <w:sz w:val="24"/>
                <w:szCs w:val="24"/>
              </w:rPr>
            </w:pPr>
            <w:r>
              <w:rPr>
                <w:rFonts w:ascii="Times New Roman" w:hAnsi="Times New Roman" w:cs="Times New Roman"/>
                <w:sz w:val="24"/>
                <w:szCs w:val="24"/>
              </w:rPr>
              <w:t xml:space="preserve">Апрель-май </w:t>
            </w:r>
          </w:p>
        </w:tc>
        <w:tc>
          <w:tcPr>
            <w:tcW w:w="1999" w:type="dxa"/>
          </w:tcPr>
          <w:p w:rsidR="00DF0357" w:rsidRDefault="00DF0357" w:rsidP="003F1698">
            <w:pPr>
              <w:pStyle w:val="a8"/>
              <w:rPr>
                <w:rFonts w:ascii="Times New Roman" w:hAnsi="Times New Roman" w:cs="Times New Roman"/>
                <w:sz w:val="24"/>
                <w:szCs w:val="24"/>
              </w:rPr>
            </w:pPr>
            <w:r>
              <w:rPr>
                <w:rFonts w:ascii="Times New Roman" w:hAnsi="Times New Roman" w:cs="Times New Roman"/>
                <w:sz w:val="24"/>
                <w:szCs w:val="24"/>
              </w:rPr>
              <w:t xml:space="preserve">Измайлова </w:t>
            </w:r>
          </w:p>
        </w:tc>
      </w:tr>
      <w:tr w:rsidR="00490E31" w:rsidRPr="007E338E">
        <w:tc>
          <w:tcPr>
            <w:tcW w:w="627" w:type="dxa"/>
          </w:tcPr>
          <w:p w:rsidR="00490E31" w:rsidRPr="007E338E" w:rsidRDefault="00DF0357" w:rsidP="003F1698">
            <w:pPr>
              <w:pStyle w:val="a8"/>
              <w:rPr>
                <w:rFonts w:ascii="Times New Roman" w:hAnsi="Times New Roman" w:cs="Times New Roman"/>
                <w:sz w:val="24"/>
                <w:szCs w:val="24"/>
              </w:rPr>
            </w:pPr>
            <w:r>
              <w:rPr>
                <w:rFonts w:ascii="Times New Roman" w:hAnsi="Times New Roman" w:cs="Times New Roman"/>
                <w:sz w:val="24"/>
                <w:szCs w:val="24"/>
              </w:rPr>
              <w:t>49</w:t>
            </w:r>
            <w:r w:rsidR="00490E31" w:rsidRPr="007E338E">
              <w:rPr>
                <w:rFonts w:ascii="Times New Roman" w:hAnsi="Times New Roman" w:cs="Times New Roman"/>
                <w:sz w:val="24"/>
                <w:szCs w:val="24"/>
              </w:rPr>
              <w:t>.</w:t>
            </w:r>
          </w:p>
        </w:tc>
        <w:tc>
          <w:tcPr>
            <w:tcW w:w="6096"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Занятия по социальной адаптации детей</w:t>
            </w:r>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Май</w:t>
            </w:r>
          </w:p>
        </w:tc>
        <w:tc>
          <w:tcPr>
            <w:tcW w:w="1999"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Измайлова Т.Д.</w:t>
            </w:r>
          </w:p>
        </w:tc>
      </w:tr>
      <w:tr w:rsidR="00490E31" w:rsidRPr="007E338E">
        <w:tc>
          <w:tcPr>
            <w:tcW w:w="627" w:type="dxa"/>
          </w:tcPr>
          <w:p w:rsidR="00490E31" w:rsidRPr="007E338E" w:rsidRDefault="00DF0357" w:rsidP="003F1698">
            <w:pPr>
              <w:pStyle w:val="a8"/>
              <w:rPr>
                <w:rFonts w:ascii="Times New Roman" w:hAnsi="Times New Roman" w:cs="Times New Roman"/>
                <w:sz w:val="24"/>
                <w:szCs w:val="24"/>
              </w:rPr>
            </w:pPr>
            <w:r>
              <w:rPr>
                <w:rFonts w:ascii="Times New Roman" w:hAnsi="Times New Roman" w:cs="Times New Roman"/>
                <w:sz w:val="24"/>
                <w:szCs w:val="24"/>
              </w:rPr>
              <w:t>50</w:t>
            </w:r>
            <w:r w:rsidR="00490E31" w:rsidRPr="007E338E">
              <w:rPr>
                <w:rFonts w:ascii="Times New Roman" w:hAnsi="Times New Roman" w:cs="Times New Roman"/>
                <w:sz w:val="24"/>
                <w:szCs w:val="24"/>
              </w:rPr>
              <w:t>.</w:t>
            </w:r>
          </w:p>
        </w:tc>
        <w:tc>
          <w:tcPr>
            <w:tcW w:w="6096"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Выставка детских работ, посвящённая Дню Победы</w:t>
            </w:r>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Май</w:t>
            </w:r>
          </w:p>
        </w:tc>
        <w:tc>
          <w:tcPr>
            <w:tcW w:w="1999"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Деева Г.К.</w:t>
            </w:r>
          </w:p>
        </w:tc>
      </w:tr>
      <w:tr w:rsidR="00490E31" w:rsidRPr="007E338E">
        <w:tc>
          <w:tcPr>
            <w:tcW w:w="627" w:type="dxa"/>
          </w:tcPr>
          <w:p w:rsidR="00490E31" w:rsidRPr="007E338E" w:rsidRDefault="00DF0357" w:rsidP="003F1698">
            <w:pPr>
              <w:pStyle w:val="a8"/>
              <w:rPr>
                <w:rFonts w:ascii="Times New Roman" w:hAnsi="Times New Roman" w:cs="Times New Roman"/>
                <w:sz w:val="24"/>
                <w:szCs w:val="24"/>
              </w:rPr>
            </w:pPr>
            <w:r>
              <w:rPr>
                <w:rFonts w:ascii="Times New Roman" w:hAnsi="Times New Roman" w:cs="Times New Roman"/>
                <w:sz w:val="24"/>
                <w:szCs w:val="24"/>
              </w:rPr>
              <w:t>51</w:t>
            </w:r>
            <w:r w:rsidR="00490E31" w:rsidRPr="007E338E">
              <w:rPr>
                <w:rFonts w:ascii="Times New Roman" w:hAnsi="Times New Roman" w:cs="Times New Roman"/>
                <w:sz w:val="24"/>
                <w:szCs w:val="24"/>
              </w:rPr>
              <w:t>.</w:t>
            </w:r>
          </w:p>
        </w:tc>
        <w:tc>
          <w:tcPr>
            <w:tcW w:w="6096"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Занятия в клубе «Твой стиль», совме6стно с общественной организацией «Петербургские родители»</w:t>
            </w:r>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Май</w:t>
            </w:r>
          </w:p>
        </w:tc>
        <w:tc>
          <w:tcPr>
            <w:tcW w:w="1999"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Измайлова Т.Д.</w:t>
            </w:r>
          </w:p>
        </w:tc>
      </w:tr>
      <w:tr w:rsidR="00490E31" w:rsidRPr="007E338E">
        <w:tc>
          <w:tcPr>
            <w:tcW w:w="627" w:type="dxa"/>
          </w:tcPr>
          <w:p w:rsidR="00490E31" w:rsidRPr="007E338E" w:rsidRDefault="00DF0357" w:rsidP="003F1698">
            <w:pPr>
              <w:pStyle w:val="a8"/>
              <w:rPr>
                <w:rFonts w:ascii="Times New Roman" w:hAnsi="Times New Roman" w:cs="Times New Roman"/>
                <w:sz w:val="24"/>
                <w:szCs w:val="24"/>
              </w:rPr>
            </w:pPr>
            <w:r>
              <w:rPr>
                <w:rFonts w:ascii="Times New Roman" w:hAnsi="Times New Roman" w:cs="Times New Roman"/>
                <w:sz w:val="24"/>
                <w:szCs w:val="24"/>
              </w:rPr>
              <w:t>52</w:t>
            </w:r>
            <w:r w:rsidR="00490E31" w:rsidRPr="007E338E">
              <w:rPr>
                <w:rFonts w:ascii="Times New Roman" w:hAnsi="Times New Roman" w:cs="Times New Roman"/>
                <w:sz w:val="24"/>
                <w:szCs w:val="24"/>
              </w:rPr>
              <w:t>.</w:t>
            </w:r>
          </w:p>
        </w:tc>
        <w:tc>
          <w:tcPr>
            <w:tcW w:w="6096"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 xml:space="preserve">Посещение военного полигона (обучение навыкам НВП) </w:t>
            </w:r>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Май</w:t>
            </w:r>
          </w:p>
        </w:tc>
        <w:tc>
          <w:tcPr>
            <w:tcW w:w="1999"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Измайлова Т.Д.</w:t>
            </w:r>
          </w:p>
        </w:tc>
      </w:tr>
      <w:tr w:rsidR="00490E31" w:rsidRPr="007E338E">
        <w:tc>
          <w:tcPr>
            <w:tcW w:w="627" w:type="dxa"/>
          </w:tcPr>
          <w:p w:rsidR="00490E31" w:rsidRPr="007E338E" w:rsidRDefault="00DF0357" w:rsidP="003F1698">
            <w:pPr>
              <w:pStyle w:val="a8"/>
              <w:rPr>
                <w:rFonts w:ascii="Times New Roman" w:hAnsi="Times New Roman" w:cs="Times New Roman"/>
                <w:sz w:val="24"/>
                <w:szCs w:val="24"/>
              </w:rPr>
            </w:pPr>
            <w:r>
              <w:rPr>
                <w:rFonts w:ascii="Times New Roman" w:hAnsi="Times New Roman" w:cs="Times New Roman"/>
                <w:sz w:val="24"/>
                <w:szCs w:val="24"/>
              </w:rPr>
              <w:t>53</w:t>
            </w:r>
            <w:r w:rsidR="00490E31" w:rsidRPr="007E338E">
              <w:rPr>
                <w:rFonts w:ascii="Times New Roman" w:hAnsi="Times New Roman" w:cs="Times New Roman"/>
                <w:sz w:val="24"/>
                <w:szCs w:val="24"/>
              </w:rPr>
              <w:t>.</w:t>
            </w:r>
          </w:p>
        </w:tc>
        <w:tc>
          <w:tcPr>
            <w:tcW w:w="6096"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Выставка детских работ «Сны о Петербурге», посвящённая Дню рождения города.</w:t>
            </w:r>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Май</w:t>
            </w:r>
          </w:p>
        </w:tc>
        <w:tc>
          <w:tcPr>
            <w:tcW w:w="1999"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Деева Г.К.</w:t>
            </w:r>
          </w:p>
        </w:tc>
      </w:tr>
      <w:tr w:rsidR="00490E31" w:rsidRPr="007E338E">
        <w:tc>
          <w:tcPr>
            <w:tcW w:w="627" w:type="dxa"/>
          </w:tcPr>
          <w:p w:rsidR="00490E31" w:rsidRPr="007E338E" w:rsidRDefault="00DF0357" w:rsidP="003F1698">
            <w:pPr>
              <w:pStyle w:val="a8"/>
              <w:rPr>
                <w:rFonts w:ascii="Times New Roman" w:hAnsi="Times New Roman" w:cs="Times New Roman"/>
                <w:sz w:val="24"/>
                <w:szCs w:val="24"/>
              </w:rPr>
            </w:pPr>
            <w:r>
              <w:rPr>
                <w:rFonts w:ascii="Times New Roman" w:hAnsi="Times New Roman" w:cs="Times New Roman"/>
                <w:sz w:val="24"/>
                <w:szCs w:val="24"/>
              </w:rPr>
              <w:t>54</w:t>
            </w:r>
            <w:r w:rsidR="00490E31" w:rsidRPr="007E338E">
              <w:rPr>
                <w:rFonts w:ascii="Times New Roman" w:hAnsi="Times New Roman" w:cs="Times New Roman"/>
                <w:sz w:val="24"/>
                <w:szCs w:val="24"/>
              </w:rPr>
              <w:t>.</w:t>
            </w:r>
          </w:p>
        </w:tc>
        <w:tc>
          <w:tcPr>
            <w:tcW w:w="6096"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 xml:space="preserve">Посещение выставки  «Победы России» в Союзе художников, посвящённой Отечественной войне 1812 г. </w:t>
            </w:r>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Май</w:t>
            </w:r>
          </w:p>
        </w:tc>
        <w:tc>
          <w:tcPr>
            <w:tcW w:w="1999"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Деева Г.К.</w:t>
            </w:r>
          </w:p>
        </w:tc>
      </w:tr>
      <w:tr w:rsidR="00490E31" w:rsidRPr="007E338E">
        <w:tc>
          <w:tcPr>
            <w:tcW w:w="627" w:type="dxa"/>
          </w:tcPr>
          <w:p w:rsidR="00490E31" w:rsidRPr="007E338E" w:rsidRDefault="00DF0357" w:rsidP="003F1698">
            <w:pPr>
              <w:pStyle w:val="a8"/>
              <w:rPr>
                <w:rFonts w:ascii="Times New Roman" w:hAnsi="Times New Roman" w:cs="Times New Roman"/>
                <w:sz w:val="24"/>
                <w:szCs w:val="24"/>
              </w:rPr>
            </w:pPr>
            <w:r>
              <w:rPr>
                <w:rFonts w:ascii="Times New Roman" w:hAnsi="Times New Roman" w:cs="Times New Roman"/>
                <w:sz w:val="24"/>
                <w:szCs w:val="24"/>
              </w:rPr>
              <w:t>55</w:t>
            </w:r>
            <w:r w:rsidR="00490E31" w:rsidRPr="007E338E">
              <w:rPr>
                <w:rFonts w:ascii="Times New Roman" w:hAnsi="Times New Roman" w:cs="Times New Roman"/>
                <w:sz w:val="24"/>
                <w:szCs w:val="24"/>
              </w:rPr>
              <w:t>.</w:t>
            </w:r>
          </w:p>
        </w:tc>
        <w:tc>
          <w:tcPr>
            <w:tcW w:w="6096"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 xml:space="preserve">Посещение  торгово-развлекательного центра «Град-Каньон» (программа по социальной адаптации «Город </w:t>
            </w:r>
            <w:proofErr w:type="spellStart"/>
            <w:r w:rsidRPr="007E338E">
              <w:rPr>
                <w:rFonts w:ascii="Times New Roman" w:hAnsi="Times New Roman" w:cs="Times New Roman"/>
                <w:sz w:val="24"/>
                <w:szCs w:val="24"/>
              </w:rPr>
              <w:t>Кидбург</w:t>
            </w:r>
            <w:proofErr w:type="spellEnd"/>
            <w:r w:rsidRPr="007E338E">
              <w:rPr>
                <w:rFonts w:ascii="Times New Roman" w:hAnsi="Times New Roman" w:cs="Times New Roman"/>
                <w:sz w:val="24"/>
                <w:szCs w:val="24"/>
              </w:rPr>
              <w:t>»)</w:t>
            </w:r>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Май</w:t>
            </w:r>
          </w:p>
        </w:tc>
        <w:tc>
          <w:tcPr>
            <w:tcW w:w="1999"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Измайлова Т.Д.</w:t>
            </w:r>
          </w:p>
        </w:tc>
      </w:tr>
      <w:tr w:rsidR="00490E31" w:rsidRPr="007E338E">
        <w:tc>
          <w:tcPr>
            <w:tcW w:w="627" w:type="dxa"/>
          </w:tcPr>
          <w:p w:rsidR="00490E31" w:rsidRPr="007E338E" w:rsidRDefault="00DF0357" w:rsidP="003F1698">
            <w:pPr>
              <w:pStyle w:val="a8"/>
              <w:rPr>
                <w:rFonts w:ascii="Times New Roman" w:hAnsi="Times New Roman" w:cs="Times New Roman"/>
                <w:sz w:val="24"/>
                <w:szCs w:val="24"/>
              </w:rPr>
            </w:pPr>
            <w:r>
              <w:rPr>
                <w:rFonts w:ascii="Times New Roman" w:hAnsi="Times New Roman" w:cs="Times New Roman"/>
                <w:sz w:val="24"/>
                <w:szCs w:val="24"/>
              </w:rPr>
              <w:t>56</w:t>
            </w:r>
            <w:r w:rsidR="00490E31" w:rsidRPr="007E338E">
              <w:rPr>
                <w:rFonts w:ascii="Times New Roman" w:hAnsi="Times New Roman" w:cs="Times New Roman"/>
                <w:sz w:val="24"/>
                <w:szCs w:val="24"/>
              </w:rPr>
              <w:t>.</w:t>
            </w:r>
          </w:p>
        </w:tc>
        <w:tc>
          <w:tcPr>
            <w:tcW w:w="6096"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 xml:space="preserve">Посещение городских праздничных мероприятий, посвящённых Дню защиты детей </w:t>
            </w:r>
          </w:p>
        </w:tc>
        <w:tc>
          <w:tcPr>
            <w:tcW w:w="1418" w:type="dxa"/>
          </w:tcPr>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Июнь</w:t>
            </w:r>
          </w:p>
        </w:tc>
        <w:tc>
          <w:tcPr>
            <w:tcW w:w="1999" w:type="dxa"/>
          </w:tcPr>
          <w:p w:rsidR="003027CF" w:rsidRDefault="003027CF" w:rsidP="003F1698">
            <w:pPr>
              <w:pStyle w:val="a8"/>
              <w:rPr>
                <w:rFonts w:ascii="Times New Roman" w:hAnsi="Times New Roman" w:cs="Times New Roman"/>
                <w:sz w:val="24"/>
                <w:szCs w:val="24"/>
              </w:rPr>
            </w:pPr>
            <w:proofErr w:type="spellStart"/>
            <w:r>
              <w:rPr>
                <w:rFonts w:ascii="Times New Roman" w:hAnsi="Times New Roman" w:cs="Times New Roman"/>
                <w:sz w:val="24"/>
                <w:szCs w:val="24"/>
              </w:rPr>
              <w:t>Амрахова</w:t>
            </w:r>
            <w:proofErr w:type="spellEnd"/>
            <w:r>
              <w:rPr>
                <w:rFonts w:ascii="Times New Roman" w:hAnsi="Times New Roman" w:cs="Times New Roman"/>
                <w:sz w:val="24"/>
                <w:szCs w:val="24"/>
              </w:rPr>
              <w:t xml:space="preserve"> И. А.</w:t>
            </w:r>
          </w:p>
          <w:p w:rsidR="00490E31" w:rsidRPr="007E338E" w:rsidRDefault="00490E31" w:rsidP="003F1698">
            <w:pPr>
              <w:pStyle w:val="a8"/>
              <w:rPr>
                <w:rFonts w:ascii="Times New Roman" w:hAnsi="Times New Roman" w:cs="Times New Roman"/>
                <w:sz w:val="24"/>
                <w:szCs w:val="24"/>
              </w:rPr>
            </w:pPr>
            <w:r w:rsidRPr="007E338E">
              <w:rPr>
                <w:rFonts w:ascii="Times New Roman" w:hAnsi="Times New Roman" w:cs="Times New Roman"/>
                <w:sz w:val="24"/>
                <w:szCs w:val="24"/>
              </w:rPr>
              <w:t>Измайлова Т.Д.</w:t>
            </w:r>
          </w:p>
        </w:tc>
      </w:tr>
    </w:tbl>
    <w:p w:rsidR="00490E31" w:rsidRDefault="00490E31" w:rsidP="00917B95">
      <w:pPr>
        <w:pStyle w:val="21"/>
        <w:widowControl w:val="0"/>
        <w:numPr>
          <w:ilvl w:val="12"/>
          <w:numId w:val="0"/>
        </w:numPr>
        <w:spacing w:after="0"/>
        <w:jc w:val="both"/>
        <w:rPr>
          <w:rFonts w:ascii="Calibri" w:hAnsi="Calibri" w:cs="Calibri"/>
          <w:sz w:val="22"/>
          <w:szCs w:val="22"/>
          <w:lang w:eastAsia="en-US"/>
        </w:rPr>
      </w:pPr>
      <w:r>
        <w:rPr>
          <w:rFonts w:ascii="Calibri" w:hAnsi="Calibri" w:cs="Calibri"/>
          <w:sz w:val="22"/>
          <w:szCs w:val="22"/>
          <w:lang w:eastAsia="en-US"/>
        </w:rPr>
        <w:t xml:space="preserve">           </w:t>
      </w:r>
    </w:p>
    <w:p w:rsidR="00490E31" w:rsidRDefault="00490E31" w:rsidP="00A3490A">
      <w:pPr>
        <w:pStyle w:val="21"/>
        <w:widowControl w:val="0"/>
        <w:numPr>
          <w:ilvl w:val="12"/>
          <w:numId w:val="0"/>
        </w:numPr>
        <w:spacing w:after="0"/>
        <w:jc w:val="both"/>
      </w:pPr>
      <w:r>
        <w:rPr>
          <w:rFonts w:ascii="Calibri" w:hAnsi="Calibri" w:cs="Calibri"/>
          <w:sz w:val="22"/>
          <w:szCs w:val="22"/>
          <w:lang w:eastAsia="en-US"/>
        </w:rPr>
        <w:t xml:space="preserve">             </w:t>
      </w:r>
      <w:r>
        <w:t>Нужно отметить, что диагнозы детей усложняютс</w:t>
      </w:r>
      <w:r w:rsidR="003027CF">
        <w:t xml:space="preserve">я с каждым годом, но Центр №7  </w:t>
      </w:r>
      <w:r>
        <w:t xml:space="preserve"> не сдает своих позиций в получении призовых мест на различных конкурсах и выставках.</w:t>
      </w:r>
    </w:p>
    <w:p w:rsidR="00490E31" w:rsidRDefault="00490E31" w:rsidP="00A3490A">
      <w:pPr>
        <w:pStyle w:val="21"/>
        <w:widowControl w:val="0"/>
        <w:numPr>
          <w:ilvl w:val="12"/>
          <w:numId w:val="0"/>
        </w:numPr>
        <w:spacing w:after="0"/>
        <w:ind w:firstLine="567"/>
        <w:jc w:val="both"/>
      </w:pPr>
      <w:r>
        <w:t>Сочетание индивидуального и совместного творчества детей и педагога способствует развитию воображения, способности к сотрудничеству, обеспечивает возможность самовыражения, развития художественного вкуса.</w:t>
      </w:r>
    </w:p>
    <w:p w:rsidR="00490E31" w:rsidRDefault="00490E31" w:rsidP="00A3490A">
      <w:pPr>
        <w:pStyle w:val="21"/>
        <w:widowControl w:val="0"/>
        <w:numPr>
          <w:ilvl w:val="12"/>
          <w:numId w:val="0"/>
        </w:numPr>
        <w:spacing w:after="0"/>
        <w:ind w:firstLine="567"/>
        <w:jc w:val="both"/>
      </w:pPr>
      <w:r>
        <w:t xml:space="preserve">На занятиях по </w:t>
      </w:r>
      <w:proofErr w:type="gramStart"/>
      <w:r>
        <w:t>ИЗО</w:t>
      </w:r>
      <w:proofErr w:type="gramEnd"/>
      <w:r>
        <w:t xml:space="preserve"> деятельности постоянно проводится большая коррекционная работа, направленная на развитие пространственных представлений, мелкой моторики, зрительного внимания, памяти, большая работа по социальной реабилитации и ознакомлению с окружающим.</w:t>
      </w:r>
    </w:p>
    <w:p w:rsidR="00490E31" w:rsidRPr="008E1A45" w:rsidRDefault="00490E31" w:rsidP="00A3490A">
      <w:pPr>
        <w:jc w:val="both"/>
        <w:rPr>
          <w:rFonts w:ascii="Times New Roman" w:hAnsi="Times New Roman" w:cs="Times New Roman"/>
          <w:sz w:val="24"/>
          <w:szCs w:val="24"/>
        </w:rPr>
      </w:pPr>
      <w:r>
        <w:t xml:space="preserve">          </w:t>
      </w:r>
      <w:r>
        <w:rPr>
          <w:rFonts w:ascii="Times New Roman" w:hAnsi="Times New Roman" w:cs="Times New Roman"/>
          <w:sz w:val="24"/>
          <w:szCs w:val="24"/>
        </w:rPr>
        <w:t>Также большое значение для социальной адаптации в коррекционно-воспитательном процессе имеют занятия по рукоделию (лоскутное шитье, вышивание, мягкая игрушка, вязание). Эстетическое оформ</w:t>
      </w:r>
      <w:r w:rsidR="00191184">
        <w:rPr>
          <w:rFonts w:ascii="Times New Roman" w:hAnsi="Times New Roman" w:cs="Times New Roman"/>
          <w:sz w:val="24"/>
          <w:szCs w:val="24"/>
        </w:rPr>
        <w:t xml:space="preserve">ление интерьера помещений Центра №7  </w:t>
      </w:r>
      <w:r>
        <w:rPr>
          <w:rFonts w:ascii="Times New Roman" w:hAnsi="Times New Roman" w:cs="Times New Roman"/>
          <w:sz w:val="24"/>
          <w:szCs w:val="24"/>
        </w:rPr>
        <w:t xml:space="preserve"> обеспечивается за счет детского, художественного творчества. Воспитанники участвуют в районных, городских, всероссийских и международных конкурсах, выставках, различных фестивалях искусств, где показывают хорошие результаты. </w:t>
      </w:r>
      <w:r w:rsidR="00191184">
        <w:rPr>
          <w:rFonts w:ascii="Times New Roman" w:hAnsi="Times New Roman" w:cs="Times New Roman"/>
          <w:sz w:val="24"/>
          <w:szCs w:val="24"/>
        </w:rPr>
        <w:t xml:space="preserve">Воспитанники Центра №7  </w:t>
      </w:r>
      <w:r w:rsidRPr="008E1A45">
        <w:rPr>
          <w:rFonts w:ascii="Times New Roman" w:hAnsi="Times New Roman" w:cs="Times New Roman"/>
          <w:sz w:val="24"/>
          <w:szCs w:val="24"/>
        </w:rPr>
        <w:t xml:space="preserve"> получили дипломы за участие в  городском смотре-конкурсе «Народное творчество» в рамках фестиваля художественного творчества «Созвездие», за участие в городском  эстрадном конкурсе фестивале художественного творчества «Созвездие» и диплом  за большую работу по нравственно-эстетическому воспитанию детей-победителей городского фестиваля художественного творчества «Созвездие», за тепло души и сердца, отданные детям.</w:t>
      </w:r>
      <w:r w:rsidRPr="008E1A45">
        <w:rPr>
          <w:rFonts w:ascii="Times New Roman" w:hAnsi="Times New Roman" w:cs="Times New Roman"/>
          <w:color w:val="FF0000"/>
          <w:sz w:val="24"/>
          <w:szCs w:val="24"/>
        </w:rPr>
        <w:t xml:space="preserve"> </w:t>
      </w:r>
    </w:p>
    <w:p w:rsidR="00490E31" w:rsidRDefault="00490E31" w:rsidP="00A3490A">
      <w:pPr>
        <w:pStyle w:val="21"/>
        <w:widowControl w:val="0"/>
        <w:numPr>
          <w:ilvl w:val="12"/>
          <w:numId w:val="0"/>
        </w:numPr>
        <w:spacing w:after="0"/>
        <w:ind w:firstLine="567"/>
        <w:jc w:val="both"/>
      </w:pPr>
      <w:r>
        <w:t xml:space="preserve">В целях создания комплекса социально-педагогических условий Комитетом образования Санкт-Петербурга были организованы мероприятия, направленные на социально-психологическую адаптацию детей, художественно-эстетическое и нравственное воспитание детей, в которых наши воспитанники принимали активное участие. </w:t>
      </w:r>
    </w:p>
    <w:p w:rsidR="00490E31" w:rsidRDefault="00490E31" w:rsidP="00A3490A">
      <w:pPr>
        <w:pStyle w:val="21"/>
        <w:widowControl w:val="0"/>
        <w:numPr>
          <w:ilvl w:val="12"/>
          <w:numId w:val="0"/>
        </w:numPr>
        <w:spacing w:after="0"/>
        <w:ind w:firstLine="567"/>
        <w:jc w:val="both"/>
      </w:pPr>
      <w:r>
        <w:t xml:space="preserve">Музыкальным руководителем </w:t>
      </w:r>
      <w:proofErr w:type="spellStart"/>
      <w:r w:rsidR="00191184">
        <w:t>Амраховой</w:t>
      </w:r>
      <w:proofErr w:type="spellEnd"/>
      <w:r w:rsidR="00191184">
        <w:t xml:space="preserve"> И. А.</w:t>
      </w:r>
      <w:r>
        <w:t xml:space="preserve">. на высоком уровне проводилась работа по художественно-эстетическому развитию детей. Она владеет нетрадиционными методическими </w:t>
      </w:r>
      <w:r>
        <w:lastRenderedPageBreak/>
        <w:t xml:space="preserve">приемами с элементами игровой драматизации, подбирает оригинальный музыкальный и танцевальный репертуар, развивает музыкальные данные детей, проводит занятия по </w:t>
      </w:r>
      <w:proofErr w:type="spellStart"/>
      <w:r>
        <w:t>танцетерапии</w:t>
      </w:r>
      <w:proofErr w:type="spellEnd"/>
      <w:r>
        <w:t>.</w:t>
      </w:r>
    </w:p>
    <w:p w:rsidR="00490E31" w:rsidRDefault="00490E31" w:rsidP="00A3490A">
      <w:pPr>
        <w:pStyle w:val="21"/>
        <w:widowControl w:val="0"/>
        <w:numPr>
          <w:ilvl w:val="12"/>
          <w:numId w:val="0"/>
        </w:numPr>
        <w:spacing w:after="0"/>
        <w:ind w:firstLine="567"/>
        <w:jc w:val="both"/>
      </w:pPr>
      <w:r>
        <w:t xml:space="preserve">Занятия по физкультуре, и закаливанию как основные, так и дополнительные проводились с детьми дошкольниками в своем групповом помещении. Большая часть дополнительных физкультурных занятий со школьниками в хорошую погоду проводилась на улице. Инструктором по </w:t>
      </w:r>
      <w:proofErr w:type="spellStart"/>
      <w:r>
        <w:t>физо</w:t>
      </w:r>
      <w:proofErr w:type="spellEnd"/>
      <w:r>
        <w:t xml:space="preserve"> Соколовским Г.С. проводились следующие спортивные мероприятия:</w:t>
      </w:r>
    </w:p>
    <w:p w:rsidR="00490E31" w:rsidRDefault="00490E31" w:rsidP="00A3490A">
      <w:pPr>
        <w:pStyle w:val="21"/>
        <w:widowControl w:val="0"/>
        <w:numPr>
          <w:ilvl w:val="12"/>
          <w:numId w:val="0"/>
        </w:numPr>
        <w:spacing w:after="0"/>
        <w:ind w:firstLine="567"/>
        <w:jc w:val="both"/>
      </w:pPr>
      <w:r>
        <w:t>– праздники: «Веселые старты», «Осенняя олимпиада», «Зимушка-зима», и «Масленица»</w:t>
      </w:r>
    </w:p>
    <w:p w:rsidR="00490E31" w:rsidRDefault="00490E31" w:rsidP="00A3490A">
      <w:pPr>
        <w:pStyle w:val="21"/>
        <w:widowControl w:val="0"/>
        <w:numPr>
          <w:ilvl w:val="12"/>
          <w:numId w:val="0"/>
        </w:numPr>
        <w:spacing w:after="0"/>
        <w:ind w:firstLine="567"/>
        <w:jc w:val="both"/>
      </w:pPr>
      <w:r>
        <w:t>– спортивные эстафеты: «Кто быстрее», «Сильный, смелый, ловкий», «Веселый лабиринт»</w:t>
      </w:r>
    </w:p>
    <w:p w:rsidR="00490E31" w:rsidRDefault="00490E31" w:rsidP="00A3490A">
      <w:pPr>
        <w:pStyle w:val="21"/>
        <w:widowControl w:val="0"/>
        <w:numPr>
          <w:ilvl w:val="12"/>
          <w:numId w:val="0"/>
        </w:numPr>
        <w:spacing w:after="0"/>
        <w:ind w:firstLine="567"/>
        <w:jc w:val="both"/>
      </w:pPr>
      <w:r>
        <w:t>– соревнования по шашкам, бегу, мини-футболу, элемент баскетбола. В остальное время в спортивно игровом зале проводились занятия по спортивным играм.</w:t>
      </w:r>
    </w:p>
    <w:p w:rsidR="00490E31" w:rsidRDefault="00191184" w:rsidP="00A3490A">
      <w:pPr>
        <w:pStyle w:val="21"/>
        <w:widowControl w:val="0"/>
        <w:numPr>
          <w:ilvl w:val="12"/>
          <w:numId w:val="0"/>
        </w:numPr>
        <w:spacing w:after="0"/>
        <w:ind w:firstLine="567"/>
        <w:jc w:val="both"/>
      </w:pPr>
      <w:r>
        <w:t>Воспитанники Центра №7</w:t>
      </w:r>
      <w:r w:rsidR="00490E31">
        <w:t xml:space="preserve"> принимали участие в Городском спортивном фестивале для воспитанников детских домов и школ-интернатов «Игры за Кубок Любимого края», наши воспитанники принимали участие </w:t>
      </w:r>
      <w:proofErr w:type="gramStart"/>
      <w:r w:rsidR="00490E31">
        <w:t>в</w:t>
      </w:r>
      <w:proofErr w:type="gramEnd"/>
      <w:r w:rsidR="00490E31">
        <w:t xml:space="preserve">  </w:t>
      </w:r>
      <w:proofErr w:type="gramStart"/>
      <w:r w:rsidR="00490E31">
        <w:t>во</w:t>
      </w:r>
      <w:proofErr w:type="gramEnd"/>
      <w:r w:rsidR="00490E31">
        <w:t xml:space="preserve"> всероссийских соревнованиях « Лыжня России» </w:t>
      </w:r>
    </w:p>
    <w:p w:rsidR="00490E31" w:rsidRDefault="00490E31" w:rsidP="00A3490A">
      <w:pPr>
        <w:pStyle w:val="21"/>
        <w:widowControl w:val="0"/>
        <w:numPr>
          <w:ilvl w:val="12"/>
          <w:numId w:val="0"/>
        </w:numPr>
        <w:spacing w:after="0"/>
        <w:jc w:val="both"/>
      </w:pPr>
      <w:r>
        <w:t xml:space="preserve">Дети участвовали в следующих соревнованиях: мини-футбол, настольный теннис, </w:t>
      </w:r>
      <w:proofErr w:type="spellStart"/>
      <w:r>
        <w:t>дартс</w:t>
      </w:r>
      <w:proofErr w:type="spellEnd"/>
      <w:r>
        <w:t>, лабиринт (мини-ориентирование). На протяжении всего учебного года дети посеща</w:t>
      </w:r>
      <w:r w:rsidR="00191184">
        <w:t xml:space="preserve">ли бассейн на базе Центра </w:t>
      </w:r>
      <w:r>
        <w:t xml:space="preserve"> № 1 Кировского района.</w:t>
      </w:r>
    </w:p>
    <w:p w:rsidR="00490E31" w:rsidRDefault="00490E31" w:rsidP="00A3490A">
      <w:pPr>
        <w:pStyle w:val="21"/>
        <w:widowControl w:val="0"/>
        <w:numPr>
          <w:ilvl w:val="12"/>
          <w:numId w:val="0"/>
        </w:numPr>
        <w:spacing w:after="0"/>
        <w:ind w:firstLine="567"/>
        <w:jc w:val="both"/>
      </w:pPr>
    </w:p>
    <w:p w:rsidR="00490E31" w:rsidRPr="00287445" w:rsidRDefault="00490E31" w:rsidP="00A3490A">
      <w:pPr>
        <w:pStyle w:val="a9"/>
        <w:spacing w:after="0" w:line="240" w:lineRule="auto"/>
        <w:ind w:left="1080"/>
        <w:jc w:val="both"/>
        <w:rPr>
          <w:rFonts w:ascii="Times New Roman" w:hAnsi="Times New Roman" w:cs="Times New Roman"/>
          <w:sz w:val="24"/>
          <w:szCs w:val="24"/>
        </w:rPr>
      </w:pPr>
      <w:r w:rsidRPr="00287445">
        <w:rPr>
          <w:rFonts w:ascii="Times New Roman" w:hAnsi="Times New Roman" w:cs="Times New Roman"/>
          <w:b/>
          <w:bCs/>
          <w:color w:val="0000FF"/>
          <w:sz w:val="24"/>
          <w:szCs w:val="24"/>
        </w:rPr>
        <w:t>Служба сопровождения</w:t>
      </w:r>
      <w:r w:rsidRPr="00287445">
        <w:rPr>
          <w:rFonts w:ascii="Times New Roman" w:hAnsi="Times New Roman" w:cs="Times New Roman"/>
          <w:sz w:val="24"/>
          <w:szCs w:val="24"/>
        </w:rPr>
        <w:br/>
      </w:r>
    </w:p>
    <w:p w:rsidR="00490E31" w:rsidRDefault="00490E31" w:rsidP="00A3490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Специалисты службы сопровождения в этом году осуществляли комплексный анализ трудностей и ресурсов воспитанников и разработку индивидуальных маршрутов сопровождения для детей для преодоления коммуникативных, поведенческих, социальных проблем воспитанников</w:t>
      </w:r>
    </w:p>
    <w:p w:rsidR="00490E31" w:rsidRDefault="00490E31" w:rsidP="00A3490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Специалисты службы сопровождения в своей работе использовали индивидуальные и групповые формы работы, включая обследование детей (медицинское, педагогическое, логопедическое, психодиагностическое), групповое и индивидуальное консультирование детей и специалистов.</w:t>
      </w:r>
    </w:p>
    <w:p w:rsidR="00490E31" w:rsidRDefault="00191184" w:rsidP="00A3490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Специалистами Центра №7</w:t>
      </w:r>
      <w:r w:rsidR="00490E31">
        <w:rPr>
          <w:rFonts w:ascii="Times New Roman" w:hAnsi="Times New Roman" w:cs="Times New Roman"/>
          <w:sz w:val="24"/>
          <w:szCs w:val="24"/>
        </w:rPr>
        <w:t xml:space="preserve"> осуществлялось дополнительное сопровождение детей, нуждающихся в особой педагогической поддержке.</w:t>
      </w:r>
    </w:p>
    <w:p w:rsidR="00490E31" w:rsidRDefault="00490E31" w:rsidP="00A3490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Учителями-логопедами проведено общее логопедическое обследование воспитанников для определения уровня речевого развития, выявления специфических речевых нарушений. В работе логопеды осуществляли  формирование лексико-грамматических категорий и звукопроизношения у детей, формирование фонематического восприятия, формирование звукового анализа и синтеза, развитие техники чтения и письма. У большинства младших школьников после занятий с логопедом наблюдается положительная динамика в звукопроизношении.</w:t>
      </w:r>
    </w:p>
    <w:p w:rsidR="00490E31" w:rsidRDefault="00490E31" w:rsidP="00A3490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Социальная служба сопровождения.</w:t>
      </w:r>
    </w:p>
    <w:p w:rsidR="00490E31" w:rsidRDefault="00490E31" w:rsidP="00A3490A">
      <w:pPr>
        <w:spacing w:after="0" w:line="240" w:lineRule="auto"/>
        <w:ind w:firstLine="360"/>
        <w:jc w:val="both"/>
        <w:rPr>
          <w:rFonts w:ascii="Times New Roman" w:hAnsi="Times New Roman" w:cs="Times New Roman"/>
          <w:sz w:val="24"/>
          <w:szCs w:val="24"/>
        </w:rPr>
      </w:pPr>
      <w:r w:rsidRPr="007B78C1">
        <w:rPr>
          <w:rFonts w:ascii="Times New Roman" w:hAnsi="Times New Roman" w:cs="Times New Roman"/>
          <w:b/>
          <w:bCs/>
          <w:sz w:val="24"/>
          <w:szCs w:val="24"/>
        </w:rPr>
        <w:t>Целью</w:t>
      </w:r>
      <w:r>
        <w:rPr>
          <w:rFonts w:ascii="Times New Roman" w:hAnsi="Times New Roman" w:cs="Times New Roman"/>
          <w:sz w:val="24"/>
          <w:szCs w:val="24"/>
        </w:rPr>
        <w:t xml:space="preserve"> деятельности</w:t>
      </w:r>
      <w:r w:rsidR="00191184">
        <w:rPr>
          <w:rFonts w:ascii="Times New Roman" w:hAnsi="Times New Roman" w:cs="Times New Roman"/>
          <w:sz w:val="24"/>
          <w:szCs w:val="24"/>
        </w:rPr>
        <w:t xml:space="preserve"> социальной службы Центра №7</w:t>
      </w:r>
      <w:r>
        <w:rPr>
          <w:rFonts w:ascii="Times New Roman" w:hAnsi="Times New Roman" w:cs="Times New Roman"/>
          <w:sz w:val="24"/>
          <w:szCs w:val="24"/>
        </w:rPr>
        <w:t xml:space="preserve"> является: </w:t>
      </w:r>
    </w:p>
    <w:p w:rsidR="00490E31" w:rsidRPr="000B2E83" w:rsidRDefault="00490E31" w:rsidP="00A3490A">
      <w:pPr>
        <w:spacing w:after="0" w:line="240" w:lineRule="auto"/>
        <w:ind w:firstLine="360"/>
        <w:jc w:val="both"/>
        <w:rPr>
          <w:rFonts w:ascii="Times New Roman" w:hAnsi="Times New Roman" w:cs="Times New Roman"/>
          <w:sz w:val="24"/>
          <w:szCs w:val="24"/>
        </w:rPr>
      </w:pPr>
      <w:r w:rsidRPr="000B2E83">
        <w:rPr>
          <w:rFonts w:ascii="Times New Roman" w:hAnsi="Times New Roman" w:cs="Times New Roman"/>
          <w:i/>
          <w:iCs/>
          <w:sz w:val="24"/>
          <w:szCs w:val="24"/>
        </w:rPr>
        <w:t>Охрана прав и интересов воспитанников, обеспечение социальной защиты прав детства, сопровождение и социальная адаптация воспитанников.</w:t>
      </w:r>
    </w:p>
    <w:p w:rsidR="00490E31" w:rsidRPr="000B2E83" w:rsidRDefault="00490E31" w:rsidP="00A3490A">
      <w:pPr>
        <w:spacing w:after="0" w:line="240" w:lineRule="auto"/>
        <w:ind w:firstLine="360"/>
        <w:jc w:val="both"/>
        <w:rPr>
          <w:rFonts w:ascii="Times New Roman" w:hAnsi="Times New Roman" w:cs="Times New Roman"/>
          <w:sz w:val="24"/>
          <w:szCs w:val="24"/>
        </w:rPr>
      </w:pPr>
      <w:r w:rsidRPr="000B2E83">
        <w:rPr>
          <w:rFonts w:ascii="Times New Roman" w:hAnsi="Times New Roman" w:cs="Times New Roman"/>
          <w:sz w:val="24"/>
          <w:szCs w:val="24"/>
        </w:rPr>
        <w:t>Со</w:t>
      </w:r>
      <w:r w:rsidR="00965955">
        <w:rPr>
          <w:rFonts w:ascii="Times New Roman" w:hAnsi="Times New Roman" w:cs="Times New Roman"/>
          <w:sz w:val="24"/>
          <w:szCs w:val="24"/>
        </w:rPr>
        <w:t xml:space="preserve">циальный педагог  </w:t>
      </w:r>
      <w:proofErr w:type="spellStart"/>
      <w:r w:rsidR="00965955">
        <w:rPr>
          <w:rFonts w:ascii="Times New Roman" w:hAnsi="Times New Roman" w:cs="Times New Roman"/>
          <w:sz w:val="24"/>
          <w:szCs w:val="24"/>
        </w:rPr>
        <w:t>Солошенко</w:t>
      </w:r>
      <w:proofErr w:type="spellEnd"/>
      <w:r w:rsidR="00965955">
        <w:rPr>
          <w:rFonts w:ascii="Times New Roman" w:hAnsi="Times New Roman" w:cs="Times New Roman"/>
          <w:sz w:val="24"/>
          <w:szCs w:val="24"/>
        </w:rPr>
        <w:t xml:space="preserve"> К.А.</w:t>
      </w:r>
      <w:r w:rsidRPr="000B2E83">
        <w:rPr>
          <w:rFonts w:ascii="Times New Roman" w:hAnsi="Times New Roman" w:cs="Times New Roman"/>
          <w:sz w:val="24"/>
          <w:szCs w:val="24"/>
        </w:rPr>
        <w:t xml:space="preserve">осуществляла комплекс мероприятий по социальной защите воспитанников по следующим направлениям: </w:t>
      </w:r>
    </w:p>
    <w:p w:rsidR="00490E31" w:rsidRDefault="00490E31" w:rsidP="00A3490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-Развитие и поддержка родственных связей;</w:t>
      </w:r>
    </w:p>
    <w:p w:rsidR="00490E31" w:rsidRPr="000B2E83" w:rsidRDefault="00490E31" w:rsidP="00A3490A">
      <w:pPr>
        <w:spacing w:after="0" w:line="240" w:lineRule="auto"/>
        <w:ind w:firstLine="360"/>
        <w:jc w:val="both"/>
        <w:rPr>
          <w:rFonts w:ascii="Times New Roman" w:hAnsi="Times New Roman" w:cs="Times New Roman"/>
          <w:sz w:val="24"/>
          <w:szCs w:val="24"/>
        </w:rPr>
      </w:pPr>
      <w:r w:rsidRPr="000B2E83">
        <w:rPr>
          <w:rFonts w:ascii="Times New Roman" w:hAnsi="Times New Roman" w:cs="Times New Roman"/>
          <w:sz w:val="24"/>
          <w:szCs w:val="24"/>
        </w:rPr>
        <w:t>- Оформление и контроль по  выплаты алиментов детям;</w:t>
      </w:r>
    </w:p>
    <w:p w:rsidR="00490E31" w:rsidRPr="000B2E83" w:rsidRDefault="00490E31" w:rsidP="00A3490A">
      <w:pPr>
        <w:spacing w:after="0" w:line="240" w:lineRule="auto"/>
        <w:ind w:firstLine="360"/>
        <w:jc w:val="both"/>
        <w:rPr>
          <w:rFonts w:ascii="Times New Roman" w:hAnsi="Times New Roman" w:cs="Times New Roman"/>
          <w:sz w:val="24"/>
          <w:szCs w:val="24"/>
        </w:rPr>
      </w:pPr>
      <w:r w:rsidRPr="000B2E83">
        <w:rPr>
          <w:rFonts w:ascii="Times New Roman" w:hAnsi="Times New Roman" w:cs="Times New Roman"/>
          <w:sz w:val="24"/>
          <w:szCs w:val="24"/>
        </w:rPr>
        <w:t>- Оформление и перевод пенсий воспитанникам;</w:t>
      </w:r>
    </w:p>
    <w:p w:rsidR="00490E31" w:rsidRPr="000B2E83" w:rsidRDefault="00490E31" w:rsidP="00A3490A">
      <w:pPr>
        <w:spacing w:after="0" w:line="240" w:lineRule="auto"/>
        <w:ind w:firstLine="360"/>
        <w:jc w:val="both"/>
        <w:rPr>
          <w:rFonts w:ascii="Times New Roman" w:hAnsi="Times New Roman" w:cs="Times New Roman"/>
          <w:sz w:val="24"/>
          <w:szCs w:val="24"/>
        </w:rPr>
      </w:pPr>
      <w:r w:rsidRPr="000B2E83">
        <w:rPr>
          <w:rFonts w:ascii="Times New Roman" w:hAnsi="Times New Roman" w:cs="Times New Roman"/>
          <w:sz w:val="24"/>
          <w:szCs w:val="24"/>
        </w:rPr>
        <w:t>- Получение паспортов и оформление гражданства;</w:t>
      </w:r>
    </w:p>
    <w:p w:rsidR="00490E31" w:rsidRDefault="00490E31" w:rsidP="00A3490A">
      <w:pPr>
        <w:spacing w:after="0" w:line="240" w:lineRule="auto"/>
        <w:ind w:firstLine="360"/>
        <w:jc w:val="both"/>
        <w:rPr>
          <w:rFonts w:ascii="Times New Roman" w:hAnsi="Times New Roman" w:cs="Times New Roman"/>
          <w:sz w:val="24"/>
          <w:szCs w:val="24"/>
        </w:rPr>
      </w:pPr>
      <w:r w:rsidRPr="000B2E83">
        <w:rPr>
          <w:rFonts w:ascii="Times New Roman" w:hAnsi="Times New Roman" w:cs="Times New Roman"/>
          <w:sz w:val="24"/>
          <w:szCs w:val="24"/>
        </w:rPr>
        <w:t xml:space="preserve">- </w:t>
      </w:r>
      <w:r>
        <w:rPr>
          <w:rFonts w:ascii="Times New Roman" w:hAnsi="Times New Roman" w:cs="Times New Roman"/>
          <w:sz w:val="24"/>
          <w:szCs w:val="24"/>
        </w:rPr>
        <w:t>Соблюдение прав детей на получение жилой площади;</w:t>
      </w:r>
    </w:p>
    <w:p w:rsidR="00490E31" w:rsidRPr="000B2E83" w:rsidRDefault="00490E31" w:rsidP="00A3490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Оформление временной регистрации;</w:t>
      </w:r>
    </w:p>
    <w:p w:rsidR="00490E31" w:rsidRDefault="00490E31" w:rsidP="00A3490A">
      <w:pPr>
        <w:spacing w:after="0" w:line="240" w:lineRule="auto"/>
        <w:ind w:firstLine="360"/>
        <w:jc w:val="both"/>
        <w:rPr>
          <w:rFonts w:ascii="Times New Roman" w:hAnsi="Times New Roman" w:cs="Times New Roman"/>
          <w:color w:val="FF0000"/>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Профориентационная</w:t>
      </w:r>
      <w:proofErr w:type="spellEnd"/>
      <w:r>
        <w:rPr>
          <w:rFonts w:ascii="Times New Roman" w:hAnsi="Times New Roman" w:cs="Times New Roman"/>
          <w:sz w:val="24"/>
          <w:szCs w:val="24"/>
        </w:rPr>
        <w:t xml:space="preserve"> работа;</w:t>
      </w:r>
      <w:r w:rsidRPr="004F30DD">
        <w:rPr>
          <w:rFonts w:ascii="Times New Roman" w:hAnsi="Times New Roman" w:cs="Times New Roman"/>
          <w:color w:val="FF0000"/>
          <w:sz w:val="24"/>
          <w:szCs w:val="24"/>
        </w:rPr>
        <w:t xml:space="preserve"> </w:t>
      </w:r>
    </w:p>
    <w:p w:rsidR="00490E31" w:rsidRPr="00BD1A02" w:rsidRDefault="00490E31" w:rsidP="00A3490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Устройство воспитанников в учебные заведения.</w:t>
      </w:r>
    </w:p>
    <w:p w:rsidR="00490E31" w:rsidRPr="00E416FA" w:rsidRDefault="00965955" w:rsidP="00A3490A">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Солошенко</w:t>
      </w:r>
      <w:proofErr w:type="spellEnd"/>
      <w:r>
        <w:rPr>
          <w:rFonts w:ascii="Times New Roman" w:hAnsi="Times New Roman" w:cs="Times New Roman"/>
          <w:sz w:val="24"/>
          <w:szCs w:val="24"/>
        </w:rPr>
        <w:t xml:space="preserve"> К.А. </w:t>
      </w:r>
      <w:r w:rsidR="00490E31" w:rsidRPr="00BD1A02">
        <w:rPr>
          <w:rFonts w:ascii="Times New Roman" w:hAnsi="Times New Roman" w:cs="Times New Roman"/>
          <w:sz w:val="24"/>
          <w:szCs w:val="24"/>
        </w:rPr>
        <w:t>осуществляла неразрывную связь</w:t>
      </w:r>
      <w:r w:rsidR="00490E31">
        <w:rPr>
          <w:rFonts w:ascii="Times New Roman" w:hAnsi="Times New Roman" w:cs="Times New Roman"/>
          <w:color w:val="FF0000"/>
          <w:sz w:val="24"/>
          <w:szCs w:val="24"/>
        </w:rPr>
        <w:t xml:space="preserve"> </w:t>
      </w:r>
      <w:r w:rsidR="00490E31" w:rsidRPr="00BD1A02">
        <w:rPr>
          <w:rFonts w:ascii="Times New Roman" w:hAnsi="Times New Roman" w:cs="Times New Roman"/>
          <w:sz w:val="24"/>
          <w:szCs w:val="24"/>
        </w:rPr>
        <w:t>со средой:</w:t>
      </w:r>
      <w:r w:rsidR="00490E31">
        <w:rPr>
          <w:rFonts w:ascii="Times New Roman" w:hAnsi="Times New Roman" w:cs="Times New Roman"/>
          <w:color w:val="FF0000"/>
          <w:sz w:val="24"/>
          <w:szCs w:val="24"/>
        </w:rPr>
        <w:t xml:space="preserve"> </w:t>
      </w:r>
      <w:r w:rsidR="00490E31">
        <w:rPr>
          <w:rFonts w:ascii="Times New Roman" w:hAnsi="Times New Roman" w:cs="Times New Roman"/>
          <w:sz w:val="24"/>
          <w:szCs w:val="24"/>
        </w:rPr>
        <w:t xml:space="preserve">родителями, внешкольными воспитательными учреждениями и другими общественными организациями. Проводила работу по </w:t>
      </w:r>
      <w:r w:rsidR="00490E31">
        <w:rPr>
          <w:rFonts w:ascii="Times New Roman" w:hAnsi="Times New Roman" w:cs="Times New Roman"/>
          <w:sz w:val="24"/>
          <w:szCs w:val="24"/>
        </w:rPr>
        <w:lastRenderedPageBreak/>
        <w:t>усовершенствованию мер социальной поддержки детей-сирот и детей, оставшихся без попечения родителей с целью реализации их прав на трудоустройство и получение жилья. Повышала уровень воспитательно-профилактической работы средствами усиления деятельности всех служб, решающих данные проблемы.  Социальным пед</w:t>
      </w:r>
      <w:r>
        <w:rPr>
          <w:rFonts w:ascii="Times New Roman" w:hAnsi="Times New Roman" w:cs="Times New Roman"/>
          <w:sz w:val="24"/>
          <w:szCs w:val="24"/>
        </w:rPr>
        <w:t xml:space="preserve">агогом осуществлялся ежеквартальный </w:t>
      </w:r>
      <w:r w:rsidR="00490E31">
        <w:rPr>
          <w:rFonts w:ascii="Times New Roman" w:hAnsi="Times New Roman" w:cs="Times New Roman"/>
          <w:sz w:val="24"/>
          <w:szCs w:val="24"/>
        </w:rPr>
        <w:t xml:space="preserve"> контроль зачислений денежных средств на сберегательные счета воспитанников.</w:t>
      </w:r>
      <w:r w:rsidR="00490E31" w:rsidRPr="00BD1A02">
        <w:rPr>
          <w:rFonts w:ascii="Times New Roman" w:hAnsi="Times New Roman" w:cs="Times New Roman"/>
          <w:color w:val="FF0000"/>
          <w:sz w:val="24"/>
          <w:szCs w:val="24"/>
        </w:rPr>
        <w:br/>
      </w:r>
      <w:r w:rsidR="00490E31">
        <w:rPr>
          <w:rFonts w:ascii="Times New Roman" w:hAnsi="Times New Roman" w:cs="Times New Roman"/>
          <w:sz w:val="24"/>
          <w:szCs w:val="24"/>
        </w:rPr>
        <w:t xml:space="preserve">        </w:t>
      </w:r>
      <w:proofErr w:type="spellStart"/>
      <w:r>
        <w:rPr>
          <w:rFonts w:ascii="Times New Roman" w:hAnsi="Times New Roman" w:cs="Times New Roman"/>
          <w:sz w:val="24"/>
          <w:szCs w:val="24"/>
        </w:rPr>
        <w:t>Солошенко</w:t>
      </w:r>
      <w:proofErr w:type="spellEnd"/>
      <w:r>
        <w:rPr>
          <w:rFonts w:ascii="Times New Roman" w:hAnsi="Times New Roman" w:cs="Times New Roman"/>
          <w:sz w:val="24"/>
          <w:szCs w:val="24"/>
        </w:rPr>
        <w:t xml:space="preserve"> К.А. </w:t>
      </w:r>
      <w:r w:rsidR="00490E31" w:rsidRPr="00E416FA">
        <w:rPr>
          <w:rFonts w:ascii="Times New Roman" w:hAnsi="Times New Roman" w:cs="Times New Roman"/>
          <w:sz w:val="24"/>
          <w:szCs w:val="24"/>
        </w:rPr>
        <w:t>решала организационные вопросы (корректировка списков воспитанников, оформление отчётов о трудоустройстве выпускников, по обеспечению жилой площадью, ведение планирования работы, фотосъёмка воспитанников на документы, оформление проездных документов воспитанников, оформление денежных средств на литературу для воспитанников). Вела работу по защите прав воспитанников:</w:t>
      </w:r>
    </w:p>
    <w:p w:rsidR="00490E31" w:rsidRPr="00E416FA" w:rsidRDefault="00490E31" w:rsidP="00A3490A">
      <w:pPr>
        <w:spacing w:after="0" w:line="240" w:lineRule="auto"/>
        <w:ind w:firstLine="360"/>
        <w:jc w:val="both"/>
        <w:rPr>
          <w:rFonts w:ascii="Times New Roman" w:hAnsi="Times New Roman" w:cs="Times New Roman"/>
          <w:sz w:val="24"/>
          <w:szCs w:val="24"/>
        </w:rPr>
      </w:pPr>
      <w:r w:rsidRPr="00E416FA">
        <w:rPr>
          <w:rFonts w:ascii="Times New Roman" w:hAnsi="Times New Roman" w:cs="Times New Roman"/>
          <w:sz w:val="24"/>
          <w:szCs w:val="24"/>
        </w:rPr>
        <w:t>- информирование паспортной службы о</w:t>
      </w:r>
      <w:r w:rsidR="00102DBE">
        <w:rPr>
          <w:rFonts w:ascii="Times New Roman" w:hAnsi="Times New Roman" w:cs="Times New Roman"/>
          <w:sz w:val="24"/>
          <w:szCs w:val="24"/>
        </w:rPr>
        <w:t xml:space="preserve"> поступлении детей в Центр №7  </w:t>
      </w:r>
      <w:r w:rsidRPr="00E416FA">
        <w:rPr>
          <w:rFonts w:ascii="Times New Roman" w:hAnsi="Times New Roman" w:cs="Times New Roman"/>
          <w:sz w:val="24"/>
          <w:szCs w:val="24"/>
        </w:rPr>
        <w:t xml:space="preserve"> с целью установления контроля над жилой площадью воспитанников.</w:t>
      </w:r>
    </w:p>
    <w:p w:rsidR="00490E31" w:rsidRPr="00E416FA" w:rsidRDefault="00490E31" w:rsidP="00A3490A">
      <w:pPr>
        <w:spacing w:after="0" w:line="240" w:lineRule="auto"/>
        <w:ind w:firstLine="360"/>
        <w:jc w:val="both"/>
        <w:rPr>
          <w:rFonts w:ascii="Times New Roman" w:hAnsi="Times New Roman" w:cs="Times New Roman"/>
          <w:sz w:val="24"/>
          <w:szCs w:val="24"/>
        </w:rPr>
      </w:pPr>
      <w:r w:rsidRPr="00E416FA">
        <w:rPr>
          <w:rFonts w:ascii="Times New Roman" w:hAnsi="Times New Roman" w:cs="Times New Roman"/>
          <w:sz w:val="24"/>
          <w:szCs w:val="24"/>
        </w:rPr>
        <w:t>-оформляла и подтверждала 100% льготу на воспитанников, имеющих постоянную регистрацию в Санкт-Петербурге, на оплату жилой площади.</w:t>
      </w:r>
    </w:p>
    <w:p w:rsidR="00490E31" w:rsidRPr="00E416FA" w:rsidRDefault="00490E31" w:rsidP="00A3490A">
      <w:pPr>
        <w:spacing w:after="0" w:line="240" w:lineRule="auto"/>
        <w:ind w:firstLine="360"/>
        <w:jc w:val="both"/>
        <w:rPr>
          <w:rFonts w:ascii="Times New Roman" w:hAnsi="Times New Roman" w:cs="Times New Roman"/>
          <w:sz w:val="24"/>
          <w:szCs w:val="24"/>
        </w:rPr>
      </w:pPr>
      <w:r w:rsidRPr="00E416FA">
        <w:rPr>
          <w:rFonts w:ascii="Times New Roman" w:hAnsi="Times New Roman" w:cs="Times New Roman"/>
          <w:sz w:val="24"/>
          <w:szCs w:val="24"/>
        </w:rPr>
        <w:t>- информирование районных отделов социальной защиты населения о нахожде</w:t>
      </w:r>
      <w:r w:rsidR="00102DBE">
        <w:rPr>
          <w:rFonts w:ascii="Times New Roman" w:hAnsi="Times New Roman" w:cs="Times New Roman"/>
          <w:sz w:val="24"/>
          <w:szCs w:val="24"/>
        </w:rPr>
        <w:t xml:space="preserve">нии воспитанников в Центре №7  </w:t>
      </w:r>
      <w:r w:rsidRPr="00E416FA">
        <w:rPr>
          <w:rFonts w:ascii="Times New Roman" w:hAnsi="Times New Roman" w:cs="Times New Roman"/>
          <w:sz w:val="24"/>
          <w:szCs w:val="24"/>
        </w:rPr>
        <w:t>.</w:t>
      </w:r>
    </w:p>
    <w:p w:rsidR="00490E31" w:rsidRPr="00E416FA" w:rsidRDefault="00490E31" w:rsidP="00A3490A">
      <w:pPr>
        <w:spacing w:after="0" w:line="240" w:lineRule="auto"/>
        <w:ind w:firstLine="360"/>
        <w:jc w:val="both"/>
        <w:rPr>
          <w:rFonts w:ascii="Times New Roman" w:hAnsi="Times New Roman" w:cs="Times New Roman"/>
          <w:sz w:val="24"/>
          <w:szCs w:val="24"/>
        </w:rPr>
      </w:pPr>
      <w:r w:rsidRPr="00E416FA">
        <w:rPr>
          <w:rFonts w:ascii="Times New Roman" w:hAnsi="Times New Roman" w:cs="Times New Roman"/>
          <w:sz w:val="24"/>
          <w:szCs w:val="24"/>
        </w:rPr>
        <w:t>- вела контроль жилой площади воспитанников: обеспечение контроля жилой пло</w:t>
      </w:r>
      <w:r w:rsidR="00102DBE">
        <w:rPr>
          <w:rFonts w:ascii="Times New Roman" w:hAnsi="Times New Roman" w:cs="Times New Roman"/>
          <w:sz w:val="24"/>
          <w:szCs w:val="24"/>
        </w:rPr>
        <w:t xml:space="preserve">щади воспитанников Центра №7  </w:t>
      </w:r>
      <w:r w:rsidRPr="00E416FA">
        <w:rPr>
          <w:rFonts w:ascii="Times New Roman" w:hAnsi="Times New Roman" w:cs="Times New Roman"/>
          <w:sz w:val="24"/>
          <w:szCs w:val="24"/>
        </w:rPr>
        <w:t xml:space="preserve"> с целью ограничения сделок с ней в ГБР; получены справки Ф</w:t>
      </w:r>
      <w:r w:rsidR="004377F4">
        <w:rPr>
          <w:rFonts w:ascii="Times New Roman" w:hAnsi="Times New Roman" w:cs="Times New Roman"/>
          <w:sz w:val="24"/>
          <w:szCs w:val="24"/>
        </w:rPr>
        <w:t>-</w:t>
      </w:r>
      <w:r w:rsidRPr="00E416FA">
        <w:rPr>
          <w:rFonts w:ascii="Times New Roman" w:hAnsi="Times New Roman" w:cs="Times New Roman"/>
          <w:sz w:val="24"/>
          <w:szCs w:val="24"/>
        </w:rPr>
        <w:t>9 и Ф</w:t>
      </w:r>
      <w:r w:rsidR="004377F4">
        <w:rPr>
          <w:rFonts w:ascii="Times New Roman" w:hAnsi="Times New Roman" w:cs="Times New Roman"/>
          <w:sz w:val="24"/>
          <w:szCs w:val="24"/>
        </w:rPr>
        <w:t>-</w:t>
      </w:r>
      <w:r w:rsidRPr="00E416FA">
        <w:rPr>
          <w:rFonts w:ascii="Times New Roman" w:hAnsi="Times New Roman" w:cs="Times New Roman"/>
          <w:sz w:val="24"/>
          <w:szCs w:val="24"/>
        </w:rPr>
        <w:t xml:space="preserve">7, подтверждающие сохранение регистрации воспитанников по домашнему адресу и характеристика жилой площади; подобраны и отправлены документы </w:t>
      </w:r>
      <w:proofErr w:type="gramStart"/>
      <w:r w:rsidRPr="00E416FA">
        <w:rPr>
          <w:rFonts w:ascii="Times New Roman" w:hAnsi="Times New Roman" w:cs="Times New Roman"/>
          <w:sz w:val="24"/>
          <w:szCs w:val="24"/>
        </w:rPr>
        <w:t>в</w:t>
      </w:r>
      <w:proofErr w:type="gramEnd"/>
      <w:r w:rsidRPr="00E416FA">
        <w:rPr>
          <w:rFonts w:ascii="Times New Roman" w:hAnsi="Times New Roman" w:cs="Times New Roman"/>
          <w:sz w:val="24"/>
          <w:szCs w:val="24"/>
        </w:rPr>
        <w:t xml:space="preserve"> РЖА</w:t>
      </w:r>
    </w:p>
    <w:p w:rsidR="004377F4" w:rsidRDefault="00490E31" w:rsidP="00A3490A">
      <w:pPr>
        <w:spacing w:after="0" w:line="240" w:lineRule="auto"/>
        <w:jc w:val="both"/>
        <w:rPr>
          <w:rFonts w:ascii="Times New Roman" w:hAnsi="Times New Roman" w:cs="Times New Roman"/>
          <w:b/>
          <w:bCs/>
          <w:sz w:val="24"/>
          <w:szCs w:val="24"/>
        </w:rPr>
      </w:pPr>
      <w:r w:rsidRPr="00E416FA">
        <w:rPr>
          <w:rFonts w:ascii="Times New Roman" w:hAnsi="Times New Roman" w:cs="Times New Roman"/>
          <w:b/>
          <w:bCs/>
          <w:sz w:val="24"/>
          <w:szCs w:val="24"/>
        </w:rPr>
        <w:t xml:space="preserve">      </w:t>
      </w:r>
    </w:p>
    <w:p w:rsidR="00490E31" w:rsidRPr="00287445" w:rsidRDefault="00490E31" w:rsidP="00A3490A">
      <w:pPr>
        <w:spacing w:after="0" w:line="240" w:lineRule="auto"/>
        <w:jc w:val="both"/>
        <w:rPr>
          <w:rFonts w:ascii="Times New Roman" w:hAnsi="Times New Roman" w:cs="Times New Roman"/>
          <w:b/>
          <w:bCs/>
          <w:color w:val="0000FF"/>
          <w:sz w:val="24"/>
          <w:szCs w:val="24"/>
        </w:rPr>
      </w:pPr>
      <w:r w:rsidRPr="00287445">
        <w:rPr>
          <w:rFonts w:ascii="Times New Roman" w:hAnsi="Times New Roman" w:cs="Times New Roman"/>
          <w:b/>
          <w:bCs/>
          <w:color w:val="0000FF"/>
          <w:sz w:val="24"/>
          <w:szCs w:val="24"/>
        </w:rPr>
        <w:t>Определение социального статуса воспитанников</w:t>
      </w:r>
    </w:p>
    <w:p w:rsidR="004377F4" w:rsidRDefault="004377F4" w:rsidP="00A3490A">
      <w:pPr>
        <w:spacing w:after="0" w:line="240" w:lineRule="auto"/>
        <w:jc w:val="both"/>
        <w:rPr>
          <w:rFonts w:ascii="Times New Roman" w:hAnsi="Times New Roman" w:cs="Times New Roman"/>
          <w:sz w:val="24"/>
          <w:szCs w:val="24"/>
        </w:rPr>
      </w:pPr>
    </w:p>
    <w:p w:rsidR="00490E31" w:rsidRPr="009E64A9" w:rsidRDefault="00965955" w:rsidP="00A349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 воспитанников – 62 чел.</w:t>
      </w:r>
      <w:r>
        <w:rPr>
          <w:rFonts w:ascii="Times New Roman" w:hAnsi="Times New Roman" w:cs="Times New Roman"/>
          <w:sz w:val="24"/>
          <w:szCs w:val="24"/>
        </w:rPr>
        <w:br/>
        <w:t>- детей-сирот – 11</w:t>
      </w:r>
      <w:r w:rsidR="00490E31" w:rsidRPr="009E64A9">
        <w:rPr>
          <w:rFonts w:ascii="Times New Roman" w:hAnsi="Times New Roman" w:cs="Times New Roman"/>
          <w:sz w:val="24"/>
          <w:szCs w:val="24"/>
        </w:rPr>
        <w:t>;</w:t>
      </w:r>
    </w:p>
    <w:p w:rsidR="00490E31" w:rsidRPr="009E64A9" w:rsidRDefault="00490E31" w:rsidP="00A3490A">
      <w:pPr>
        <w:spacing w:after="0" w:line="240" w:lineRule="auto"/>
        <w:jc w:val="both"/>
        <w:rPr>
          <w:rFonts w:ascii="Times New Roman" w:hAnsi="Times New Roman" w:cs="Times New Roman"/>
          <w:sz w:val="24"/>
          <w:szCs w:val="24"/>
        </w:rPr>
      </w:pPr>
      <w:r w:rsidRPr="009E64A9">
        <w:rPr>
          <w:rFonts w:ascii="Times New Roman" w:hAnsi="Times New Roman" w:cs="Times New Roman"/>
          <w:sz w:val="24"/>
          <w:szCs w:val="24"/>
        </w:rPr>
        <w:t>- детей, оставши</w:t>
      </w:r>
      <w:r w:rsidR="00965955">
        <w:rPr>
          <w:rFonts w:ascii="Times New Roman" w:hAnsi="Times New Roman" w:cs="Times New Roman"/>
          <w:sz w:val="24"/>
          <w:szCs w:val="24"/>
        </w:rPr>
        <w:t>хся без попечения родителей – 51;</w:t>
      </w:r>
    </w:p>
    <w:p w:rsidR="00490E31" w:rsidRPr="009E64A9" w:rsidRDefault="00EA1917" w:rsidP="00A3490A">
      <w:pPr>
        <w:pStyle w:val="a9"/>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мальчиков – 40</w:t>
      </w:r>
    </w:p>
    <w:p w:rsidR="00490E31" w:rsidRPr="009E64A9" w:rsidRDefault="00EA1917" w:rsidP="00A3490A">
      <w:pPr>
        <w:pStyle w:val="a9"/>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девочек – 22</w:t>
      </w:r>
    </w:p>
    <w:p w:rsidR="00490E31" w:rsidRPr="009E64A9" w:rsidRDefault="00965955" w:rsidP="00A349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дошкольников – 1</w:t>
      </w:r>
    </w:p>
    <w:p w:rsidR="00490E31" w:rsidRDefault="00965955" w:rsidP="00A349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школьников – 54</w:t>
      </w:r>
    </w:p>
    <w:p w:rsidR="00965955" w:rsidRPr="009E64A9" w:rsidRDefault="00965955" w:rsidP="00A3490A">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Воспитанниокв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окончивших</w:t>
      </w:r>
      <w:proofErr w:type="gramEnd"/>
      <w:r>
        <w:rPr>
          <w:rFonts w:ascii="Times New Roman" w:hAnsi="Times New Roman" w:cs="Times New Roman"/>
          <w:sz w:val="24"/>
          <w:szCs w:val="24"/>
        </w:rPr>
        <w:t xml:space="preserve"> обучение в СОШ- 7</w:t>
      </w:r>
    </w:p>
    <w:p w:rsidR="00490E31" w:rsidRPr="009E64A9" w:rsidRDefault="00490E31" w:rsidP="00A3490A">
      <w:pPr>
        <w:spacing w:after="0" w:line="240" w:lineRule="auto"/>
        <w:jc w:val="both"/>
        <w:rPr>
          <w:rFonts w:ascii="Times New Roman" w:hAnsi="Times New Roman" w:cs="Times New Roman"/>
          <w:sz w:val="24"/>
          <w:szCs w:val="24"/>
        </w:rPr>
      </w:pPr>
      <w:r w:rsidRPr="009E64A9">
        <w:rPr>
          <w:rFonts w:ascii="Times New Roman" w:hAnsi="Times New Roman" w:cs="Times New Roman"/>
          <w:sz w:val="24"/>
          <w:szCs w:val="24"/>
        </w:rPr>
        <w:t xml:space="preserve">      Алименты: </w:t>
      </w:r>
    </w:p>
    <w:p w:rsidR="00490E31" w:rsidRPr="009E64A9" w:rsidRDefault="00965955" w:rsidP="00A349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Алименты должны получать – 43</w:t>
      </w:r>
    </w:p>
    <w:p w:rsidR="00490E31" w:rsidRDefault="00490E31" w:rsidP="00A3490A">
      <w:pPr>
        <w:spacing w:after="0" w:line="240" w:lineRule="auto"/>
        <w:jc w:val="both"/>
        <w:rPr>
          <w:rFonts w:ascii="Times New Roman" w:hAnsi="Times New Roman" w:cs="Times New Roman"/>
          <w:color w:val="C00000"/>
          <w:sz w:val="24"/>
          <w:szCs w:val="24"/>
        </w:rPr>
      </w:pPr>
      <w:r w:rsidRPr="009E64A9">
        <w:rPr>
          <w:rFonts w:ascii="Times New Roman" w:hAnsi="Times New Roman" w:cs="Times New Roman"/>
          <w:sz w:val="24"/>
          <w:szCs w:val="24"/>
        </w:rPr>
        <w:t>Алименты поступают –</w:t>
      </w:r>
      <w:r w:rsidR="00965955">
        <w:rPr>
          <w:rFonts w:ascii="Times New Roman" w:hAnsi="Times New Roman" w:cs="Times New Roman"/>
          <w:sz w:val="24"/>
          <w:szCs w:val="24"/>
        </w:rPr>
        <w:t>24</w:t>
      </w:r>
    </w:p>
    <w:p w:rsidR="00490E31" w:rsidRDefault="00490E31" w:rsidP="00A3490A">
      <w:pPr>
        <w:spacing w:after="0" w:line="240" w:lineRule="auto"/>
        <w:jc w:val="both"/>
        <w:rPr>
          <w:rFonts w:ascii="Times New Roman" w:hAnsi="Times New Roman" w:cs="Times New Roman"/>
          <w:color w:val="C00000"/>
          <w:sz w:val="24"/>
          <w:szCs w:val="24"/>
        </w:rPr>
      </w:pPr>
      <w:r>
        <w:rPr>
          <w:rFonts w:ascii="Times New Roman" w:hAnsi="Times New Roman" w:cs="Times New Roman"/>
          <w:color w:val="C00000"/>
          <w:sz w:val="24"/>
          <w:szCs w:val="24"/>
        </w:rPr>
        <w:t>ПЕНСИИ:</w:t>
      </w:r>
    </w:p>
    <w:p w:rsidR="00490E31" w:rsidRPr="009E64A9" w:rsidRDefault="00490E31" w:rsidP="00A3490A">
      <w:pPr>
        <w:spacing w:after="0" w:line="240" w:lineRule="auto"/>
        <w:jc w:val="both"/>
        <w:rPr>
          <w:rFonts w:ascii="Times New Roman" w:hAnsi="Times New Roman" w:cs="Times New Roman"/>
        </w:rPr>
      </w:pPr>
      <w:r w:rsidRPr="009E64A9">
        <w:rPr>
          <w:rFonts w:ascii="Times New Roman" w:hAnsi="Times New Roman" w:cs="Times New Roman"/>
        </w:rPr>
        <w:t>по потери кормильца – 7</w:t>
      </w:r>
    </w:p>
    <w:p w:rsidR="00490E31" w:rsidRPr="009E64A9" w:rsidRDefault="00490E31" w:rsidP="00A3490A">
      <w:pPr>
        <w:spacing w:after="0" w:line="240" w:lineRule="auto"/>
        <w:jc w:val="both"/>
        <w:rPr>
          <w:rFonts w:ascii="Times New Roman" w:hAnsi="Times New Roman" w:cs="Times New Roman"/>
          <w:color w:val="C00000"/>
          <w:sz w:val="24"/>
          <w:szCs w:val="24"/>
        </w:rPr>
      </w:pPr>
      <w:r w:rsidRPr="009E64A9">
        <w:rPr>
          <w:rFonts w:ascii="Times New Roman" w:hAnsi="Times New Roman" w:cs="Times New Roman"/>
        </w:rPr>
        <w:t>по</w:t>
      </w:r>
      <w:r>
        <w:rPr>
          <w:rFonts w:ascii="Times New Roman" w:hAnsi="Times New Roman" w:cs="Times New Roman"/>
        </w:rPr>
        <w:t xml:space="preserve"> инвалидности - 41</w:t>
      </w:r>
    </w:p>
    <w:p w:rsidR="00490E31" w:rsidRPr="00011671" w:rsidRDefault="00490E31" w:rsidP="00A3490A">
      <w:pPr>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965955">
        <w:rPr>
          <w:rFonts w:ascii="Times New Roman" w:hAnsi="Times New Roman" w:cs="Times New Roman"/>
          <w:sz w:val="24"/>
          <w:szCs w:val="24"/>
        </w:rPr>
        <w:t xml:space="preserve">Также </w:t>
      </w:r>
      <w:proofErr w:type="spellStart"/>
      <w:r w:rsidR="00965955">
        <w:rPr>
          <w:rFonts w:ascii="Times New Roman" w:hAnsi="Times New Roman" w:cs="Times New Roman"/>
          <w:sz w:val="24"/>
          <w:szCs w:val="24"/>
        </w:rPr>
        <w:t>Солошенко</w:t>
      </w:r>
      <w:proofErr w:type="spellEnd"/>
      <w:r w:rsidR="00965955">
        <w:rPr>
          <w:rFonts w:ascii="Times New Roman" w:hAnsi="Times New Roman" w:cs="Times New Roman"/>
          <w:sz w:val="24"/>
          <w:szCs w:val="24"/>
        </w:rPr>
        <w:t xml:space="preserve"> К.А.</w:t>
      </w:r>
      <w:r w:rsidRPr="00011671">
        <w:rPr>
          <w:rFonts w:ascii="Times New Roman" w:hAnsi="Times New Roman" w:cs="Times New Roman"/>
          <w:sz w:val="24"/>
          <w:szCs w:val="24"/>
        </w:rPr>
        <w:t xml:space="preserve">активно участвовала в работе </w:t>
      </w:r>
      <w:r>
        <w:rPr>
          <w:rFonts w:ascii="Times New Roman" w:hAnsi="Times New Roman" w:cs="Times New Roman"/>
          <w:sz w:val="24"/>
          <w:szCs w:val="24"/>
        </w:rPr>
        <w:t>ГПМПК.</w:t>
      </w:r>
    </w:p>
    <w:p w:rsidR="00490E31" w:rsidRPr="00011671" w:rsidRDefault="00490E31" w:rsidP="00A3490A">
      <w:pPr>
        <w:spacing w:after="0" w:line="240" w:lineRule="auto"/>
        <w:ind w:firstLine="360"/>
        <w:jc w:val="both"/>
        <w:rPr>
          <w:rFonts w:ascii="Times New Roman" w:hAnsi="Times New Roman" w:cs="Times New Roman"/>
          <w:sz w:val="24"/>
          <w:szCs w:val="24"/>
        </w:rPr>
      </w:pPr>
      <w:r w:rsidRPr="004F30DD">
        <w:rPr>
          <w:rFonts w:ascii="Times New Roman" w:hAnsi="Times New Roman" w:cs="Times New Roman"/>
          <w:color w:val="FF0000"/>
          <w:sz w:val="24"/>
          <w:szCs w:val="24"/>
        </w:rPr>
        <w:tab/>
      </w:r>
      <w:r w:rsidR="00EA1917">
        <w:rPr>
          <w:rFonts w:ascii="Times New Roman" w:hAnsi="Times New Roman" w:cs="Times New Roman"/>
          <w:sz w:val="24"/>
          <w:szCs w:val="24"/>
        </w:rPr>
        <w:t xml:space="preserve">Педагог-психолог </w:t>
      </w:r>
      <w:r w:rsidRPr="00011671">
        <w:rPr>
          <w:rFonts w:ascii="Times New Roman" w:hAnsi="Times New Roman" w:cs="Times New Roman"/>
          <w:sz w:val="24"/>
          <w:szCs w:val="24"/>
        </w:rPr>
        <w:t xml:space="preserve"> </w:t>
      </w:r>
      <w:r w:rsidR="00C14C9D">
        <w:rPr>
          <w:rFonts w:ascii="Times New Roman" w:hAnsi="Times New Roman" w:cs="Times New Roman"/>
          <w:sz w:val="24"/>
          <w:szCs w:val="24"/>
        </w:rPr>
        <w:t>Ипатов А.В. проводил</w:t>
      </w:r>
      <w:r w:rsidRPr="00011671">
        <w:rPr>
          <w:rFonts w:ascii="Times New Roman" w:hAnsi="Times New Roman" w:cs="Times New Roman"/>
          <w:sz w:val="24"/>
          <w:szCs w:val="24"/>
        </w:rPr>
        <w:t xml:space="preserve"> работу по индивидуальному и групповому консультированию воспитанников, коррекции психологиче</w:t>
      </w:r>
      <w:r w:rsidR="00102DBE">
        <w:rPr>
          <w:rFonts w:ascii="Times New Roman" w:hAnsi="Times New Roman" w:cs="Times New Roman"/>
          <w:sz w:val="24"/>
          <w:szCs w:val="24"/>
        </w:rPr>
        <w:t>ских нарушений,  консультировал</w:t>
      </w:r>
      <w:r w:rsidRPr="00011671">
        <w:rPr>
          <w:rFonts w:ascii="Times New Roman" w:hAnsi="Times New Roman" w:cs="Times New Roman"/>
          <w:sz w:val="24"/>
          <w:szCs w:val="24"/>
        </w:rPr>
        <w:t xml:space="preserve"> педагогов по вопросам, связанны</w:t>
      </w:r>
      <w:r w:rsidR="00102DBE">
        <w:rPr>
          <w:rFonts w:ascii="Times New Roman" w:hAnsi="Times New Roman" w:cs="Times New Roman"/>
          <w:sz w:val="24"/>
          <w:szCs w:val="24"/>
        </w:rPr>
        <w:t>м</w:t>
      </w:r>
      <w:r w:rsidRPr="00011671">
        <w:rPr>
          <w:rFonts w:ascii="Times New Roman" w:hAnsi="Times New Roman" w:cs="Times New Roman"/>
          <w:sz w:val="24"/>
          <w:szCs w:val="24"/>
        </w:rPr>
        <w:t xml:space="preserve"> с сопровождением воспитанников.</w:t>
      </w:r>
    </w:p>
    <w:p w:rsidR="00490E31" w:rsidRPr="00011671" w:rsidRDefault="00490E31" w:rsidP="00A3490A">
      <w:pPr>
        <w:spacing w:after="0" w:line="240" w:lineRule="auto"/>
        <w:ind w:firstLine="360"/>
        <w:jc w:val="both"/>
        <w:rPr>
          <w:rFonts w:ascii="Times New Roman" w:hAnsi="Times New Roman" w:cs="Times New Roman"/>
          <w:sz w:val="24"/>
          <w:szCs w:val="24"/>
        </w:rPr>
      </w:pPr>
      <w:r w:rsidRPr="00011671">
        <w:rPr>
          <w:rFonts w:ascii="Times New Roman" w:hAnsi="Times New Roman" w:cs="Times New Roman"/>
          <w:sz w:val="24"/>
          <w:szCs w:val="24"/>
        </w:rPr>
        <w:t>Особо следует отметит</w:t>
      </w:r>
      <w:r w:rsidR="00102DBE">
        <w:rPr>
          <w:rFonts w:ascii="Times New Roman" w:hAnsi="Times New Roman" w:cs="Times New Roman"/>
          <w:sz w:val="24"/>
          <w:szCs w:val="24"/>
        </w:rPr>
        <w:t>ь, что в этом году психолог вел</w:t>
      </w:r>
      <w:r w:rsidRPr="00011671">
        <w:rPr>
          <w:rFonts w:ascii="Times New Roman" w:hAnsi="Times New Roman" w:cs="Times New Roman"/>
          <w:sz w:val="24"/>
          <w:szCs w:val="24"/>
        </w:rPr>
        <w:t xml:space="preserve"> групповую коррекционно-развивающую работу по программе «Мы</w:t>
      </w:r>
      <w:r w:rsidR="00EA1917">
        <w:rPr>
          <w:rFonts w:ascii="Times New Roman" w:hAnsi="Times New Roman" w:cs="Times New Roman"/>
          <w:sz w:val="24"/>
          <w:szCs w:val="24"/>
        </w:rPr>
        <w:t xml:space="preserve"> сами». Ипатов А.В. </w:t>
      </w:r>
      <w:r w:rsidR="00102DBE">
        <w:rPr>
          <w:rFonts w:ascii="Times New Roman" w:hAnsi="Times New Roman" w:cs="Times New Roman"/>
          <w:sz w:val="24"/>
          <w:szCs w:val="24"/>
        </w:rPr>
        <w:t>всегда принимал</w:t>
      </w:r>
      <w:r w:rsidRPr="00011671">
        <w:rPr>
          <w:rFonts w:ascii="Times New Roman" w:hAnsi="Times New Roman" w:cs="Times New Roman"/>
          <w:sz w:val="24"/>
          <w:szCs w:val="24"/>
        </w:rPr>
        <w:t xml:space="preserve"> деятельное участие в ГПМПК.</w:t>
      </w:r>
    </w:p>
    <w:p w:rsidR="00490E31" w:rsidRPr="00011671" w:rsidRDefault="00490E31" w:rsidP="00A3490A">
      <w:pPr>
        <w:spacing w:after="0" w:line="240" w:lineRule="auto"/>
        <w:ind w:firstLine="360"/>
        <w:jc w:val="both"/>
        <w:rPr>
          <w:rFonts w:ascii="Times New Roman" w:hAnsi="Times New Roman" w:cs="Times New Roman"/>
          <w:sz w:val="24"/>
          <w:szCs w:val="24"/>
        </w:rPr>
      </w:pPr>
      <w:r w:rsidRPr="00011671">
        <w:rPr>
          <w:rFonts w:ascii="Times New Roman" w:hAnsi="Times New Roman" w:cs="Times New Roman"/>
          <w:sz w:val="24"/>
          <w:szCs w:val="24"/>
        </w:rPr>
        <w:t xml:space="preserve">Наиболее серьезные </w:t>
      </w:r>
      <w:r w:rsidRPr="00011671">
        <w:rPr>
          <w:rFonts w:ascii="Times New Roman" w:hAnsi="Times New Roman" w:cs="Times New Roman"/>
          <w:b/>
          <w:bCs/>
          <w:sz w:val="24"/>
          <w:szCs w:val="24"/>
        </w:rPr>
        <w:t>трудности</w:t>
      </w:r>
      <w:r w:rsidRPr="00011671">
        <w:rPr>
          <w:rFonts w:ascii="Times New Roman" w:hAnsi="Times New Roman" w:cs="Times New Roman"/>
          <w:sz w:val="24"/>
          <w:szCs w:val="24"/>
        </w:rPr>
        <w:t xml:space="preserve"> в работе службы сопровождения в этом году были связны с поиском путей развития учебной и трудовой мотивации воспитанников. Этот вопрос остался </w:t>
      </w:r>
      <w:proofErr w:type="gramStart"/>
      <w:r w:rsidRPr="00011671">
        <w:rPr>
          <w:rFonts w:ascii="Times New Roman" w:hAnsi="Times New Roman" w:cs="Times New Roman"/>
          <w:sz w:val="24"/>
          <w:szCs w:val="24"/>
        </w:rPr>
        <w:t>нерешенным</w:t>
      </w:r>
      <w:proofErr w:type="gramEnd"/>
      <w:r w:rsidRPr="00011671">
        <w:rPr>
          <w:rFonts w:ascii="Times New Roman" w:hAnsi="Times New Roman" w:cs="Times New Roman"/>
          <w:sz w:val="24"/>
          <w:szCs w:val="24"/>
        </w:rPr>
        <w:t xml:space="preserve"> и ряд детей продолжает уклоняться от учебной и трудовой деятельности.</w:t>
      </w:r>
    </w:p>
    <w:p w:rsidR="00490E31" w:rsidRPr="00011671" w:rsidRDefault="00490E31" w:rsidP="00A3490A">
      <w:pPr>
        <w:spacing w:after="0" w:line="240" w:lineRule="auto"/>
        <w:ind w:firstLine="360"/>
        <w:jc w:val="both"/>
        <w:rPr>
          <w:rFonts w:ascii="Times New Roman" w:hAnsi="Times New Roman" w:cs="Times New Roman"/>
          <w:sz w:val="24"/>
          <w:szCs w:val="24"/>
        </w:rPr>
      </w:pPr>
      <w:r w:rsidRPr="00011671">
        <w:rPr>
          <w:rFonts w:ascii="Times New Roman" w:hAnsi="Times New Roman" w:cs="Times New Roman"/>
          <w:sz w:val="24"/>
          <w:szCs w:val="24"/>
        </w:rPr>
        <w:t>Однако следует отметить, что во втором полугодии существенно снизилось количество само</w:t>
      </w:r>
      <w:r w:rsidR="00965955">
        <w:rPr>
          <w:rFonts w:ascii="Times New Roman" w:hAnsi="Times New Roman" w:cs="Times New Roman"/>
          <w:sz w:val="24"/>
          <w:szCs w:val="24"/>
        </w:rPr>
        <w:t>вольных уходов воспитанников (3 случая</w:t>
      </w:r>
      <w:r w:rsidRPr="00011671">
        <w:rPr>
          <w:rFonts w:ascii="Times New Roman" w:hAnsi="Times New Roman" w:cs="Times New Roman"/>
          <w:sz w:val="24"/>
          <w:szCs w:val="24"/>
        </w:rPr>
        <w:t>).</w:t>
      </w:r>
    </w:p>
    <w:p w:rsidR="00490E31" w:rsidRDefault="00490E31" w:rsidP="00917B95">
      <w:pPr>
        <w:spacing w:after="0" w:line="240" w:lineRule="auto"/>
        <w:ind w:firstLine="360"/>
        <w:rPr>
          <w:rFonts w:ascii="Times New Roman" w:hAnsi="Times New Roman" w:cs="Times New Roman"/>
          <w:sz w:val="24"/>
          <w:szCs w:val="24"/>
        </w:rPr>
      </w:pPr>
    </w:p>
    <w:p w:rsidR="00490E31" w:rsidRDefault="00490E31" w:rsidP="00917B95">
      <w:pPr>
        <w:spacing w:after="0" w:line="240" w:lineRule="auto"/>
        <w:ind w:firstLine="360"/>
        <w:rPr>
          <w:rFonts w:ascii="Times New Roman" w:hAnsi="Times New Roman" w:cs="Times New Roman"/>
          <w:sz w:val="24"/>
          <w:szCs w:val="24"/>
        </w:rPr>
      </w:pPr>
    </w:p>
    <w:p w:rsidR="00490E31" w:rsidRDefault="00490E31" w:rsidP="00917B95">
      <w:pPr>
        <w:spacing w:after="0" w:line="240" w:lineRule="auto"/>
        <w:ind w:firstLine="360"/>
        <w:rPr>
          <w:rFonts w:ascii="Times New Roman" w:hAnsi="Times New Roman" w:cs="Times New Roman"/>
          <w:sz w:val="24"/>
          <w:szCs w:val="24"/>
        </w:rPr>
      </w:pPr>
    </w:p>
    <w:p w:rsidR="00490E31" w:rsidRDefault="00490E31" w:rsidP="00917B95">
      <w:pPr>
        <w:spacing w:after="0" w:line="240" w:lineRule="auto"/>
        <w:ind w:firstLine="360"/>
        <w:rPr>
          <w:rFonts w:ascii="Times New Roman" w:hAnsi="Times New Roman" w:cs="Times New Roman"/>
          <w:sz w:val="24"/>
          <w:szCs w:val="24"/>
        </w:rPr>
      </w:pPr>
    </w:p>
    <w:p w:rsidR="00490E31" w:rsidRDefault="00490E31" w:rsidP="0020744A">
      <w:pPr>
        <w:spacing w:after="0" w:line="240" w:lineRule="auto"/>
        <w:rPr>
          <w:rFonts w:ascii="Times New Roman" w:hAnsi="Times New Roman" w:cs="Times New Roman"/>
          <w:sz w:val="24"/>
          <w:szCs w:val="24"/>
        </w:rPr>
      </w:pPr>
    </w:p>
    <w:p w:rsidR="00490E31" w:rsidRPr="00287445" w:rsidRDefault="00490E31" w:rsidP="0020744A">
      <w:pPr>
        <w:pStyle w:val="a8"/>
        <w:ind w:left="142"/>
        <w:jc w:val="center"/>
        <w:rPr>
          <w:rFonts w:ascii="Times New Roman" w:hAnsi="Times New Roman" w:cs="Times New Roman"/>
          <w:b/>
          <w:bCs/>
          <w:color w:val="0000FF"/>
          <w:sz w:val="24"/>
          <w:szCs w:val="24"/>
        </w:rPr>
      </w:pPr>
      <w:r w:rsidRPr="00287445">
        <w:rPr>
          <w:rFonts w:ascii="Times New Roman" w:hAnsi="Times New Roman" w:cs="Times New Roman"/>
          <w:b/>
          <w:bCs/>
          <w:color w:val="0000FF"/>
          <w:sz w:val="24"/>
          <w:szCs w:val="24"/>
        </w:rPr>
        <w:t xml:space="preserve">Уровень </w:t>
      </w:r>
      <w:proofErr w:type="spellStart"/>
      <w:r w:rsidRPr="00287445">
        <w:rPr>
          <w:rFonts w:ascii="Times New Roman" w:hAnsi="Times New Roman" w:cs="Times New Roman"/>
          <w:b/>
          <w:bCs/>
          <w:color w:val="0000FF"/>
          <w:sz w:val="24"/>
          <w:szCs w:val="24"/>
        </w:rPr>
        <w:t>обученности</w:t>
      </w:r>
      <w:proofErr w:type="spellEnd"/>
      <w:r w:rsidRPr="00287445">
        <w:rPr>
          <w:rFonts w:ascii="Times New Roman" w:hAnsi="Times New Roman" w:cs="Times New Roman"/>
          <w:b/>
          <w:bCs/>
          <w:color w:val="0000FF"/>
          <w:sz w:val="24"/>
          <w:szCs w:val="24"/>
        </w:rPr>
        <w:t xml:space="preserve"> и </w:t>
      </w:r>
      <w:proofErr w:type="spellStart"/>
      <w:r w:rsidRPr="00287445">
        <w:rPr>
          <w:rFonts w:ascii="Times New Roman" w:hAnsi="Times New Roman" w:cs="Times New Roman"/>
          <w:b/>
          <w:bCs/>
          <w:color w:val="0000FF"/>
          <w:sz w:val="24"/>
          <w:szCs w:val="24"/>
        </w:rPr>
        <w:t>обучаемости</w:t>
      </w:r>
      <w:proofErr w:type="spellEnd"/>
      <w:r w:rsidRPr="00287445">
        <w:rPr>
          <w:rFonts w:ascii="Times New Roman" w:hAnsi="Times New Roman" w:cs="Times New Roman"/>
          <w:b/>
          <w:bCs/>
          <w:color w:val="0000FF"/>
          <w:sz w:val="24"/>
          <w:szCs w:val="24"/>
        </w:rPr>
        <w:t>.</w:t>
      </w:r>
    </w:p>
    <w:p w:rsidR="00490E31" w:rsidRPr="00287445" w:rsidRDefault="00490E31" w:rsidP="0020744A">
      <w:pPr>
        <w:pStyle w:val="a8"/>
        <w:jc w:val="center"/>
        <w:rPr>
          <w:rFonts w:ascii="Times New Roman" w:hAnsi="Times New Roman" w:cs="Times New Roman"/>
          <w:b/>
          <w:bCs/>
          <w:color w:val="0000FF"/>
          <w:sz w:val="24"/>
          <w:szCs w:val="24"/>
        </w:rPr>
      </w:pPr>
      <w:r w:rsidRPr="00287445">
        <w:rPr>
          <w:rFonts w:ascii="Times New Roman" w:hAnsi="Times New Roman" w:cs="Times New Roman"/>
          <w:b/>
          <w:bCs/>
          <w:color w:val="0000FF"/>
          <w:sz w:val="24"/>
          <w:szCs w:val="24"/>
        </w:rPr>
        <w:t>Реализация совместных действий со школой</w:t>
      </w:r>
    </w:p>
    <w:p w:rsidR="00490E31" w:rsidRDefault="00490E31" w:rsidP="00A3490A">
      <w:pPr>
        <w:pStyle w:val="a8"/>
        <w:jc w:val="both"/>
        <w:rPr>
          <w:rFonts w:ascii="Times New Roman" w:hAnsi="Times New Roman" w:cs="Times New Roman"/>
          <w:b/>
          <w:bCs/>
          <w:sz w:val="24"/>
          <w:szCs w:val="24"/>
        </w:rPr>
      </w:pPr>
    </w:p>
    <w:p w:rsidR="00490E31" w:rsidRDefault="00490E31" w:rsidP="00A349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 конец учебного год</w:t>
      </w:r>
      <w:r w:rsidR="00F94790">
        <w:rPr>
          <w:rFonts w:ascii="Times New Roman" w:hAnsi="Times New Roman" w:cs="Times New Roman"/>
          <w:sz w:val="24"/>
          <w:szCs w:val="24"/>
        </w:rPr>
        <w:t>а 54</w:t>
      </w:r>
      <w:r w:rsidR="00C14C9D">
        <w:rPr>
          <w:rFonts w:ascii="Times New Roman" w:hAnsi="Times New Roman" w:cs="Times New Roman"/>
          <w:sz w:val="24"/>
          <w:szCs w:val="24"/>
        </w:rPr>
        <w:t xml:space="preserve"> воспитанника центра </w:t>
      </w:r>
      <w:r w:rsidR="00965955">
        <w:rPr>
          <w:rFonts w:ascii="Times New Roman" w:hAnsi="Times New Roman" w:cs="Times New Roman"/>
          <w:sz w:val="24"/>
          <w:szCs w:val="24"/>
        </w:rPr>
        <w:t xml:space="preserve">обучались в  трех </w:t>
      </w:r>
      <w:r>
        <w:rPr>
          <w:rFonts w:ascii="Times New Roman" w:hAnsi="Times New Roman" w:cs="Times New Roman"/>
          <w:sz w:val="24"/>
          <w:szCs w:val="24"/>
        </w:rPr>
        <w:t>ОУ:</w:t>
      </w:r>
    </w:p>
    <w:p w:rsidR="00490E31" w:rsidRDefault="00490E31" w:rsidP="00A3490A">
      <w:pPr>
        <w:pStyle w:val="a9"/>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Общеобразова</w:t>
      </w:r>
      <w:r w:rsidR="00F94790">
        <w:rPr>
          <w:rFonts w:ascii="Times New Roman" w:hAnsi="Times New Roman" w:cs="Times New Roman"/>
          <w:sz w:val="24"/>
          <w:szCs w:val="24"/>
        </w:rPr>
        <w:t>тельная школа № 480</w:t>
      </w:r>
    </w:p>
    <w:p w:rsidR="00490E31" w:rsidRDefault="00490E31" w:rsidP="00A3490A">
      <w:pPr>
        <w:pStyle w:val="a9"/>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Специальная (коррекци</w:t>
      </w:r>
      <w:r w:rsidR="00F94790">
        <w:rPr>
          <w:rFonts w:ascii="Times New Roman" w:hAnsi="Times New Roman" w:cs="Times New Roman"/>
          <w:sz w:val="24"/>
          <w:szCs w:val="24"/>
        </w:rPr>
        <w:t xml:space="preserve">онная) школа № 502 </w:t>
      </w:r>
    </w:p>
    <w:p w:rsidR="00F94790" w:rsidRDefault="00F94790" w:rsidP="00A3490A">
      <w:pPr>
        <w:pStyle w:val="a9"/>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Общеобразовательная школа №221</w:t>
      </w:r>
    </w:p>
    <w:p w:rsidR="00490E31" w:rsidRPr="00C830A1" w:rsidRDefault="00490E31" w:rsidP="00A3490A">
      <w:pPr>
        <w:spacing w:after="0" w:line="240" w:lineRule="auto"/>
        <w:jc w:val="both"/>
        <w:rPr>
          <w:rFonts w:ascii="Times New Roman" w:hAnsi="Times New Roman" w:cs="Times New Roman"/>
          <w:sz w:val="24"/>
          <w:szCs w:val="24"/>
        </w:rPr>
      </w:pPr>
      <w:r w:rsidRPr="00C830A1">
        <w:rPr>
          <w:rFonts w:ascii="Times New Roman" w:hAnsi="Times New Roman" w:cs="Times New Roman"/>
          <w:sz w:val="24"/>
          <w:szCs w:val="24"/>
        </w:rPr>
        <w:t xml:space="preserve">По индивидуальным программам в форме </w:t>
      </w:r>
      <w:r w:rsidR="003715AC">
        <w:rPr>
          <w:rFonts w:ascii="Times New Roman" w:hAnsi="Times New Roman" w:cs="Times New Roman"/>
          <w:sz w:val="24"/>
          <w:szCs w:val="24"/>
        </w:rPr>
        <w:t xml:space="preserve">домашнего обучения занимались 9 </w:t>
      </w:r>
      <w:r w:rsidRPr="00C830A1">
        <w:rPr>
          <w:rFonts w:ascii="Times New Roman" w:hAnsi="Times New Roman" w:cs="Times New Roman"/>
          <w:sz w:val="24"/>
          <w:szCs w:val="24"/>
        </w:rPr>
        <w:t xml:space="preserve"> учащих</w:t>
      </w:r>
      <w:r w:rsidR="003715AC">
        <w:rPr>
          <w:rFonts w:ascii="Times New Roman" w:hAnsi="Times New Roman" w:cs="Times New Roman"/>
          <w:sz w:val="24"/>
          <w:szCs w:val="24"/>
        </w:rPr>
        <w:t xml:space="preserve">ся: </w:t>
      </w:r>
      <w:proofErr w:type="spellStart"/>
      <w:r w:rsidR="003715AC">
        <w:rPr>
          <w:rFonts w:ascii="Times New Roman" w:hAnsi="Times New Roman" w:cs="Times New Roman"/>
          <w:sz w:val="24"/>
          <w:szCs w:val="24"/>
        </w:rPr>
        <w:t>Шурпатова</w:t>
      </w:r>
      <w:proofErr w:type="spellEnd"/>
      <w:r w:rsidR="003715AC">
        <w:rPr>
          <w:rFonts w:ascii="Times New Roman" w:hAnsi="Times New Roman" w:cs="Times New Roman"/>
          <w:sz w:val="24"/>
          <w:szCs w:val="24"/>
        </w:rPr>
        <w:t xml:space="preserve"> Виктория </w:t>
      </w:r>
      <w:r w:rsidRPr="00C830A1">
        <w:rPr>
          <w:rFonts w:ascii="Times New Roman" w:hAnsi="Times New Roman" w:cs="Times New Roman"/>
          <w:sz w:val="24"/>
          <w:szCs w:val="24"/>
        </w:rPr>
        <w:t xml:space="preserve"> в связи с рекомендациями  врача педиатра. У ребенка почечная недостаточность – проходит курс гемодиал</w:t>
      </w:r>
      <w:r w:rsidR="003715AC">
        <w:rPr>
          <w:rFonts w:ascii="Times New Roman" w:hAnsi="Times New Roman" w:cs="Times New Roman"/>
          <w:sz w:val="24"/>
          <w:szCs w:val="24"/>
        </w:rPr>
        <w:t xml:space="preserve">иза;  </w:t>
      </w:r>
      <w:proofErr w:type="spellStart"/>
      <w:r w:rsidR="003715AC">
        <w:rPr>
          <w:rFonts w:ascii="Times New Roman" w:hAnsi="Times New Roman" w:cs="Times New Roman"/>
          <w:sz w:val="24"/>
          <w:szCs w:val="24"/>
        </w:rPr>
        <w:t>Михаличенко</w:t>
      </w:r>
      <w:proofErr w:type="spellEnd"/>
      <w:r w:rsidR="003715AC">
        <w:rPr>
          <w:rFonts w:ascii="Times New Roman" w:hAnsi="Times New Roman" w:cs="Times New Roman"/>
          <w:sz w:val="24"/>
          <w:szCs w:val="24"/>
        </w:rPr>
        <w:t xml:space="preserve"> Денис</w:t>
      </w:r>
      <w:r w:rsidRPr="00C830A1">
        <w:rPr>
          <w:rFonts w:ascii="Times New Roman" w:hAnsi="Times New Roman" w:cs="Times New Roman"/>
          <w:sz w:val="24"/>
          <w:szCs w:val="24"/>
        </w:rPr>
        <w:t xml:space="preserve"> в связи </w:t>
      </w:r>
      <w:r w:rsidR="004377F4">
        <w:rPr>
          <w:rFonts w:ascii="Times New Roman" w:hAnsi="Times New Roman" w:cs="Times New Roman"/>
          <w:sz w:val="24"/>
          <w:szCs w:val="24"/>
        </w:rPr>
        <w:t>с рекомендациями врач</w:t>
      </w:r>
      <w:r w:rsidR="003715AC">
        <w:rPr>
          <w:rFonts w:ascii="Times New Roman" w:hAnsi="Times New Roman" w:cs="Times New Roman"/>
          <w:sz w:val="24"/>
          <w:szCs w:val="24"/>
        </w:rPr>
        <w:t xml:space="preserve">а педиатра; Нестеров Владислав </w:t>
      </w:r>
      <w:r w:rsidRPr="00C830A1">
        <w:rPr>
          <w:rFonts w:ascii="Times New Roman" w:hAnsi="Times New Roman" w:cs="Times New Roman"/>
          <w:sz w:val="24"/>
          <w:szCs w:val="24"/>
        </w:rPr>
        <w:t xml:space="preserve"> в связи с рекомендациями</w:t>
      </w:r>
      <w:r w:rsidR="003715AC">
        <w:rPr>
          <w:rFonts w:ascii="Times New Roman" w:hAnsi="Times New Roman" w:cs="Times New Roman"/>
          <w:sz w:val="24"/>
          <w:szCs w:val="24"/>
        </w:rPr>
        <w:t xml:space="preserve"> врача педиатра, Соколова Елена </w:t>
      </w:r>
      <w:r w:rsidR="003715AC" w:rsidRPr="00C830A1">
        <w:rPr>
          <w:rFonts w:ascii="Times New Roman" w:hAnsi="Times New Roman" w:cs="Times New Roman"/>
          <w:sz w:val="24"/>
          <w:szCs w:val="24"/>
        </w:rPr>
        <w:t>в связи с рекомендациями</w:t>
      </w:r>
      <w:r w:rsidR="003715AC">
        <w:rPr>
          <w:rFonts w:ascii="Times New Roman" w:hAnsi="Times New Roman" w:cs="Times New Roman"/>
          <w:sz w:val="24"/>
          <w:szCs w:val="24"/>
        </w:rPr>
        <w:t xml:space="preserve"> врача педиатра, Исмагилова Эльвира рекомендации врача педиатра, Семенов Семен, Станиславский Родион, </w:t>
      </w:r>
    </w:p>
    <w:p w:rsidR="00490E31" w:rsidRDefault="00490E31" w:rsidP="00A3490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В своем взаимод</w:t>
      </w:r>
      <w:r w:rsidR="00102DBE">
        <w:rPr>
          <w:rFonts w:ascii="Times New Roman" w:hAnsi="Times New Roman" w:cs="Times New Roman"/>
          <w:sz w:val="24"/>
          <w:szCs w:val="24"/>
        </w:rPr>
        <w:t xml:space="preserve">ействии сотрудники Центра №7  </w:t>
      </w:r>
      <w:r>
        <w:rPr>
          <w:rFonts w:ascii="Times New Roman" w:hAnsi="Times New Roman" w:cs="Times New Roman"/>
          <w:sz w:val="24"/>
          <w:szCs w:val="24"/>
        </w:rPr>
        <w:t xml:space="preserve"> и школ придерживались принципа сотрудничества, формулирования единых требований к учащимся и специалистам.</w:t>
      </w:r>
    </w:p>
    <w:p w:rsidR="00490E31" w:rsidRDefault="00490E31" w:rsidP="00A3490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Совместные действия реализовывались по следующим направлениям:</w:t>
      </w:r>
    </w:p>
    <w:p w:rsidR="00490E31" w:rsidRDefault="00490E31" w:rsidP="00A3490A">
      <w:pPr>
        <w:pStyle w:val="a9"/>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сотрудничество администраций учреждений;</w:t>
      </w:r>
    </w:p>
    <w:p w:rsidR="00490E31" w:rsidRDefault="00490E31" w:rsidP="00A3490A">
      <w:pPr>
        <w:pStyle w:val="a9"/>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постоянная поддержка контакта м</w:t>
      </w:r>
      <w:r w:rsidR="00102DBE">
        <w:rPr>
          <w:rFonts w:ascii="Times New Roman" w:hAnsi="Times New Roman" w:cs="Times New Roman"/>
          <w:sz w:val="24"/>
          <w:szCs w:val="24"/>
        </w:rPr>
        <w:t xml:space="preserve">ежду воспитателями Центра №7  </w:t>
      </w:r>
      <w:r>
        <w:rPr>
          <w:rFonts w:ascii="Times New Roman" w:hAnsi="Times New Roman" w:cs="Times New Roman"/>
          <w:sz w:val="24"/>
          <w:szCs w:val="24"/>
        </w:rPr>
        <w:t>, педагогами школ и классными руководителями детей;</w:t>
      </w:r>
    </w:p>
    <w:p w:rsidR="00490E31" w:rsidRDefault="00490E31" w:rsidP="00A3490A">
      <w:pPr>
        <w:pStyle w:val="a9"/>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сотрудничество служб сопровождения учреждений.</w:t>
      </w:r>
    </w:p>
    <w:p w:rsidR="00490E31" w:rsidRPr="00F76835" w:rsidRDefault="00490E31" w:rsidP="00A3490A">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Основными формами работы были: посещение школы; собеседования с директором, завучами, педагогами, психологами школы; посещение родительских собраний, педагогических советов; организация совместных консилиумов </w:t>
      </w:r>
      <w:r w:rsidRPr="00F76835">
        <w:rPr>
          <w:rFonts w:ascii="Times New Roman" w:hAnsi="Times New Roman" w:cs="Times New Roman"/>
          <w:sz w:val="24"/>
          <w:szCs w:val="24"/>
        </w:rPr>
        <w:t>и малых педагогических советов по проблемным вопросам</w:t>
      </w:r>
      <w:r>
        <w:rPr>
          <w:rFonts w:ascii="Times New Roman" w:hAnsi="Times New Roman" w:cs="Times New Roman"/>
          <w:sz w:val="24"/>
          <w:szCs w:val="24"/>
        </w:rPr>
        <w:t xml:space="preserve">; </w:t>
      </w:r>
      <w:r w:rsidRPr="00F76835">
        <w:rPr>
          <w:rFonts w:ascii="Times New Roman" w:hAnsi="Times New Roman" w:cs="Times New Roman"/>
          <w:sz w:val="24"/>
          <w:szCs w:val="24"/>
        </w:rPr>
        <w:t>посещение праздничных мероприятий.</w:t>
      </w:r>
    </w:p>
    <w:p w:rsidR="00490E31" w:rsidRDefault="00490E31" w:rsidP="00A3490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В результ</w:t>
      </w:r>
      <w:r w:rsidR="00102DBE">
        <w:rPr>
          <w:rFonts w:ascii="Times New Roman" w:hAnsi="Times New Roman" w:cs="Times New Roman"/>
          <w:sz w:val="24"/>
          <w:szCs w:val="24"/>
        </w:rPr>
        <w:t xml:space="preserve">ате сотрудничества Центра №7  </w:t>
      </w:r>
      <w:r>
        <w:rPr>
          <w:rFonts w:ascii="Times New Roman" w:hAnsi="Times New Roman" w:cs="Times New Roman"/>
          <w:sz w:val="24"/>
          <w:szCs w:val="24"/>
        </w:rPr>
        <w:t xml:space="preserve"> и школы удалось поддержать учащихся выпускных классов во время сдачи экзаменов и при выборе дальнейшего профессионального маршрута. </w:t>
      </w:r>
    </w:p>
    <w:p w:rsidR="00490E31" w:rsidRDefault="00490E31" w:rsidP="00A3490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Также благодаря сотрудничеству с</w:t>
      </w:r>
      <w:r w:rsidR="00102DBE">
        <w:rPr>
          <w:rFonts w:ascii="Times New Roman" w:hAnsi="Times New Roman" w:cs="Times New Roman"/>
          <w:sz w:val="24"/>
          <w:szCs w:val="24"/>
        </w:rPr>
        <w:t>лужб сопровождения Центра №7</w:t>
      </w:r>
      <w:r>
        <w:rPr>
          <w:rFonts w:ascii="Times New Roman" w:hAnsi="Times New Roman" w:cs="Times New Roman"/>
          <w:sz w:val="24"/>
          <w:szCs w:val="24"/>
        </w:rPr>
        <w:t xml:space="preserve"> и школы №</w:t>
      </w:r>
      <w:r w:rsidR="004377F4">
        <w:rPr>
          <w:rFonts w:ascii="Times New Roman" w:hAnsi="Times New Roman" w:cs="Times New Roman"/>
          <w:sz w:val="24"/>
          <w:szCs w:val="24"/>
        </w:rPr>
        <w:t xml:space="preserve"> </w:t>
      </w:r>
      <w:r>
        <w:rPr>
          <w:rFonts w:ascii="Times New Roman" w:hAnsi="Times New Roman" w:cs="Times New Roman"/>
          <w:sz w:val="24"/>
          <w:szCs w:val="24"/>
        </w:rPr>
        <w:t xml:space="preserve">480 удалось разрешить острый конфликт воспитанника Муравьёва Егора с некоторыми учащимися и педагогами школы. </w:t>
      </w:r>
    </w:p>
    <w:p w:rsidR="00490E31" w:rsidRDefault="00490E31" w:rsidP="00A3490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В этом учебном году, как и предыдущем, нет ни одного ребенка, оставленного на дублирование.</w:t>
      </w:r>
    </w:p>
    <w:p w:rsidR="00490E31" w:rsidRPr="00C830A1" w:rsidRDefault="00490E31" w:rsidP="00A3490A">
      <w:pPr>
        <w:spacing w:after="0" w:line="240" w:lineRule="auto"/>
        <w:ind w:firstLine="426"/>
        <w:jc w:val="both"/>
        <w:rPr>
          <w:rFonts w:ascii="Times New Roman" w:hAnsi="Times New Roman" w:cs="Times New Roman"/>
          <w:sz w:val="24"/>
          <w:szCs w:val="24"/>
        </w:rPr>
      </w:pPr>
      <w:r>
        <w:rPr>
          <w:rFonts w:ascii="Times New Roman" w:hAnsi="Times New Roman" w:cs="Times New Roman"/>
          <w:b/>
          <w:bCs/>
          <w:sz w:val="24"/>
          <w:szCs w:val="24"/>
        </w:rPr>
        <w:t>Школа №</w:t>
      </w:r>
      <w:r w:rsidR="004377F4">
        <w:rPr>
          <w:rFonts w:ascii="Times New Roman" w:hAnsi="Times New Roman" w:cs="Times New Roman"/>
          <w:b/>
          <w:bCs/>
          <w:sz w:val="24"/>
          <w:szCs w:val="24"/>
        </w:rPr>
        <w:t xml:space="preserve"> </w:t>
      </w:r>
      <w:r>
        <w:rPr>
          <w:rFonts w:ascii="Times New Roman" w:hAnsi="Times New Roman" w:cs="Times New Roman"/>
          <w:b/>
          <w:bCs/>
          <w:sz w:val="24"/>
          <w:szCs w:val="24"/>
        </w:rPr>
        <w:t>480</w:t>
      </w:r>
      <w:r>
        <w:rPr>
          <w:rFonts w:ascii="Times New Roman" w:hAnsi="Times New Roman" w:cs="Times New Roman"/>
          <w:sz w:val="24"/>
          <w:szCs w:val="24"/>
        </w:rPr>
        <w:t xml:space="preserve"> – </w:t>
      </w:r>
      <w:r w:rsidR="003715AC">
        <w:rPr>
          <w:rFonts w:ascii="Times New Roman" w:hAnsi="Times New Roman" w:cs="Times New Roman"/>
          <w:sz w:val="24"/>
          <w:szCs w:val="24"/>
        </w:rPr>
        <w:t>обучается 4</w:t>
      </w:r>
      <w:r w:rsidRPr="00C830A1">
        <w:rPr>
          <w:rFonts w:ascii="Times New Roman" w:hAnsi="Times New Roman" w:cs="Times New Roman"/>
          <w:sz w:val="24"/>
          <w:szCs w:val="24"/>
        </w:rPr>
        <w:t xml:space="preserve"> </w:t>
      </w:r>
      <w:r w:rsidR="003715AC">
        <w:rPr>
          <w:rFonts w:ascii="Times New Roman" w:hAnsi="Times New Roman" w:cs="Times New Roman"/>
          <w:sz w:val="24"/>
          <w:szCs w:val="24"/>
        </w:rPr>
        <w:t>воспитанника</w:t>
      </w:r>
      <w:proofErr w:type="gramStart"/>
      <w:r w:rsidR="003715AC">
        <w:rPr>
          <w:rFonts w:ascii="Times New Roman" w:hAnsi="Times New Roman" w:cs="Times New Roman"/>
          <w:sz w:val="24"/>
          <w:szCs w:val="24"/>
        </w:rPr>
        <w:t xml:space="preserve"> </w:t>
      </w:r>
      <w:r w:rsidRPr="00C830A1">
        <w:rPr>
          <w:rFonts w:ascii="Times New Roman" w:hAnsi="Times New Roman" w:cs="Times New Roman"/>
          <w:sz w:val="24"/>
          <w:szCs w:val="24"/>
        </w:rPr>
        <w:t>,</w:t>
      </w:r>
      <w:proofErr w:type="gramEnd"/>
      <w:r w:rsidRPr="00C830A1">
        <w:rPr>
          <w:rFonts w:ascii="Times New Roman" w:hAnsi="Times New Roman" w:cs="Times New Roman"/>
          <w:sz w:val="24"/>
          <w:szCs w:val="24"/>
        </w:rPr>
        <w:t xml:space="preserve"> у одного ребёнка  успеваемость удовлетворительна, однако мальчик  имеет высокую учебную мотивацию и смог улучшить свои </w:t>
      </w:r>
      <w:r w:rsidR="003715AC">
        <w:rPr>
          <w:rFonts w:ascii="Times New Roman" w:hAnsi="Times New Roman" w:cs="Times New Roman"/>
          <w:sz w:val="24"/>
          <w:szCs w:val="24"/>
        </w:rPr>
        <w:t xml:space="preserve">результаты по ряду предметов. </w:t>
      </w:r>
    </w:p>
    <w:p w:rsidR="00490E31" w:rsidRDefault="00490E31" w:rsidP="00A3490A">
      <w:pPr>
        <w:spacing w:after="0" w:line="240" w:lineRule="auto"/>
        <w:ind w:firstLine="426"/>
        <w:jc w:val="both"/>
        <w:rPr>
          <w:rFonts w:ascii="Times New Roman" w:hAnsi="Times New Roman" w:cs="Times New Roman"/>
          <w:sz w:val="24"/>
          <w:szCs w:val="24"/>
        </w:rPr>
      </w:pPr>
      <w:r>
        <w:rPr>
          <w:rFonts w:ascii="Times New Roman" w:hAnsi="Times New Roman" w:cs="Times New Roman"/>
          <w:b/>
          <w:bCs/>
          <w:sz w:val="24"/>
          <w:szCs w:val="24"/>
        </w:rPr>
        <w:t>Школа №</w:t>
      </w:r>
      <w:r w:rsidR="004377F4">
        <w:rPr>
          <w:rFonts w:ascii="Times New Roman" w:hAnsi="Times New Roman" w:cs="Times New Roman"/>
          <w:b/>
          <w:bCs/>
          <w:sz w:val="24"/>
          <w:szCs w:val="24"/>
        </w:rPr>
        <w:t xml:space="preserve"> </w:t>
      </w:r>
      <w:r>
        <w:rPr>
          <w:rFonts w:ascii="Times New Roman" w:hAnsi="Times New Roman" w:cs="Times New Roman"/>
          <w:b/>
          <w:bCs/>
          <w:sz w:val="24"/>
          <w:szCs w:val="24"/>
        </w:rPr>
        <w:t xml:space="preserve">502 </w:t>
      </w:r>
      <w:r>
        <w:rPr>
          <w:rFonts w:ascii="Times New Roman" w:hAnsi="Times New Roman" w:cs="Times New Roman"/>
          <w:sz w:val="24"/>
          <w:szCs w:val="24"/>
        </w:rPr>
        <w:t>– педаго</w:t>
      </w:r>
      <w:r w:rsidR="00C14C9D">
        <w:rPr>
          <w:rFonts w:ascii="Times New Roman" w:hAnsi="Times New Roman" w:cs="Times New Roman"/>
          <w:sz w:val="24"/>
          <w:szCs w:val="24"/>
        </w:rPr>
        <w:t xml:space="preserve">ги и администрация </w:t>
      </w:r>
      <w:r>
        <w:rPr>
          <w:rFonts w:ascii="Times New Roman" w:hAnsi="Times New Roman" w:cs="Times New Roman"/>
          <w:sz w:val="24"/>
          <w:szCs w:val="24"/>
        </w:rPr>
        <w:t xml:space="preserve"> находятся в постоянном сотрудничестве со специалистами школы на разных уровнях. В течение всего года проводили педагогические советы (аналитические и посвященные работе с детьми «группы риска»), регулярные МППК как на</w:t>
      </w:r>
      <w:r w:rsidR="00102DBE">
        <w:rPr>
          <w:rFonts w:ascii="Times New Roman" w:hAnsi="Times New Roman" w:cs="Times New Roman"/>
          <w:sz w:val="24"/>
          <w:szCs w:val="24"/>
        </w:rPr>
        <w:t xml:space="preserve"> базе школы, так и Центра №7</w:t>
      </w:r>
      <w:r>
        <w:rPr>
          <w:rFonts w:ascii="Times New Roman" w:hAnsi="Times New Roman" w:cs="Times New Roman"/>
          <w:sz w:val="24"/>
          <w:szCs w:val="24"/>
        </w:rPr>
        <w:t xml:space="preserve">. Воспитатели ежедневно встречаются с педагогами и регулярно посещают уроки. Совместно со специалистами школы на базе </w:t>
      </w:r>
      <w:r w:rsidR="00102DBE">
        <w:rPr>
          <w:rFonts w:ascii="Times New Roman" w:hAnsi="Times New Roman" w:cs="Times New Roman"/>
          <w:sz w:val="24"/>
          <w:szCs w:val="24"/>
        </w:rPr>
        <w:t xml:space="preserve">Центра №7  </w:t>
      </w:r>
      <w:r>
        <w:rPr>
          <w:rFonts w:ascii="Times New Roman" w:hAnsi="Times New Roman" w:cs="Times New Roman"/>
          <w:sz w:val="24"/>
          <w:szCs w:val="24"/>
        </w:rPr>
        <w:t>был проведен консилиум, посвященный детям «группы риска». Также проводились встречи, посвященные созданию маршрута сопровожд</w:t>
      </w:r>
      <w:r w:rsidR="00C14C9D">
        <w:rPr>
          <w:rFonts w:ascii="Times New Roman" w:hAnsi="Times New Roman" w:cs="Times New Roman"/>
          <w:sz w:val="24"/>
          <w:szCs w:val="24"/>
        </w:rPr>
        <w:t xml:space="preserve">ения воспитанников с </w:t>
      </w:r>
      <w:proofErr w:type="spellStart"/>
      <w:r w:rsidR="00C14C9D">
        <w:rPr>
          <w:rFonts w:ascii="Times New Roman" w:hAnsi="Times New Roman" w:cs="Times New Roman"/>
          <w:sz w:val="24"/>
          <w:szCs w:val="24"/>
        </w:rPr>
        <w:t>девиантным</w:t>
      </w:r>
      <w:proofErr w:type="spellEnd"/>
      <w:r w:rsidR="00C14C9D">
        <w:rPr>
          <w:rFonts w:ascii="Times New Roman" w:hAnsi="Times New Roman" w:cs="Times New Roman"/>
          <w:sz w:val="24"/>
          <w:szCs w:val="24"/>
        </w:rPr>
        <w:t xml:space="preserve">   поведением</w:t>
      </w:r>
      <w:r>
        <w:rPr>
          <w:rFonts w:ascii="Times New Roman" w:hAnsi="Times New Roman" w:cs="Times New Roman"/>
          <w:sz w:val="24"/>
          <w:szCs w:val="24"/>
        </w:rPr>
        <w:t xml:space="preserve">. </w:t>
      </w:r>
    </w:p>
    <w:p w:rsidR="00490E31" w:rsidRDefault="00490E31" w:rsidP="00A3490A">
      <w:pPr>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К сожалению, по прежнему вызывает беспокойство достаточно низкий уров</w:t>
      </w:r>
      <w:r w:rsidR="004377F4">
        <w:rPr>
          <w:rFonts w:ascii="Times New Roman" w:hAnsi="Times New Roman" w:cs="Times New Roman"/>
          <w:sz w:val="24"/>
          <w:szCs w:val="24"/>
        </w:rPr>
        <w:t>ень требований педагогов к учащи</w:t>
      </w:r>
      <w:r>
        <w:rPr>
          <w:rFonts w:ascii="Times New Roman" w:hAnsi="Times New Roman" w:cs="Times New Roman"/>
          <w:sz w:val="24"/>
          <w:szCs w:val="24"/>
        </w:rPr>
        <w:t>мся, находящимся на домашнем обучении.</w:t>
      </w:r>
      <w:proofErr w:type="gramEnd"/>
    </w:p>
    <w:p w:rsidR="00490E31" w:rsidRDefault="00490E31" w:rsidP="00A3490A">
      <w:pPr>
        <w:spacing w:after="0" w:line="240" w:lineRule="auto"/>
        <w:ind w:firstLine="426"/>
        <w:jc w:val="both"/>
        <w:rPr>
          <w:rFonts w:ascii="Times New Roman" w:hAnsi="Times New Roman" w:cs="Times New Roman"/>
          <w:sz w:val="24"/>
          <w:szCs w:val="24"/>
        </w:rPr>
      </w:pPr>
    </w:p>
    <w:p w:rsidR="00490E31" w:rsidRDefault="00490E31" w:rsidP="00917B95">
      <w:pPr>
        <w:pStyle w:val="a8"/>
        <w:jc w:val="center"/>
        <w:rPr>
          <w:rFonts w:ascii="Times New Roman" w:hAnsi="Times New Roman" w:cs="Times New Roman"/>
          <w:b/>
          <w:bCs/>
          <w:sz w:val="24"/>
          <w:szCs w:val="24"/>
        </w:rPr>
      </w:pPr>
    </w:p>
    <w:p w:rsidR="00490E31" w:rsidRDefault="00490E31" w:rsidP="00917B95">
      <w:pPr>
        <w:pStyle w:val="a8"/>
        <w:jc w:val="center"/>
        <w:rPr>
          <w:rFonts w:ascii="Times New Roman" w:hAnsi="Times New Roman" w:cs="Times New Roman"/>
          <w:b/>
          <w:bCs/>
          <w:sz w:val="24"/>
          <w:szCs w:val="24"/>
        </w:rPr>
      </w:pPr>
    </w:p>
    <w:p w:rsidR="00490E31" w:rsidRDefault="00490E31" w:rsidP="00917B95">
      <w:pPr>
        <w:pStyle w:val="a8"/>
        <w:jc w:val="center"/>
        <w:rPr>
          <w:rFonts w:ascii="Times New Roman" w:hAnsi="Times New Roman" w:cs="Times New Roman"/>
          <w:b/>
          <w:bCs/>
          <w:sz w:val="24"/>
          <w:szCs w:val="24"/>
        </w:rPr>
      </w:pPr>
    </w:p>
    <w:p w:rsidR="00490E31" w:rsidRDefault="00490E31" w:rsidP="003715AC">
      <w:pPr>
        <w:pStyle w:val="a8"/>
        <w:rPr>
          <w:rFonts w:ascii="Times New Roman" w:hAnsi="Times New Roman" w:cs="Times New Roman"/>
          <w:b/>
          <w:bCs/>
          <w:sz w:val="24"/>
          <w:szCs w:val="24"/>
        </w:rPr>
      </w:pPr>
    </w:p>
    <w:p w:rsidR="003715AC" w:rsidRDefault="003715AC" w:rsidP="003715AC">
      <w:pPr>
        <w:pStyle w:val="a8"/>
        <w:rPr>
          <w:rFonts w:ascii="Times New Roman" w:hAnsi="Times New Roman" w:cs="Times New Roman"/>
          <w:b/>
          <w:bCs/>
          <w:sz w:val="24"/>
          <w:szCs w:val="24"/>
        </w:rPr>
      </w:pPr>
    </w:p>
    <w:p w:rsidR="00490E31" w:rsidRPr="00167261" w:rsidRDefault="00102DBE" w:rsidP="00917B95">
      <w:pPr>
        <w:pStyle w:val="a8"/>
        <w:jc w:val="center"/>
        <w:rPr>
          <w:rFonts w:ascii="Times New Roman" w:hAnsi="Times New Roman" w:cs="Times New Roman"/>
          <w:sz w:val="24"/>
          <w:szCs w:val="24"/>
        </w:rPr>
      </w:pPr>
      <w:r>
        <w:rPr>
          <w:rFonts w:ascii="Times New Roman" w:hAnsi="Times New Roman" w:cs="Times New Roman"/>
          <w:b/>
          <w:bCs/>
          <w:color w:val="0000FF"/>
          <w:sz w:val="24"/>
          <w:szCs w:val="24"/>
        </w:rPr>
        <w:lastRenderedPageBreak/>
        <w:t>Основные формы</w:t>
      </w:r>
      <w:r w:rsidR="00490E31" w:rsidRPr="00287445">
        <w:rPr>
          <w:rFonts w:ascii="Times New Roman" w:hAnsi="Times New Roman" w:cs="Times New Roman"/>
          <w:b/>
          <w:bCs/>
          <w:color w:val="0000FF"/>
          <w:sz w:val="24"/>
          <w:szCs w:val="24"/>
        </w:rPr>
        <w:t xml:space="preserve"> взаимодействия школы и </w:t>
      </w:r>
      <w:r w:rsidR="003715AC">
        <w:rPr>
          <w:rFonts w:ascii="Times New Roman" w:hAnsi="Times New Roman" w:cs="Times New Roman"/>
          <w:b/>
          <w:bCs/>
          <w:color w:val="0000FF"/>
          <w:sz w:val="24"/>
          <w:szCs w:val="24"/>
        </w:rPr>
        <w:t xml:space="preserve">Центра </w:t>
      </w:r>
      <w:r w:rsidR="00490E31" w:rsidRPr="00287445">
        <w:rPr>
          <w:rFonts w:ascii="Times New Roman" w:hAnsi="Times New Roman" w:cs="Times New Roman"/>
          <w:color w:val="0000FF"/>
          <w:sz w:val="24"/>
          <w:szCs w:val="24"/>
        </w:rPr>
        <w:br/>
      </w:r>
      <w:r w:rsidR="00490E31">
        <w:rPr>
          <w:rFonts w:ascii="Times New Roman" w:hAnsi="Times New Roman" w:cs="Times New Roman"/>
          <w:sz w:val="24"/>
          <w:szCs w:val="24"/>
        </w:rPr>
        <w:t xml:space="preserve">(выписка из плана совместной работы </w:t>
      </w:r>
      <w:r w:rsidR="00C14C9D">
        <w:rPr>
          <w:rFonts w:ascii="Times New Roman" w:hAnsi="Times New Roman" w:cs="Times New Roman"/>
          <w:color w:val="222222"/>
          <w:sz w:val="24"/>
          <w:szCs w:val="24"/>
        </w:rPr>
        <w:t xml:space="preserve">школы № 502 и Центра </w:t>
      </w:r>
      <w:r w:rsidR="00490E31" w:rsidRPr="00167261">
        <w:rPr>
          <w:rFonts w:ascii="Times New Roman" w:hAnsi="Times New Roman" w:cs="Times New Roman"/>
          <w:color w:val="222222"/>
          <w:sz w:val="24"/>
          <w:szCs w:val="24"/>
        </w:rPr>
        <w:t>№ 7</w:t>
      </w:r>
      <w:r w:rsidR="00490E31">
        <w:rPr>
          <w:rFonts w:ascii="Times New Roman" w:hAnsi="Times New Roman" w:cs="Times New Roman"/>
          <w:color w:val="222222"/>
          <w:sz w:val="24"/>
          <w:szCs w:val="24"/>
        </w:rPr>
        <w:t>)</w:t>
      </w:r>
    </w:p>
    <w:p w:rsidR="00490E31" w:rsidRPr="00167261" w:rsidRDefault="00490E31" w:rsidP="00917B95">
      <w:pPr>
        <w:pStyle w:val="a8"/>
        <w:rPr>
          <w:rFonts w:ascii="Times New Roman" w:hAnsi="Times New Roman" w:cs="Times New Roman"/>
          <w:sz w:val="24"/>
          <w:szCs w:val="24"/>
        </w:rPr>
      </w:pPr>
    </w:p>
    <w:tbl>
      <w:tblPr>
        <w:tblW w:w="9821" w:type="dxa"/>
        <w:tblInd w:w="40" w:type="dxa"/>
        <w:tblLayout w:type="fixed"/>
        <w:tblCellMar>
          <w:left w:w="40" w:type="dxa"/>
          <w:right w:w="40" w:type="dxa"/>
        </w:tblCellMar>
        <w:tblLook w:val="0000"/>
      </w:tblPr>
      <w:tblGrid>
        <w:gridCol w:w="466"/>
        <w:gridCol w:w="5103"/>
        <w:gridCol w:w="1134"/>
        <w:gridCol w:w="3118"/>
      </w:tblGrid>
      <w:tr w:rsidR="00490E31" w:rsidRPr="007E338E">
        <w:trPr>
          <w:trHeight w:val="69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490E31" w:rsidRPr="003972C6" w:rsidRDefault="00490E31" w:rsidP="003F1698">
            <w:pPr>
              <w:pStyle w:val="a8"/>
              <w:jc w:val="center"/>
              <w:rPr>
                <w:rFonts w:ascii="Times New Roman" w:hAnsi="Times New Roman" w:cs="Times New Roman"/>
                <w:b/>
                <w:bCs/>
                <w:sz w:val="20"/>
                <w:szCs w:val="20"/>
              </w:rPr>
            </w:pPr>
            <w:r w:rsidRPr="003972C6">
              <w:rPr>
                <w:rFonts w:ascii="Times New Roman" w:hAnsi="Times New Roman" w:cs="Times New Roman"/>
                <w:b/>
                <w:bCs/>
                <w:sz w:val="20"/>
                <w:szCs w:val="20"/>
              </w:rPr>
              <w:t>№</w:t>
            </w:r>
          </w:p>
          <w:p w:rsidR="00490E31" w:rsidRPr="003972C6" w:rsidRDefault="00490E31" w:rsidP="003F1698">
            <w:pPr>
              <w:pStyle w:val="a8"/>
              <w:jc w:val="center"/>
              <w:rPr>
                <w:rFonts w:ascii="Times New Roman" w:hAnsi="Times New Roman" w:cs="Times New Roman"/>
                <w:b/>
                <w:bCs/>
                <w:sz w:val="20"/>
                <w:szCs w:val="20"/>
              </w:rPr>
            </w:pPr>
            <w:proofErr w:type="spellStart"/>
            <w:proofErr w:type="gramStart"/>
            <w:r w:rsidRPr="003972C6">
              <w:rPr>
                <w:rFonts w:ascii="Times New Roman" w:hAnsi="Times New Roman" w:cs="Times New Roman"/>
                <w:b/>
                <w:bCs/>
                <w:sz w:val="20"/>
                <w:szCs w:val="20"/>
              </w:rPr>
              <w:t>п</w:t>
            </w:r>
            <w:proofErr w:type="spellEnd"/>
            <w:proofErr w:type="gramEnd"/>
            <w:r w:rsidRPr="003972C6">
              <w:rPr>
                <w:rFonts w:ascii="Times New Roman" w:hAnsi="Times New Roman" w:cs="Times New Roman"/>
                <w:b/>
                <w:bCs/>
                <w:sz w:val="20"/>
                <w:szCs w:val="20"/>
              </w:rPr>
              <w:t>/</w:t>
            </w:r>
            <w:proofErr w:type="spellStart"/>
            <w:r w:rsidRPr="003972C6">
              <w:rPr>
                <w:rFonts w:ascii="Times New Roman" w:hAnsi="Times New Roman" w:cs="Times New Roman"/>
                <w:b/>
                <w:bCs/>
                <w:sz w:val="20"/>
                <w:szCs w:val="20"/>
              </w:rPr>
              <w:t>п</w:t>
            </w:r>
            <w:proofErr w:type="spellEnd"/>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490E31" w:rsidRPr="003972C6" w:rsidRDefault="00490E31" w:rsidP="003F1698">
            <w:pPr>
              <w:pStyle w:val="a8"/>
              <w:jc w:val="center"/>
              <w:rPr>
                <w:rFonts w:ascii="Times New Roman" w:hAnsi="Times New Roman" w:cs="Times New Roman"/>
                <w:b/>
                <w:bCs/>
                <w:sz w:val="20"/>
                <w:szCs w:val="20"/>
              </w:rPr>
            </w:pPr>
            <w:r w:rsidRPr="003972C6">
              <w:rPr>
                <w:rFonts w:ascii="Times New Roman" w:hAnsi="Times New Roman" w:cs="Times New Roman"/>
                <w:b/>
                <w:bCs/>
                <w:sz w:val="20"/>
                <w:szCs w:val="20"/>
              </w:rPr>
              <w:t>Производственные совещания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90E31" w:rsidRPr="003972C6" w:rsidRDefault="00490E31" w:rsidP="003F1698">
            <w:pPr>
              <w:pStyle w:val="a8"/>
              <w:jc w:val="center"/>
              <w:rPr>
                <w:rFonts w:ascii="Times New Roman" w:hAnsi="Times New Roman" w:cs="Times New Roman"/>
                <w:b/>
                <w:bCs/>
                <w:sz w:val="20"/>
                <w:szCs w:val="20"/>
              </w:rPr>
            </w:pPr>
            <w:r w:rsidRPr="003972C6">
              <w:rPr>
                <w:rFonts w:ascii="Times New Roman" w:hAnsi="Times New Roman" w:cs="Times New Roman"/>
                <w:b/>
                <w:bCs/>
                <w:sz w:val="20"/>
                <w:szCs w:val="20"/>
              </w:rPr>
              <w:t>Количество</w:t>
            </w:r>
          </w:p>
          <w:p w:rsidR="00490E31" w:rsidRPr="003972C6" w:rsidRDefault="00490E31" w:rsidP="003F1698">
            <w:pPr>
              <w:pStyle w:val="a8"/>
              <w:jc w:val="center"/>
              <w:rPr>
                <w:rFonts w:ascii="Times New Roman" w:hAnsi="Times New Roman" w:cs="Times New Roman"/>
                <w:b/>
                <w:bCs/>
                <w:sz w:val="20"/>
                <w:szCs w:val="20"/>
              </w:rPr>
            </w:pPr>
            <w:r w:rsidRPr="003972C6">
              <w:rPr>
                <w:rFonts w:ascii="Times New Roman" w:hAnsi="Times New Roman" w:cs="Times New Roman"/>
                <w:b/>
                <w:bCs/>
                <w:sz w:val="20"/>
                <w:szCs w:val="20"/>
              </w:rPr>
              <w:t>в</w:t>
            </w:r>
            <w:r w:rsidRPr="003972C6">
              <w:rPr>
                <w:rFonts w:ascii="Times New Roman" w:hAnsi="Times New Roman" w:cs="Times New Roman"/>
                <w:b/>
                <w:bCs/>
                <w:smallCaps/>
                <w:sz w:val="20"/>
                <w:szCs w:val="20"/>
              </w:rPr>
              <w:t xml:space="preserve">  </w:t>
            </w:r>
            <w:r w:rsidRPr="003972C6">
              <w:rPr>
                <w:rFonts w:ascii="Times New Roman" w:hAnsi="Times New Roman" w:cs="Times New Roman"/>
                <w:b/>
                <w:bCs/>
                <w:sz w:val="20"/>
                <w:szCs w:val="20"/>
              </w:rPr>
              <w:t>год</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90E31" w:rsidRPr="003972C6" w:rsidRDefault="00490E31" w:rsidP="003F1698">
            <w:pPr>
              <w:pStyle w:val="a8"/>
              <w:jc w:val="center"/>
              <w:rPr>
                <w:rFonts w:ascii="Times New Roman" w:hAnsi="Times New Roman" w:cs="Times New Roman"/>
                <w:b/>
                <w:bCs/>
                <w:sz w:val="20"/>
                <w:szCs w:val="20"/>
              </w:rPr>
            </w:pPr>
            <w:r w:rsidRPr="003972C6">
              <w:rPr>
                <w:rFonts w:ascii="Times New Roman" w:hAnsi="Times New Roman" w:cs="Times New Roman"/>
                <w:b/>
                <w:bCs/>
                <w:sz w:val="20"/>
                <w:szCs w:val="20"/>
              </w:rPr>
              <w:t>Участники</w:t>
            </w:r>
          </w:p>
        </w:tc>
      </w:tr>
      <w:tr w:rsidR="00490E31" w:rsidRPr="007E338E">
        <w:trPr>
          <w:trHeight w:val="490"/>
        </w:trPr>
        <w:tc>
          <w:tcPr>
            <w:tcW w:w="466" w:type="dxa"/>
            <w:vMerge w:val="restart"/>
            <w:tcBorders>
              <w:top w:val="single" w:sz="6" w:space="0" w:color="auto"/>
              <w:left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1.</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Совещания директоров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jc w:val="center"/>
              <w:rPr>
                <w:rFonts w:ascii="Times New Roman" w:hAnsi="Times New Roman" w:cs="Times New Roman"/>
                <w:sz w:val="24"/>
                <w:szCs w:val="24"/>
              </w:rPr>
            </w:pPr>
            <w:r w:rsidRPr="00167261">
              <w:rPr>
                <w:rFonts w:ascii="Times New Roman" w:hAnsi="Times New Roman" w:cs="Times New Roman"/>
                <w:sz w:val="24"/>
                <w:szCs w:val="24"/>
              </w:rPr>
              <w:t>2</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4377F4">
            <w:pPr>
              <w:pStyle w:val="a8"/>
              <w:rPr>
                <w:rFonts w:ascii="Times New Roman" w:hAnsi="Times New Roman" w:cs="Times New Roman"/>
                <w:sz w:val="24"/>
                <w:szCs w:val="24"/>
              </w:rPr>
            </w:pPr>
            <w:r>
              <w:rPr>
                <w:rFonts w:ascii="Times New Roman" w:hAnsi="Times New Roman" w:cs="Times New Roman"/>
                <w:sz w:val="24"/>
                <w:szCs w:val="24"/>
              </w:rPr>
              <w:t xml:space="preserve">директор школы и </w:t>
            </w:r>
            <w:r w:rsidR="004377F4">
              <w:rPr>
                <w:rFonts w:ascii="Times New Roman" w:hAnsi="Times New Roman" w:cs="Times New Roman"/>
                <w:sz w:val="24"/>
                <w:szCs w:val="24"/>
              </w:rPr>
              <w:t xml:space="preserve">директор </w:t>
            </w:r>
            <w:r w:rsidR="00C14C9D">
              <w:rPr>
                <w:rFonts w:ascii="Times New Roman" w:hAnsi="Times New Roman" w:cs="Times New Roman"/>
                <w:sz w:val="24"/>
                <w:szCs w:val="24"/>
              </w:rPr>
              <w:t>Центра №7</w:t>
            </w:r>
          </w:p>
        </w:tc>
      </w:tr>
      <w:tr w:rsidR="00490E31" w:rsidRPr="007E338E">
        <w:trPr>
          <w:trHeight w:val="640"/>
        </w:trPr>
        <w:tc>
          <w:tcPr>
            <w:tcW w:w="466" w:type="dxa"/>
            <w:vMerge/>
            <w:tcBorders>
              <w:left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490E31" w:rsidRPr="00167261" w:rsidRDefault="00490E31" w:rsidP="003F1698">
            <w:pPr>
              <w:pStyle w:val="a8"/>
              <w:rPr>
                <w:rFonts w:ascii="Times New Roman" w:hAnsi="Times New Roman" w:cs="Times New Roman"/>
                <w:sz w:val="24"/>
                <w:szCs w:val="24"/>
              </w:rPr>
            </w:pPr>
            <w:r>
              <w:rPr>
                <w:rFonts w:ascii="Times New Roman" w:hAnsi="Times New Roman" w:cs="Times New Roman"/>
                <w:sz w:val="24"/>
                <w:szCs w:val="24"/>
              </w:rPr>
              <w:t>Тема 1</w:t>
            </w:r>
            <w:r w:rsidRPr="00167261">
              <w:rPr>
                <w:rFonts w:ascii="Times New Roman" w:hAnsi="Times New Roman" w:cs="Times New Roman"/>
                <w:sz w:val="24"/>
                <w:szCs w:val="24"/>
              </w:rPr>
              <w:t>. Подведение итогов совместной работы</w:t>
            </w:r>
            <w:r w:rsidRPr="007E338E">
              <w:t xml:space="preserve"> </w:t>
            </w:r>
            <w:r w:rsidRPr="0044509A">
              <w:rPr>
                <w:rFonts w:ascii="Times New Roman" w:hAnsi="Times New Roman" w:cs="Times New Roman"/>
                <w:sz w:val="24"/>
                <w:szCs w:val="24"/>
              </w:rPr>
              <w:t>за год.</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90E31" w:rsidRPr="00167261" w:rsidRDefault="00490E31" w:rsidP="003F1698">
            <w:pPr>
              <w:pStyle w:val="a8"/>
              <w:jc w:val="center"/>
              <w:rPr>
                <w:rFonts w:ascii="Times New Roman" w:hAnsi="Times New Roman" w:cs="Times New Roman"/>
                <w:sz w:val="24"/>
                <w:szCs w:val="24"/>
              </w:rPr>
            </w:pPr>
            <w:r w:rsidRPr="00167261">
              <w:rPr>
                <w:rFonts w:ascii="Times New Roman" w:hAnsi="Times New Roman" w:cs="Times New Roman"/>
                <w:sz w:val="24"/>
                <w:szCs w:val="24"/>
              </w:rPr>
              <w:t>июнь</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r>
              <w:rPr>
                <w:rFonts w:ascii="Times New Roman" w:hAnsi="Times New Roman" w:cs="Times New Roman"/>
                <w:sz w:val="24"/>
                <w:szCs w:val="24"/>
              </w:rPr>
              <w:t xml:space="preserve"> Директора, </w:t>
            </w:r>
            <w:r w:rsidRPr="00167261">
              <w:rPr>
                <w:rFonts w:ascii="Times New Roman" w:hAnsi="Times New Roman" w:cs="Times New Roman"/>
                <w:sz w:val="24"/>
                <w:szCs w:val="24"/>
              </w:rPr>
              <w:t>зам. директора  по УВР школы</w:t>
            </w:r>
            <w:r w:rsidR="004377F4">
              <w:rPr>
                <w:rFonts w:ascii="Times New Roman" w:hAnsi="Times New Roman" w:cs="Times New Roman"/>
                <w:sz w:val="24"/>
                <w:szCs w:val="24"/>
              </w:rPr>
              <w:t xml:space="preserve"> (</w:t>
            </w:r>
            <w:r>
              <w:rPr>
                <w:rFonts w:ascii="Times New Roman" w:hAnsi="Times New Roman" w:cs="Times New Roman"/>
                <w:sz w:val="24"/>
                <w:szCs w:val="24"/>
              </w:rPr>
              <w:t>502, 480)</w:t>
            </w:r>
            <w:r w:rsidRPr="00167261">
              <w:rPr>
                <w:rFonts w:ascii="Times New Roman" w:hAnsi="Times New Roman" w:cs="Times New Roman"/>
                <w:sz w:val="24"/>
                <w:szCs w:val="24"/>
              </w:rPr>
              <w:t xml:space="preserve"> и </w:t>
            </w:r>
            <w:r w:rsidR="00C14C9D">
              <w:rPr>
                <w:rFonts w:ascii="Times New Roman" w:hAnsi="Times New Roman" w:cs="Times New Roman"/>
                <w:sz w:val="24"/>
                <w:szCs w:val="24"/>
              </w:rPr>
              <w:t>Центра №7</w:t>
            </w:r>
          </w:p>
        </w:tc>
      </w:tr>
      <w:tr w:rsidR="00490E31" w:rsidRPr="007E338E">
        <w:trPr>
          <w:trHeight w:val="643"/>
        </w:trPr>
        <w:tc>
          <w:tcPr>
            <w:tcW w:w="466" w:type="dxa"/>
            <w:vMerge/>
            <w:tcBorders>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r>
              <w:rPr>
                <w:rFonts w:ascii="Times New Roman" w:hAnsi="Times New Roman" w:cs="Times New Roman"/>
                <w:sz w:val="24"/>
                <w:szCs w:val="24"/>
              </w:rPr>
              <w:t>Тема 2</w:t>
            </w:r>
            <w:r w:rsidRPr="0044509A">
              <w:rPr>
                <w:rFonts w:ascii="Times New Roman" w:hAnsi="Times New Roman" w:cs="Times New Roman"/>
                <w:sz w:val="24"/>
                <w:szCs w:val="24"/>
              </w:rPr>
              <w:t>. Планирование         совместной работы на новый у</w:t>
            </w:r>
            <w:r>
              <w:rPr>
                <w:rFonts w:ascii="Times New Roman" w:hAnsi="Times New Roman" w:cs="Times New Roman"/>
                <w:sz w:val="24"/>
                <w:szCs w:val="24"/>
              </w:rPr>
              <w:t xml:space="preserve">чебный год.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jc w:val="center"/>
              <w:rPr>
                <w:rFonts w:ascii="Times New Roman" w:hAnsi="Times New Roman" w:cs="Times New Roman"/>
                <w:sz w:val="24"/>
                <w:szCs w:val="24"/>
              </w:rPr>
            </w:pPr>
            <w:r w:rsidRPr="00167261">
              <w:rPr>
                <w:rFonts w:ascii="Times New Roman" w:hAnsi="Times New Roman" w:cs="Times New Roman"/>
                <w:sz w:val="24"/>
                <w:szCs w:val="24"/>
              </w:rPr>
              <w:t>сентябрь</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 xml:space="preserve">зам. директора  по УВР школы и </w:t>
            </w:r>
            <w:r w:rsidR="00C14C9D">
              <w:rPr>
                <w:rFonts w:ascii="Times New Roman" w:hAnsi="Times New Roman" w:cs="Times New Roman"/>
                <w:sz w:val="24"/>
                <w:szCs w:val="24"/>
              </w:rPr>
              <w:t>Центра №7</w:t>
            </w:r>
          </w:p>
        </w:tc>
      </w:tr>
      <w:tr w:rsidR="00490E31" w:rsidRPr="007E338E">
        <w:trPr>
          <w:trHeight w:val="566"/>
        </w:trPr>
        <w:tc>
          <w:tcPr>
            <w:tcW w:w="466" w:type="dxa"/>
            <w:vMerge w:val="restart"/>
            <w:tcBorders>
              <w:top w:val="single" w:sz="6" w:space="0" w:color="auto"/>
              <w:left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2.</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Совещания зам. директоров по УВР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jc w:val="center"/>
              <w:rPr>
                <w:rFonts w:ascii="Times New Roman" w:hAnsi="Times New Roman" w:cs="Times New Roman"/>
                <w:sz w:val="24"/>
                <w:szCs w:val="24"/>
              </w:rPr>
            </w:pPr>
            <w:r w:rsidRPr="00167261">
              <w:rPr>
                <w:rFonts w:ascii="Times New Roman" w:hAnsi="Times New Roman" w:cs="Times New Roman"/>
                <w:sz w:val="24"/>
                <w:szCs w:val="24"/>
              </w:rPr>
              <w:t>4</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 xml:space="preserve">зам. директора  по УВР школы и </w:t>
            </w:r>
            <w:r w:rsidR="00C14C9D">
              <w:rPr>
                <w:rFonts w:ascii="Times New Roman" w:hAnsi="Times New Roman" w:cs="Times New Roman"/>
                <w:sz w:val="24"/>
                <w:szCs w:val="24"/>
              </w:rPr>
              <w:t>Центра №7</w:t>
            </w:r>
          </w:p>
        </w:tc>
      </w:tr>
      <w:tr w:rsidR="00490E31" w:rsidRPr="007E338E">
        <w:trPr>
          <w:trHeight w:val="828"/>
        </w:trPr>
        <w:tc>
          <w:tcPr>
            <w:tcW w:w="466" w:type="dxa"/>
            <w:vMerge/>
            <w:tcBorders>
              <w:left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p>
        </w:tc>
        <w:tc>
          <w:tcPr>
            <w:tcW w:w="5103" w:type="dxa"/>
            <w:tcBorders>
              <w:top w:val="single" w:sz="6" w:space="0" w:color="auto"/>
              <w:left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 xml:space="preserve">Тема 1.      Организация      надомного  обучения,  закрепление </w:t>
            </w:r>
            <w:r w:rsidR="00C14C9D">
              <w:rPr>
                <w:rFonts w:ascii="Times New Roman" w:hAnsi="Times New Roman" w:cs="Times New Roman"/>
                <w:sz w:val="24"/>
                <w:szCs w:val="24"/>
              </w:rPr>
              <w:t xml:space="preserve">  учителей за воспитанниками Центра №7</w:t>
            </w:r>
          </w:p>
        </w:tc>
        <w:tc>
          <w:tcPr>
            <w:tcW w:w="1134" w:type="dxa"/>
            <w:tcBorders>
              <w:top w:val="single" w:sz="6" w:space="0" w:color="auto"/>
              <w:left w:val="single" w:sz="6" w:space="0" w:color="auto"/>
              <w:right w:val="single" w:sz="6" w:space="0" w:color="auto"/>
            </w:tcBorders>
            <w:shd w:val="clear" w:color="auto" w:fill="FFFFFF"/>
          </w:tcPr>
          <w:p w:rsidR="00490E31" w:rsidRPr="00167261" w:rsidRDefault="00490E31" w:rsidP="003F1698">
            <w:pPr>
              <w:pStyle w:val="a8"/>
              <w:jc w:val="center"/>
              <w:rPr>
                <w:rFonts w:ascii="Times New Roman" w:hAnsi="Times New Roman" w:cs="Times New Roman"/>
                <w:sz w:val="24"/>
                <w:szCs w:val="24"/>
              </w:rPr>
            </w:pPr>
            <w:r w:rsidRPr="00167261">
              <w:rPr>
                <w:rFonts w:ascii="Times New Roman" w:hAnsi="Times New Roman" w:cs="Times New Roman"/>
                <w:sz w:val="24"/>
                <w:szCs w:val="24"/>
              </w:rPr>
              <w:t>сентябрь</w:t>
            </w:r>
          </w:p>
        </w:tc>
        <w:tc>
          <w:tcPr>
            <w:tcW w:w="3118" w:type="dxa"/>
            <w:tcBorders>
              <w:top w:val="single" w:sz="6" w:space="0" w:color="auto"/>
              <w:left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 xml:space="preserve">зам. директора  по УВР школы и </w:t>
            </w:r>
            <w:r w:rsidR="00C14C9D">
              <w:rPr>
                <w:rFonts w:ascii="Times New Roman" w:hAnsi="Times New Roman" w:cs="Times New Roman"/>
                <w:sz w:val="24"/>
                <w:szCs w:val="24"/>
              </w:rPr>
              <w:t>Центра №7</w:t>
            </w:r>
          </w:p>
        </w:tc>
      </w:tr>
      <w:tr w:rsidR="00490E31" w:rsidRPr="007E338E">
        <w:trPr>
          <w:trHeight w:val="365"/>
        </w:trPr>
        <w:tc>
          <w:tcPr>
            <w:tcW w:w="466" w:type="dxa"/>
            <w:vMerge/>
            <w:tcBorders>
              <w:left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Тема 2. Организация прихода и ухода детей из школы, проблемы, пути решения.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jc w:val="center"/>
              <w:rPr>
                <w:rFonts w:ascii="Times New Roman" w:hAnsi="Times New Roman" w:cs="Times New Roman"/>
                <w:sz w:val="24"/>
                <w:szCs w:val="24"/>
              </w:rPr>
            </w:pPr>
            <w:r w:rsidRPr="00167261">
              <w:rPr>
                <w:rFonts w:ascii="Times New Roman" w:hAnsi="Times New Roman" w:cs="Times New Roman"/>
                <w:sz w:val="24"/>
                <w:szCs w:val="24"/>
              </w:rPr>
              <w:t>сентябрь</w:t>
            </w:r>
          </w:p>
          <w:p w:rsidR="00490E31" w:rsidRPr="00167261" w:rsidRDefault="00490E31" w:rsidP="003F1698">
            <w:pPr>
              <w:pStyle w:val="a8"/>
              <w:jc w:val="center"/>
              <w:rPr>
                <w:rFonts w:ascii="Times New Roman" w:hAnsi="Times New Roman" w:cs="Times New Roman"/>
                <w:sz w:val="24"/>
                <w:szCs w:val="24"/>
              </w:rPr>
            </w:pPr>
            <w:r w:rsidRPr="00167261">
              <w:rPr>
                <w:rFonts w:ascii="Times New Roman" w:hAnsi="Times New Roman" w:cs="Times New Roman"/>
                <w:sz w:val="24"/>
                <w:szCs w:val="24"/>
              </w:rPr>
              <w:t>декабрь</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 xml:space="preserve">зам. директора  по УВР школы и </w:t>
            </w:r>
            <w:r w:rsidR="00C14C9D">
              <w:rPr>
                <w:rFonts w:ascii="Times New Roman" w:hAnsi="Times New Roman" w:cs="Times New Roman"/>
                <w:sz w:val="24"/>
                <w:szCs w:val="24"/>
              </w:rPr>
              <w:t>Центра №7</w:t>
            </w:r>
          </w:p>
        </w:tc>
      </w:tr>
      <w:tr w:rsidR="00490E31" w:rsidRPr="007E338E">
        <w:trPr>
          <w:trHeight w:val="365"/>
        </w:trPr>
        <w:tc>
          <w:tcPr>
            <w:tcW w:w="466" w:type="dxa"/>
            <w:vMerge/>
            <w:tcBorders>
              <w:left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Тема 3. Предварительная сеть классов на следующий учебный год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jc w:val="center"/>
              <w:rPr>
                <w:rFonts w:ascii="Times New Roman" w:hAnsi="Times New Roman" w:cs="Times New Roman"/>
                <w:sz w:val="24"/>
                <w:szCs w:val="24"/>
              </w:rPr>
            </w:pPr>
            <w:r w:rsidRPr="00167261">
              <w:rPr>
                <w:rFonts w:ascii="Times New Roman" w:hAnsi="Times New Roman" w:cs="Times New Roman"/>
                <w:sz w:val="24"/>
                <w:szCs w:val="24"/>
              </w:rPr>
              <w:t>февраль</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C14C9D">
            <w:pPr>
              <w:pStyle w:val="a8"/>
              <w:rPr>
                <w:rFonts w:ascii="Times New Roman" w:hAnsi="Times New Roman" w:cs="Times New Roman"/>
                <w:sz w:val="24"/>
                <w:szCs w:val="24"/>
              </w:rPr>
            </w:pPr>
            <w:r w:rsidRPr="00167261">
              <w:rPr>
                <w:rFonts w:ascii="Times New Roman" w:hAnsi="Times New Roman" w:cs="Times New Roman"/>
                <w:sz w:val="24"/>
                <w:szCs w:val="24"/>
              </w:rPr>
              <w:t xml:space="preserve">зам. директора  по УВР школы и </w:t>
            </w:r>
            <w:r w:rsidR="00C14C9D">
              <w:rPr>
                <w:rFonts w:ascii="Times New Roman" w:hAnsi="Times New Roman" w:cs="Times New Roman"/>
                <w:sz w:val="24"/>
                <w:szCs w:val="24"/>
              </w:rPr>
              <w:t>Центра №7</w:t>
            </w:r>
          </w:p>
        </w:tc>
      </w:tr>
      <w:tr w:rsidR="00490E31" w:rsidRPr="007E338E">
        <w:trPr>
          <w:trHeight w:val="828"/>
        </w:trPr>
        <w:tc>
          <w:tcPr>
            <w:tcW w:w="466" w:type="dxa"/>
            <w:vMerge/>
            <w:tcBorders>
              <w:left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p>
        </w:tc>
        <w:tc>
          <w:tcPr>
            <w:tcW w:w="5103" w:type="dxa"/>
            <w:tcBorders>
              <w:top w:val="single" w:sz="6" w:space="0" w:color="auto"/>
              <w:left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 xml:space="preserve">Тема 4. Организация </w:t>
            </w:r>
            <w:proofErr w:type="spellStart"/>
            <w:r w:rsidRPr="00167261">
              <w:rPr>
                <w:rFonts w:ascii="Times New Roman" w:hAnsi="Times New Roman" w:cs="Times New Roman"/>
                <w:sz w:val="24"/>
                <w:szCs w:val="24"/>
              </w:rPr>
              <w:t>взаимопосещений</w:t>
            </w:r>
            <w:proofErr w:type="spellEnd"/>
          </w:p>
          <w:p w:rsidR="00490E31" w:rsidRPr="00167261" w:rsidRDefault="00490E31" w:rsidP="00BB3A67">
            <w:pPr>
              <w:pStyle w:val="a8"/>
              <w:rPr>
                <w:rFonts w:ascii="Times New Roman" w:hAnsi="Times New Roman" w:cs="Times New Roman"/>
                <w:sz w:val="24"/>
                <w:szCs w:val="24"/>
              </w:rPr>
            </w:pPr>
            <w:r w:rsidRPr="00167261">
              <w:rPr>
                <w:rFonts w:ascii="Times New Roman" w:hAnsi="Times New Roman" w:cs="Times New Roman"/>
                <w:sz w:val="24"/>
                <w:szCs w:val="24"/>
              </w:rPr>
              <w:t xml:space="preserve">воспитателями </w:t>
            </w:r>
            <w:r w:rsidR="00BB3A67">
              <w:rPr>
                <w:rFonts w:ascii="Times New Roman" w:hAnsi="Times New Roman" w:cs="Times New Roman"/>
                <w:sz w:val="24"/>
                <w:szCs w:val="24"/>
              </w:rPr>
              <w:t xml:space="preserve">Центра №7 </w:t>
            </w:r>
            <w:r w:rsidRPr="00167261">
              <w:rPr>
                <w:rFonts w:ascii="Times New Roman" w:hAnsi="Times New Roman" w:cs="Times New Roman"/>
                <w:sz w:val="24"/>
                <w:szCs w:val="24"/>
              </w:rPr>
              <w:t>и учителями школы открытых мероприятий, уроков.</w:t>
            </w:r>
          </w:p>
        </w:tc>
        <w:tc>
          <w:tcPr>
            <w:tcW w:w="1134" w:type="dxa"/>
            <w:tcBorders>
              <w:top w:val="single" w:sz="6" w:space="0" w:color="auto"/>
              <w:left w:val="single" w:sz="6" w:space="0" w:color="auto"/>
              <w:right w:val="single" w:sz="6" w:space="0" w:color="auto"/>
            </w:tcBorders>
            <w:shd w:val="clear" w:color="auto" w:fill="FFFFFF"/>
          </w:tcPr>
          <w:p w:rsidR="00490E31" w:rsidRPr="00167261" w:rsidRDefault="00490E31" w:rsidP="003F1698">
            <w:pPr>
              <w:pStyle w:val="a8"/>
              <w:jc w:val="center"/>
              <w:rPr>
                <w:rFonts w:ascii="Times New Roman" w:hAnsi="Times New Roman" w:cs="Times New Roman"/>
                <w:sz w:val="24"/>
                <w:szCs w:val="24"/>
              </w:rPr>
            </w:pPr>
            <w:r w:rsidRPr="00167261">
              <w:rPr>
                <w:rFonts w:ascii="Times New Roman" w:hAnsi="Times New Roman" w:cs="Times New Roman"/>
                <w:sz w:val="24"/>
                <w:szCs w:val="24"/>
              </w:rPr>
              <w:t>В течение года</w:t>
            </w:r>
          </w:p>
        </w:tc>
        <w:tc>
          <w:tcPr>
            <w:tcW w:w="3118" w:type="dxa"/>
            <w:tcBorders>
              <w:top w:val="single" w:sz="6" w:space="0" w:color="auto"/>
              <w:left w:val="single" w:sz="6" w:space="0" w:color="auto"/>
              <w:right w:val="single" w:sz="6" w:space="0" w:color="auto"/>
            </w:tcBorders>
            <w:shd w:val="clear" w:color="auto" w:fill="FFFFFF"/>
          </w:tcPr>
          <w:p w:rsidR="00490E31" w:rsidRPr="00167261" w:rsidRDefault="00490E31" w:rsidP="00C14C9D">
            <w:pPr>
              <w:pStyle w:val="a8"/>
              <w:rPr>
                <w:rFonts w:ascii="Times New Roman" w:hAnsi="Times New Roman" w:cs="Times New Roman"/>
                <w:sz w:val="24"/>
                <w:szCs w:val="24"/>
              </w:rPr>
            </w:pPr>
            <w:r w:rsidRPr="00167261">
              <w:rPr>
                <w:rFonts w:ascii="Times New Roman" w:hAnsi="Times New Roman" w:cs="Times New Roman"/>
                <w:sz w:val="24"/>
                <w:szCs w:val="24"/>
              </w:rPr>
              <w:t xml:space="preserve">зам. директора  по УВР школы и </w:t>
            </w:r>
            <w:r w:rsidR="00C14C9D">
              <w:rPr>
                <w:rFonts w:ascii="Times New Roman" w:hAnsi="Times New Roman" w:cs="Times New Roman"/>
                <w:sz w:val="24"/>
                <w:szCs w:val="24"/>
              </w:rPr>
              <w:t>Центра №7</w:t>
            </w:r>
          </w:p>
        </w:tc>
      </w:tr>
      <w:tr w:rsidR="00490E31" w:rsidRPr="007E338E">
        <w:trPr>
          <w:trHeight w:val="523"/>
        </w:trPr>
        <w:tc>
          <w:tcPr>
            <w:tcW w:w="466" w:type="dxa"/>
            <w:vMerge/>
            <w:tcBorders>
              <w:left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p>
        </w:tc>
        <w:tc>
          <w:tcPr>
            <w:tcW w:w="5103" w:type="dxa"/>
            <w:tcBorders>
              <w:top w:val="single" w:sz="6" w:space="0" w:color="auto"/>
              <w:left w:val="single" w:sz="6" w:space="0" w:color="auto"/>
              <w:right w:val="single" w:sz="6" w:space="0" w:color="auto"/>
            </w:tcBorders>
            <w:shd w:val="clear" w:color="auto" w:fill="FFFFFF"/>
          </w:tcPr>
          <w:p w:rsidR="00490E31" w:rsidRPr="00167261" w:rsidRDefault="00490E31" w:rsidP="00BB3A67">
            <w:pPr>
              <w:pStyle w:val="a8"/>
              <w:rPr>
                <w:rFonts w:ascii="Times New Roman" w:hAnsi="Times New Roman" w:cs="Times New Roman"/>
                <w:sz w:val="24"/>
                <w:szCs w:val="24"/>
              </w:rPr>
            </w:pPr>
            <w:r w:rsidRPr="00167261">
              <w:rPr>
                <w:rFonts w:ascii="Times New Roman" w:hAnsi="Times New Roman" w:cs="Times New Roman"/>
                <w:sz w:val="24"/>
                <w:szCs w:val="24"/>
              </w:rPr>
              <w:t xml:space="preserve">Тема 5. Преемственность в работе учителя школы и воспитателя </w:t>
            </w:r>
            <w:r w:rsidR="00BB3A67">
              <w:rPr>
                <w:rFonts w:ascii="Times New Roman" w:hAnsi="Times New Roman" w:cs="Times New Roman"/>
                <w:sz w:val="24"/>
                <w:szCs w:val="24"/>
              </w:rPr>
              <w:t>Центра №7</w:t>
            </w:r>
          </w:p>
        </w:tc>
        <w:tc>
          <w:tcPr>
            <w:tcW w:w="1134" w:type="dxa"/>
            <w:tcBorders>
              <w:top w:val="single" w:sz="6" w:space="0" w:color="auto"/>
              <w:left w:val="single" w:sz="6" w:space="0" w:color="auto"/>
              <w:right w:val="single" w:sz="6" w:space="0" w:color="auto"/>
            </w:tcBorders>
            <w:shd w:val="clear" w:color="auto" w:fill="FFFFFF"/>
          </w:tcPr>
          <w:p w:rsidR="00490E31" w:rsidRPr="00167261" w:rsidRDefault="00490E31" w:rsidP="003F1698">
            <w:pPr>
              <w:pStyle w:val="a8"/>
              <w:jc w:val="center"/>
              <w:rPr>
                <w:rFonts w:ascii="Times New Roman" w:hAnsi="Times New Roman" w:cs="Times New Roman"/>
                <w:sz w:val="24"/>
                <w:szCs w:val="24"/>
              </w:rPr>
            </w:pPr>
            <w:r w:rsidRPr="00167261">
              <w:rPr>
                <w:rFonts w:ascii="Times New Roman" w:hAnsi="Times New Roman" w:cs="Times New Roman"/>
                <w:sz w:val="24"/>
                <w:szCs w:val="24"/>
              </w:rPr>
              <w:t>апрель</w:t>
            </w:r>
          </w:p>
        </w:tc>
        <w:tc>
          <w:tcPr>
            <w:tcW w:w="3118" w:type="dxa"/>
            <w:tcBorders>
              <w:top w:val="single" w:sz="6" w:space="0" w:color="auto"/>
              <w:left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Учителя, воспитатели</w:t>
            </w:r>
          </w:p>
        </w:tc>
      </w:tr>
      <w:tr w:rsidR="00490E31" w:rsidRPr="007E338E">
        <w:trPr>
          <w:trHeight w:val="365"/>
        </w:trPr>
        <w:tc>
          <w:tcPr>
            <w:tcW w:w="466" w:type="dxa"/>
            <w:vMerge w:val="restart"/>
            <w:tcBorders>
              <w:top w:val="single" w:sz="6" w:space="0" w:color="auto"/>
              <w:left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3.</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490E3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Совещания социальных педагогов</w:t>
            </w:r>
          </w:p>
          <w:p w:rsidR="004377F4" w:rsidRPr="00167261" w:rsidRDefault="004377F4" w:rsidP="003F1698">
            <w:pPr>
              <w:pStyle w:val="a8"/>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jc w:val="center"/>
              <w:rPr>
                <w:rFonts w:ascii="Times New Roman" w:hAnsi="Times New Roman" w:cs="Times New Roman"/>
                <w:sz w:val="24"/>
                <w:szCs w:val="24"/>
              </w:rPr>
            </w:pPr>
            <w:r w:rsidRPr="00167261">
              <w:rPr>
                <w:rFonts w:ascii="Times New Roman" w:hAnsi="Times New Roman" w:cs="Times New Roman"/>
                <w:sz w:val="24"/>
                <w:szCs w:val="24"/>
              </w:rPr>
              <w:t>2</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социальные педагоги</w:t>
            </w:r>
          </w:p>
        </w:tc>
      </w:tr>
      <w:tr w:rsidR="00490E31" w:rsidRPr="007E338E">
        <w:trPr>
          <w:trHeight w:val="365"/>
        </w:trPr>
        <w:tc>
          <w:tcPr>
            <w:tcW w:w="466" w:type="dxa"/>
            <w:vMerge/>
            <w:tcBorders>
              <w:left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1. Формирование основ правого воспитания с выпу</w:t>
            </w:r>
            <w:r w:rsidR="004377F4">
              <w:rPr>
                <w:rFonts w:ascii="Times New Roman" w:hAnsi="Times New Roman" w:cs="Times New Roman"/>
                <w:sz w:val="24"/>
                <w:szCs w:val="24"/>
              </w:rPr>
              <w:t xml:space="preserve">скниками  </w:t>
            </w:r>
            <w:r w:rsidRPr="00167261">
              <w:rPr>
                <w:rFonts w:ascii="Times New Roman" w:hAnsi="Times New Roman" w:cs="Times New Roman"/>
                <w:sz w:val="24"/>
                <w:szCs w:val="24"/>
              </w:rPr>
              <w:t>(преемственность в работе).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jc w:val="center"/>
              <w:rPr>
                <w:rFonts w:ascii="Times New Roman" w:hAnsi="Times New Roman" w:cs="Times New Roman"/>
                <w:sz w:val="24"/>
                <w:szCs w:val="24"/>
              </w:rPr>
            </w:pPr>
            <w:r w:rsidRPr="00167261">
              <w:rPr>
                <w:rFonts w:ascii="Times New Roman" w:hAnsi="Times New Roman" w:cs="Times New Roman"/>
                <w:sz w:val="24"/>
                <w:szCs w:val="24"/>
              </w:rPr>
              <w:t>октябрь</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социальные педагоги</w:t>
            </w:r>
          </w:p>
        </w:tc>
      </w:tr>
      <w:tr w:rsidR="00490E31" w:rsidRPr="007E338E">
        <w:trPr>
          <w:trHeight w:val="365"/>
        </w:trPr>
        <w:tc>
          <w:tcPr>
            <w:tcW w:w="466" w:type="dxa"/>
            <w:vMerge/>
            <w:tcBorders>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2.Организация работы по формированию общей ориентировки в мире профессий и основам экономической грамотности (преемственность в работе).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jc w:val="center"/>
              <w:rPr>
                <w:rFonts w:ascii="Times New Roman" w:hAnsi="Times New Roman" w:cs="Times New Roman"/>
                <w:sz w:val="24"/>
                <w:szCs w:val="24"/>
              </w:rPr>
            </w:pPr>
            <w:r w:rsidRPr="00167261">
              <w:rPr>
                <w:rFonts w:ascii="Times New Roman" w:hAnsi="Times New Roman" w:cs="Times New Roman"/>
                <w:sz w:val="24"/>
                <w:szCs w:val="24"/>
              </w:rPr>
              <w:t>апрель</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социальные педагоги</w:t>
            </w:r>
          </w:p>
        </w:tc>
      </w:tr>
      <w:tr w:rsidR="00490E31" w:rsidRPr="007E338E">
        <w:trPr>
          <w:trHeight w:val="365"/>
        </w:trPr>
        <w:tc>
          <w:tcPr>
            <w:tcW w:w="466" w:type="dxa"/>
            <w:vMerge w:val="restart"/>
            <w:tcBorders>
              <w:top w:val="single" w:sz="6" w:space="0" w:color="auto"/>
              <w:left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4.</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490E3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 xml:space="preserve">Совещания педагогов – психологов </w:t>
            </w:r>
          </w:p>
          <w:p w:rsidR="004377F4" w:rsidRPr="00167261" w:rsidRDefault="004377F4" w:rsidP="003F1698">
            <w:pPr>
              <w:pStyle w:val="a8"/>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jc w:val="center"/>
              <w:rPr>
                <w:rFonts w:ascii="Times New Roman" w:hAnsi="Times New Roman" w:cs="Times New Roman"/>
                <w:sz w:val="24"/>
                <w:szCs w:val="24"/>
              </w:rPr>
            </w:pPr>
            <w:r w:rsidRPr="00167261">
              <w:rPr>
                <w:rFonts w:ascii="Times New Roman" w:hAnsi="Times New Roman" w:cs="Times New Roman"/>
                <w:sz w:val="24"/>
                <w:szCs w:val="24"/>
              </w:rPr>
              <w:t>4</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педагоги – психологи ОУ</w:t>
            </w:r>
          </w:p>
        </w:tc>
      </w:tr>
      <w:tr w:rsidR="00490E31" w:rsidRPr="007E338E">
        <w:trPr>
          <w:trHeight w:val="365"/>
        </w:trPr>
        <w:tc>
          <w:tcPr>
            <w:tcW w:w="466" w:type="dxa"/>
            <w:vMerge/>
            <w:tcBorders>
              <w:left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4377F4" w:rsidRPr="0016726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 xml:space="preserve">Тема 1.   Организация   и   проведение </w:t>
            </w:r>
            <w:proofErr w:type="spellStart"/>
            <w:r w:rsidRPr="00167261">
              <w:rPr>
                <w:rFonts w:ascii="Times New Roman" w:hAnsi="Times New Roman" w:cs="Times New Roman"/>
                <w:sz w:val="24"/>
                <w:szCs w:val="24"/>
              </w:rPr>
              <w:t>психолого</w:t>
            </w:r>
            <w:proofErr w:type="spellEnd"/>
            <w:r w:rsidRPr="00167261">
              <w:rPr>
                <w:rFonts w:ascii="Times New Roman" w:hAnsi="Times New Roman" w:cs="Times New Roman"/>
                <w:sz w:val="24"/>
                <w:szCs w:val="24"/>
              </w:rPr>
              <w:t xml:space="preserve"> – коррекционной  работы с «трудными детьми» (преемственность в работе)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jc w:val="center"/>
              <w:rPr>
                <w:rFonts w:ascii="Times New Roman" w:hAnsi="Times New Roman" w:cs="Times New Roman"/>
                <w:sz w:val="24"/>
                <w:szCs w:val="24"/>
              </w:rPr>
            </w:pPr>
            <w:r w:rsidRPr="00167261">
              <w:rPr>
                <w:rFonts w:ascii="Times New Roman" w:hAnsi="Times New Roman" w:cs="Times New Roman"/>
                <w:sz w:val="24"/>
                <w:szCs w:val="24"/>
              </w:rPr>
              <w:t>октябрь</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3715AC" w:rsidP="003F1698">
            <w:pPr>
              <w:pStyle w:val="a8"/>
              <w:rPr>
                <w:rFonts w:ascii="Times New Roman" w:hAnsi="Times New Roman" w:cs="Times New Roman"/>
                <w:sz w:val="24"/>
                <w:szCs w:val="24"/>
              </w:rPr>
            </w:pPr>
            <w:r>
              <w:rPr>
                <w:rFonts w:ascii="Times New Roman" w:hAnsi="Times New Roman" w:cs="Times New Roman"/>
                <w:sz w:val="24"/>
                <w:szCs w:val="24"/>
              </w:rPr>
              <w:t>---------------</w:t>
            </w:r>
          </w:p>
        </w:tc>
      </w:tr>
      <w:tr w:rsidR="00490E31" w:rsidRPr="007E338E">
        <w:trPr>
          <w:trHeight w:val="365"/>
        </w:trPr>
        <w:tc>
          <w:tcPr>
            <w:tcW w:w="466" w:type="dxa"/>
            <w:vMerge/>
            <w:tcBorders>
              <w:left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Тема 2. Коррекция неадекватных форм поведения обучающихся, воспитанников, развитие механизмов самообладания, управления своим поведением.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jc w:val="center"/>
              <w:rPr>
                <w:rFonts w:ascii="Times New Roman" w:hAnsi="Times New Roman" w:cs="Times New Roman"/>
                <w:sz w:val="24"/>
                <w:szCs w:val="24"/>
              </w:rPr>
            </w:pPr>
            <w:r w:rsidRPr="00167261">
              <w:rPr>
                <w:rFonts w:ascii="Times New Roman" w:hAnsi="Times New Roman" w:cs="Times New Roman"/>
                <w:sz w:val="24"/>
                <w:szCs w:val="24"/>
              </w:rPr>
              <w:t>январь</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3715AC" w:rsidP="003F1698">
            <w:pPr>
              <w:pStyle w:val="a8"/>
              <w:rPr>
                <w:rFonts w:ascii="Times New Roman" w:hAnsi="Times New Roman" w:cs="Times New Roman"/>
                <w:sz w:val="24"/>
                <w:szCs w:val="24"/>
              </w:rPr>
            </w:pPr>
            <w:r>
              <w:rPr>
                <w:rFonts w:ascii="Times New Roman" w:hAnsi="Times New Roman" w:cs="Times New Roman"/>
                <w:sz w:val="24"/>
                <w:szCs w:val="24"/>
              </w:rPr>
              <w:t>--------------</w:t>
            </w:r>
          </w:p>
        </w:tc>
      </w:tr>
      <w:tr w:rsidR="00490E31" w:rsidRPr="007E338E">
        <w:trPr>
          <w:trHeight w:val="365"/>
        </w:trPr>
        <w:tc>
          <w:tcPr>
            <w:tcW w:w="466" w:type="dxa"/>
            <w:vMerge/>
            <w:tcBorders>
              <w:left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490E3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Тема 3. Воспитание основ интимно</w:t>
            </w:r>
            <w:r w:rsidRPr="00167261">
              <w:rPr>
                <w:rFonts w:ascii="Times New Roman" w:hAnsi="Times New Roman" w:cs="Times New Roman"/>
                <w:color w:val="800000"/>
                <w:sz w:val="24"/>
                <w:szCs w:val="24"/>
              </w:rPr>
              <w:t>-</w:t>
            </w:r>
            <w:r w:rsidRPr="00167261">
              <w:rPr>
                <w:rFonts w:ascii="Times New Roman" w:hAnsi="Times New Roman" w:cs="Times New Roman"/>
                <w:sz w:val="24"/>
                <w:szCs w:val="24"/>
              </w:rPr>
              <w:t>личностного поведения.</w:t>
            </w:r>
          </w:p>
          <w:p w:rsidR="004377F4" w:rsidRPr="00167261" w:rsidRDefault="004377F4" w:rsidP="003F1698">
            <w:pPr>
              <w:pStyle w:val="a8"/>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jc w:val="center"/>
              <w:rPr>
                <w:rFonts w:ascii="Times New Roman" w:hAnsi="Times New Roman" w:cs="Times New Roman"/>
                <w:sz w:val="24"/>
                <w:szCs w:val="24"/>
              </w:rPr>
            </w:pPr>
            <w:r w:rsidRPr="00167261">
              <w:rPr>
                <w:rFonts w:ascii="Times New Roman" w:hAnsi="Times New Roman" w:cs="Times New Roman"/>
                <w:sz w:val="24"/>
                <w:szCs w:val="24"/>
              </w:rPr>
              <w:t>март</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3715AC" w:rsidP="003F1698">
            <w:pPr>
              <w:pStyle w:val="a8"/>
              <w:rPr>
                <w:rFonts w:ascii="Times New Roman" w:hAnsi="Times New Roman" w:cs="Times New Roman"/>
                <w:sz w:val="24"/>
                <w:szCs w:val="24"/>
              </w:rPr>
            </w:pPr>
            <w:r>
              <w:rPr>
                <w:rFonts w:ascii="Times New Roman" w:hAnsi="Times New Roman" w:cs="Times New Roman"/>
                <w:sz w:val="24"/>
                <w:szCs w:val="24"/>
              </w:rPr>
              <w:t>---------------</w:t>
            </w:r>
          </w:p>
        </w:tc>
      </w:tr>
      <w:tr w:rsidR="00490E31" w:rsidRPr="007E338E">
        <w:trPr>
          <w:trHeight w:val="365"/>
        </w:trPr>
        <w:tc>
          <w:tcPr>
            <w:tcW w:w="466" w:type="dxa"/>
            <w:vMerge/>
            <w:tcBorders>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4377F4" w:rsidRPr="0016726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 xml:space="preserve">Тема 4. Анализ </w:t>
            </w:r>
            <w:proofErr w:type="spellStart"/>
            <w:r w:rsidRPr="00167261">
              <w:rPr>
                <w:rFonts w:ascii="Times New Roman" w:hAnsi="Times New Roman" w:cs="Times New Roman"/>
                <w:sz w:val="24"/>
                <w:szCs w:val="24"/>
              </w:rPr>
              <w:t>коррекционно-психолого-педагогической</w:t>
            </w:r>
            <w:proofErr w:type="spellEnd"/>
            <w:r w:rsidRPr="00167261">
              <w:rPr>
                <w:rFonts w:ascii="Times New Roman" w:hAnsi="Times New Roman" w:cs="Times New Roman"/>
                <w:sz w:val="24"/>
                <w:szCs w:val="24"/>
              </w:rPr>
              <w:t xml:space="preserve"> работы за год. Планирование совместных задач на следующий учебный год.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jc w:val="center"/>
              <w:rPr>
                <w:rFonts w:ascii="Times New Roman" w:hAnsi="Times New Roman" w:cs="Times New Roman"/>
                <w:sz w:val="24"/>
                <w:szCs w:val="24"/>
              </w:rPr>
            </w:pPr>
            <w:r w:rsidRPr="00167261">
              <w:rPr>
                <w:rFonts w:ascii="Times New Roman" w:hAnsi="Times New Roman" w:cs="Times New Roman"/>
                <w:sz w:val="24"/>
                <w:szCs w:val="24"/>
              </w:rPr>
              <w:t>июнь</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3715AC" w:rsidP="003F1698">
            <w:pPr>
              <w:pStyle w:val="a8"/>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tc>
      </w:tr>
      <w:tr w:rsidR="00490E31" w:rsidRPr="007E338E">
        <w:trPr>
          <w:trHeight w:val="365"/>
        </w:trPr>
        <w:tc>
          <w:tcPr>
            <w:tcW w:w="466" w:type="dxa"/>
            <w:vMerge w:val="restart"/>
            <w:tcBorders>
              <w:top w:val="single" w:sz="6" w:space="0" w:color="auto"/>
              <w:left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5.</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490E3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Совещания специалистов</w:t>
            </w:r>
          </w:p>
          <w:p w:rsidR="004377F4" w:rsidRPr="00167261" w:rsidRDefault="004377F4" w:rsidP="003F1698">
            <w:pPr>
              <w:pStyle w:val="a8"/>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jc w:val="center"/>
              <w:rPr>
                <w:rFonts w:ascii="Times New Roman" w:hAnsi="Times New Roman" w:cs="Times New Roman"/>
                <w:sz w:val="24"/>
                <w:szCs w:val="24"/>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p>
        </w:tc>
      </w:tr>
      <w:tr w:rsidR="00490E31" w:rsidRPr="007E338E">
        <w:trPr>
          <w:trHeight w:val="888"/>
        </w:trPr>
        <w:tc>
          <w:tcPr>
            <w:tcW w:w="466" w:type="dxa"/>
            <w:vMerge/>
            <w:tcBorders>
              <w:left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p>
        </w:tc>
        <w:tc>
          <w:tcPr>
            <w:tcW w:w="5103" w:type="dxa"/>
            <w:tcBorders>
              <w:top w:val="single" w:sz="6" w:space="0" w:color="auto"/>
              <w:left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Тема 1.  Преемственность в работе учителя и педагога  дополнительного образования                      по изобразительной деятельности.</w:t>
            </w:r>
          </w:p>
        </w:tc>
        <w:tc>
          <w:tcPr>
            <w:tcW w:w="1134" w:type="dxa"/>
            <w:tcBorders>
              <w:top w:val="single" w:sz="6" w:space="0" w:color="auto"/>
              <w:left w:val="single" w:sz="6" w:space="0" w:color="auto"/>
              <w:right w:val="single" w:sz="6" w:space="0" w:color="auto"/>
            </w:tcBorders>
            <w:shd w:val="clear" w:color="auto" w:fill="FFFFFF"/>
          </w:tcPr>
          <w:p w:rsidR="00490E31" w:rsidRPr="00167261" w:rsidRDefault="00490E31" w:rsidP="003F1698">
            <w:pPr>
              <w:pStyle w:val="a8"/>
              <w:jc w:val="center"/>
              <w:rPr>
                <w:rFonts w:ascii="Times New Roman" w:hAnsi="Times New Roman" w:cs="Times New Roman"/>
                <w:sz w:val="24"/>
                <w:szCs w:val="24"/>
              </w:rPr>
            </w:pPr>
            <w:r w:rsidRPr="00167261">
              <w:rPr>
                <w:rFonts w:ascii="Times New Roman" w:hAnsi="Times New Roman" w:cs="Times New Roman"/>
                <w:sz w:val="24"/>
                <w:szCs w:val="24"/>
              </w:rPr>
              <w:t>ноябрь</w:t>
            </w:r>
          </w:p>
        </w:tc>
        <w:tc>
          <w:tcPr>
            <w:tcW w:w="3118" w:type="dxa"/>
            <w:tcBorders>
              <w:top w:val="single" w:sz="6" w:space="0" w:color="auto"/>
              <w:left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 xml:space="preserve">Учителя, педагоги доп. образования </w:t>
            </w:r>
          </w:p>
        </w:tc>
      </w:tr>
      <w:tr w:rsidR="00490E31" w:rsidRPr="007E338E">
        <w:trPr>
          <w:trHeight w:val="365"/>
        </w:trPr>
        <w:tc>
          <w:tcPr>
            <w:tcW w:w="466" w:type="dxa"/>
            <w:vMerge/>
            <w:tcBorders>
              <w:left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Тема 2.  Организация  совместных выставок детского творчества.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jc w:val="center"/>
              <w:rPr>
                <w:rFonts w:ascii="Times New Roman" w:hAnsi="Times New Roman" w:cs="Times New Roman"/>
                <w:sz w:val="24"/>
                <w:szCs w:val="24"/>
              </w:rPr>
            </w:pPr>
            <w:r w:rsidRPr="00167261">
              <w:rPr>
                <w:rFonts w:ascii="Times New Roman" w:hAnsi="Times New Roman" w:cs="Times New Roman"/>
                <w:sz w:val="24"/>
                <w:szCs w:val="24"/>
              </w:rPr>
              <w:t>сентябрь - май</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учителя труд</w:t>
            </w:r>
            <w:proofErr w:type="gramStart"/>
            <w:r>
              <w:rPr>
                <w:rFonts w:ascii="Times New Roman" w:hAnsi="Times New Roman" w:cs="Times New Roman"/>
                <w:sz w:val="24"/>
                <w:szCs w:val="24"/>
              </w:rPr>
              <w:t>.</w:t>
            </w:r>
            <w:proofErr w:type="gramEnd"/>
            <w:r w:rsidRPr="00167261">
              <w:rPr>
                <w:rFonts w:ascii="Times New Roman" w:hAnsi="Times New Roman" w:cs="Times New Roman"/>
                <w:sz w:val="24"/>
                <w:szCs w:val="24"/>
              </w:rPr>
              <w:t xml:space="preserve"> </w:t>
            </w:r>
            <w:proofErr w:type="gramStart"/>
            <w:r w:rsidRPr="00167261">
              <w:rPr>
                <w:rFonts w:ascii="Times New Roman" w:hAnsi="Times New Roman" w:cs="Times New Roman"/>
                <w:sz w:val="24"/>
                <w:szCs w:val="24"/>
              </w:rPr>
              <w:t>о</w:t>
            </w:r>
            <w:proofErr w:type="gramEnd"/>
            <w:r w:rsidRPr="00167261">
              <w:rPr>
                <w:rFonts w:ascii="Times New Roman" w:hAnsi="Times New Roman" w:cs="Times New Roman"/>
                <w:sz w:val="24"/>
                <w:szCs w:val="24"/>
              </w:rPr>
              <w:t>бучения школы, и</w:t>
            </w:r>
            <w:r>
              <w:rPr>
                <w:rFonts w:ascii="Times New Roman" w:hAnsi="Times New Roman" w:cs="Times New Roman"/>
                <w:sz w:val="24"/>
                <w:szCs w:val="24"/>
              </w:rPr>
              <w:t>н</w:t>
            </w:r>
            <w:r w:rsidRPr="00167261">
              <w:rPr>
                <w:rFonts w:ascii="Times New Roman" w:hAnsi="Times New Roman" w:cs="Times New Roman"/>
                <w:sz w:val="24"/>
                <w:szCs w:val="24"/>
              </w:rPr>
              <w:t xml:space="preserve">структор по труду </w:t>
            </w:r>
            <w:r w:rsidR="00BB3A67">
              <w:rPr>
                <w:rFonts w:ascii="Times New Roman" w:hAnsi="Times New Roman" w:cs="Times New Roman"/>
                <w:sz w:val="24"/>
                <w:szCs w:val="24"/>
              </w:rPr>
              <w:t>Центра №7</w:t>
            </w:r>
          </w:p>
        </w:tc>
      </w:tr>
      <w:tr w:rsidR="00490E31" w:rsidRPr="007E338E">
        <w:trPr>
          <w:trHeight w:val="365"/>
        </w:trPr>
        <w:tc>
          <w:tcPr>
            <w:tcW w:w="466" w:type="dxa"/>
            <w:vMerge/>
            <w:tcBorders>
              <w:left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 xml:space="preserve">Тема 3.   Организация  и  проведение праздников (преемственность   в работе)     - День знаний </w:t>
            </w:r>
          </w:p>
          <w:p w:rsidR="00490E31" w:rsidRPr="0016726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 День учителя</w:t>
            </w:r>
          </w:p>
          <w:p w:rsidR="00490E31" w:rsidRPr="0016726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 xml:space="preserve">- </w:t>
            </w:r>
            <w:proofErr w:type="spellStart"/>
            <w:r w:rsidRPr="00167261">
              <w:rPr>
                <w:rFonts w:ascii="Times New Roman" w:hAnsi="Times New Roman" w:cs="Times New Roman"/>
                <w:sz w:val="24"/>
                <w:szCs w:val="24"/>
              </w:rPr>
              <w:t>Спешиал</w:t>
            </w:r>
            <w:proofErr w:type="spellEnd"/>
            <w:r w:rsidRPr="00167261">
              <w:rPr>
                <w:rFonts w:ascii="Times New Roman" w:hAnsi="Times New Roman" w:cs="Times New Roman"/>
                <w:sz w:val="24"/>
                <w:szCs w:val="24"/>
              </w:rPr>
              <w:t xml:space="preserve"> </w:t>
            </w:r>
            <w:proofErr w:type="spellStart"/>
            <w:proofErr w:type="gramStart"/>
            <w:r w:rsidRPr="00167261">
              <w:rPr>
                <w:rFonts w:ascii="Times New Roman" w:hAnsi="Times New Roman" w:cs="Times New Roman"/>
                <w:sz w:val="24"/>
                <w:szCs w:val="24"/>
              </w:rPr>
              <w:t>Арт</w:t>
            </w:r>
            <w:proofErr w:type="spellEnd"/>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jc w:val="center"/>
              <w:rPr>
                <w:rFonts w:ascii="Times New Roman" w:hAnsi="Times New Roman" w:cs="Times New Roman"/>
                <w:sz w:val="24"/>
                <w:szCs w:val="24"/>
              </w:rPr>
            </w:pPr>
          </w:p>
          <w:p w:rsidR="00490E31" w:rsidRPr="00167261" w:rsidRDefault="00490E31" w:rsidP="003F1698">
            <w:pPr>
              <w:pStyle w:val="a8"/>
              <w:jc w:val="center"/>
              <w:rPr>
                <w:rFonts w:ascii="Times New Roman" w:hAnsi="Times New Roman" w:cs="Times New Roman"/>
                <w:sz w:val="24"/>
                <w:szCs w:val="24"/>
              </w:rPr>
            </w:pPr>
          </w:p>
          <w:p w:rsidR="00490E31" w:rsidRPr="00167261" w:rsidRDefault="00490E31" w:rsidP="003F1698">
            <w:pPr>
              <w:pStyle w:val="a8"/>
              <w:jc w:val="center"/>
              <w:rPr>
                <w:rFonts w:ascii="Times New Roman" w:hAnsi="Times New Roman" w:cs="Times New Roman"/>
                <w:sz w:val="24"/>
                <w:szCs w:val="24"/>
              </w:rPr>
            </w:pPr>
            <w:r w:rsidRPr="00167261">
              <w:rPr>
                <w:rFonts w:ascii="Times New Roman" w:hAnsi="Times New Roman" w:cs="Times New Roman"/>
                <w:sz w:val="24"/>
                <w:szCs w:val="24"/>
              </w:rPr>
              <w:t>сентябрь октябрь декабрь</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 xml:space="preserve">зам.  директора по ВР учитель </w:t>
            </w:r>
            <w:r w:rsidR="00BB3A67">
              <w:rPr>
                <w:rFonts w:ascii="Times New Roman" w:hAnsi="Times New Roman" w:cs="Times New Roman"/>
                <w:sz w:val="24"/>
                <w:szCs w:val="24"/>
              </w:rPr>
              <w:t xml:space="preserve"> музыки, музыкальный педагог Центра №7</w:t>
            </w:r>
            <w:r w:rsidRPr="00167261">
              <w:rPr>
                <w:rFonts w:ascii="Times New Roman" w:hAnsi="Times New Roman" w:cs="Times New Roman"/>
                <w:sz w:val="24"/>
                <w:szCs w:val="24"/>
              </w:rPr>
              <w:t>, старшие вожатые школы</w:t>
            </w:r>
          </w:p>
        </w:tc>
      </w:tr>
      <w:tr w:rsidR="00490E31" w:rsidRPr="007E338E">
        <w:trPr>
          <w:trHeight w:val="365"/>
        </w:trPr>
        <w:tc>
          <w:tcPr>
            <w:tcW w:w="466" w:type="dxa"/>
            <w:vMerge/>
            <w:tcBorders>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 xml:space="preserve">- </w:t>
            </w:r>
            <w:proofErr w:type="spellStart"/>
            <w:r w:rsidRPr="00167261">
              <w:rPr>
                <w:rFonts w:ascii="Times New Roman" w:hAnsi="Times New Roman" w:cs="Times New Roman"/>
                <w:sz w:val="24"/>
                <w:szCs w:val="24"/>
              </w:rPr>
              <w:t>Книжкина</w:t>
            </w:r>
            <w:proofErr w:type="spellEnd"/>
            <w:r w:rsidRPr="00167261">
              <w:rPr>
                <w:rFonts w:ascii="Times New Roman" w:hAnsi="Times New Roman" w:cs="Times New Roman"/>
                <w:sz w:val="24"/>
                <w:szCs w:val="24"/>
              </w:rPr>
              <w:t xml:space="preserve"> неделя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jc w:val="center"/>
              <w:rPr>
                <w:rFonts w:ascii="Times New Roman" w:hAnsi="Times New Roman" w:cs="Times New Roman"/>
                <w:sz w:val="24"/>
                <w:szCs w:val="24"/>
              </w:rPr>
            </w:pPr>
            <w:r w:rsidRPr="00167261">
              <w:rPr>
                <w:rFonts w:ascii="Times New Roman" w:hAnsi="Times New Roman" w:cs="Times New Roman"/>
                <w:sz w:val="24"/>
                <w:szCs w:val="24"/>
              </w:rPr>
              <w:t>март</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 xml:space="preserve">зав. библиотекой школы и </w:t>
            </w:r>
            <w:r w:rsidR="00BB3A67">
              <w:rPr>
                <w:rFonts w:ascii="Times New Roman" w:hAnsi="Times New Roman" w:cs="Times New Roman"/>
                <w:sz w:val="24"/>
                <w:szCs w:val="24"/>
              </w:rPr>
              <w:t>Центра №7</w:t>
            </w:r>
          </w:p>
        </w:tc>
      </w:tr>
      <w:tr w:rsidR="00490E31" w:rsidRPr="007E338E">
        <w:trPr>
          <w:trHeight w:val="365"/>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 День защиты детей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jc w:val="center"/>
              <w:rPr>
                <w:rFonts w:ascii="Times New Roman" w:hAnsi="Times New Roman" w:cs="Times New Roman"/>
                <w:sz w:val="24"/>
                <w:szCs w:val="24"/>
              </w:rPr>
            </w:pPr>
            <w:r w:rsidRPr="00167261">
              <w:rPr>
                <w:rFonts w:ascii="Times New Roman" w:hAnsi="Times New Roman" w:cs="Times New Roman"/>
                <w:sz w:val="24"/>
                <w:szCs w:val="24"/>
              </w:rPr>
              <w:t>июнь</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Воспитатели, учителя, педагоги организаторы</w:t>
            </w:r>
          </w:p>
        </w:tc>
      </w:tr>
      <w:tr w:rsidR="00490E31" w:rsidRPr="007E338E">
        <w:trPr>
          <w:trHeight w:val="365"/>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 День выпускника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jc w:val="center"/>
              <w:rPr>
                <w:rFonts w:ascii="Times New Roman" w:hAnsi="Times New Roman" w:cs="Times New Roman"/>
                <w:sz w:val="24"/>
                <w:szCs w:val="24"/>
              </w:rPr>
            </w:pPr>
            <w:r w:rsidRPr="00167261">
              <w:rPr>
                <w:rFonts w:ascii="Times New Roman" w:hAnsi="Times New Roman" w:cs="Times New Roman"/>
                <w:sz w:val="24"/>
                <w:szCs w:val="24"/>
              </w:rPr>
              <w:t>май</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Соц</w:t>
            </w:r>
            <w:proofErr w:type="gramStart"/>
            <w:r w:rsidRPr="00167261">
              <w:rPr>
                <w:rFonts w:ascii="Times New Roman" w:hAnsi="Times New Roman" w:cs="Times New Roman"/>
                <w:sz w:val="24"/>
                <w:szCs w:val="24"/>
              </w:rPr>
              <w:t>.п</w:t>
            </w:r>
            <w:proofErr w:type="gramEnd"/>
            <w:r w:rsidRPr="00167261">
              <w:rPr>
                <w:rFonts w:ascii="Times New Roman" w:hAnsi="Times New Roman" w:cs="Times New Roman"/>
                <w:sz w:val="24"/>
                <w:szCs w:val="24"/>
              </w:rPr>
              <w:t>едагоги    и музыкальн</w:t>
            </w:r>
            <w:r>
              <w:rPr>
                <w:rFonts w:ascii="Times New Roman" w:hAnsi="Times New Roman" w:cs="Times New Roman"/>
                <w:sz w:val="24"/>
                <w:szCs w:val="24"/>
              </w:rPr>
              <w:t>ые руководители, воспитатели</w:t>
            </w:r>
          </w:p>
        </w:tc>
      </w:tr>
      <w:tr w:rsidR="00490E31" w:rsidRPr="007E338E">
        <w:trPr>
          <w:trHeight w:val="365"/>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Тема 4.   Организация   и   проведение совместных  спортивных мероприятий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jc w:val="center"/>
              <w:rPr>
                <w:rFonts w:ascii="Times New Roman" w:hAnsi="Times New Roman" w:cs="Times New Roman"/>
                <w:sz w:val="24"/>
                <w:szCs w:val="24"/>
              </w:rPr>
            </w:pPr>
            <w:r w:rsidRPr="00167261">
              <w:rPr>
                <w:rFonts w:ascii="Times New Roman" w:hAnsi="Times New Roman" w:cs="Times New Roman"/>
                <w:sz w:val="24"/>
                <w:szCs w:val="24"/>
              </w:rPr>
              <w:t>ноябрь</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учителя физкультуры и</w:t>
            </w:r>
          </w:p>
          <w:p w:rsidR="00490E31" w:rsidRPr="0016726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 xml:space="preserve">инструктор по </w:t>
            </w:r>
            <w:proofErr w:type="spellStart"/>
            <w:r w:rsidRPr="00167261">
              <w:rPr>
                <w:rFonts w:ascii="Times New Roman" w:hAnsi="Times New Roman" w:cs="Times New Roman"/>
                <w:sz w:val="24"/>
                <w:szCs w:val="24"/>
              </w:rPr>
              <w:t>физвоспитанию</w:t>
            </w:r>
            <w:proofErr w:type="spellEnd"/>
            <w:r w:rsidRPr="00167261">
              <w:rPr>
                <w:rFonts w:ascii="Times New Roman" w:hAnsi="Times New Roman" w:cs="Times New Roman"/>
                <w:sz w:val="24"/>
                <w:szCs w:val="24"/>
              </w:rPr>
              <w:t xml:space="preserve">  </w:t>
            </w:r>
            <w:r w:rsidR="00BB3A67">
              <w:rPr>
                <w:rFonts w:ascii="Times New Roman" w:hAnsi="Times New Roman" w:cs="Times New Roman"/>
                <w:sz w:val="24"/>
                <w:szCs w:val="24"/>
              </w:rPr>
              <w:t>Центра №7</w:t>
            </w:r>
          </w:p>
        </w:tc>
      </w:tr>
      <w:tr w:rsidR="00490E31" w:rsidRPr="007E338E">
        <w:trPr>
          <w:trHeight w:val="879"/>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6.</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color w:val="222222"/>
                <w:sz w:val="24"/>
                <w:szCs w:val="24"/>
              </w:rPr>
            </w:pPr>
            <w:proofErr w:type="spellStart"/>
            <w:r w:rsidRPr="00167261">
              <w:rPr>
                <w:rFonts w:ascii="Times New Roman" w:hAnsi="Times New Roman" w:cs="Times New Roman"/>
                <w:color w:val="222222"/>
                <w:sz w:val="24"/>
                <w:szCs w:val="24"/>
              </w:rPr>
              <w:t>Медико</w:t>
            </w:r>
            <w:proofErr w:type="spellEnd"/>
            <w:r w:rsidRPr="00167261">
              <w:rPr>
                <w:rFonts w:ascii="Times New Roman" w:hAnsi="Times New Roman" w:cs="Times New Roman"/>
                <w:color w:val="222222"/>
                <w:sz w:val="24"/>
                <w:szCs w:val="24"/>
              </w:rPr>
              <w:t xml:space="preserve"> – педагогические совещания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jc w:val="center"/>
              <w:rPr>
                <w:rFonts w:ascii="Times New Roman" w:hAnsi="Times New Roman" w:cs="Times New Roman"/>
                <w:sz w:val="24"/>
                <w:szCs w:val="24"/>
              </w:rPr>
            </w:pPr>
            <w:r w:rsidRPr="00167261">
              <w:rPr>
                <w:rFonts w:ascii="Times New Roman" w:hAnsi="Times New Roman" w:cs="Times New Roman"/>
                <w:sz w:val="24"/>
                <w:szCs w:val="24"/>
              </w:rPr>
              <w:t>3</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color w:val="222222"/>
                <w:sz w:val="24"/>
                <w:szCs w:val="24"/>
              </w:rPr>
            </w:pPr>
            <w:r w:rsidRPr="00167261">
              <w:rPr>
                <w:rFonts w:ascii="Times New Roman" w:hAnsi="Times New Roman" w:cs="Times New Roman"/>
                <w:color w:val="222222"/>
                <w:sz w:val="24"/>
                <w:szCs w:val="24"/>
              </w:rPr>
              <w:t xml:space="preserve">Члены </w:t>
            </w:r>
            <w:proofErr w:type="spellStart"/>
            <w:r w:rsidRPr="00167261">
              <w:rPr>
                <w:rFonts w:ascii="Times New Roman" w:hAnsi="Times New Roman" w:cs="Times New Roman"/>
                <w:color w:val="222222"/>
                <w:sz w:val="24"/>
                <w:szCs w:val="24"/>
              </w:rPr>
              <w:t>психолого-медико-педагогических</w:t>
            </w:r>
            <w:proofErr w:type="spellEnd"/>
            <w:r w:rsidRPr="00167261">
              <w:rPr>
                <w:rFonts w:ascii="Times New Roman" w:hAnsi="Times New Roman" w:cs="Times New Roman"/>
                <w:sz w:val="24"/>
                <w:szCs w:val="24"/>
              </w:rPr>
              <w:t xml:space="preserve"> </w:t>
            </w:r>
            <w:r w:rsidR="00BB3A67">
              <w:rPr>
                <w:rFonts w:ascii="Times New Roman" w:hAnsi="Times New Roman" w:cs="Times New Roman"/>
                <w:color w:val="222222"/>
                <w:sz w:val="24"/>
                <w:szCs w:val="24"/>
              </w:rPr>
              <w:t xml:space="preserve">консилиумов  </w:t>
            </w:r>
            <w:r w:rsidR="00BB3A67">
              <w:rPr>
                <w:rFonts w:ascii="Times New Roman" w:hAnsi="Times New Roman" w:cs="Times New Roman"/>
                <w:sz w:val="24"/>
                <w:szCs w:val="24"/>
              </w:rPr>
              <w:t>Центра №7</w:t>
            </w:r>
            <w:r w:rsidRPr="00167261">
              <w:rPr>
                <w:rFonts w:ascii="Times New Roman" w:hAnsi="Times New Roman" w:cs="Times New Roman"/>
                <w:color w:val="222222"/>
                <w:sz w:val="24"/>
                <w:szCs w:val="24"/>
              </w:rPr>
              <w:t xml:space="preserve"> и школы</w:t>
            </w:r>
          </w:p>
        </w:tc>
      </w:tr>
      <w:tr w:rsidR="00490E31" w:rsidRPr="007E338E">
        <w:trPr>
          <w:trHeight w:val="365"/>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BB3A67">
            <w:pPr>
              <w:pStyle w:val="a8"/>
              <w:rPr>
                <w:rFonts w:ascii="Times New Roman" w:hAnsi="Times New Roman" w:cs="Times New Roman"/>
                <w:sz w:val="24"/>
                <w:szCs w:val="24"/>
              </w:rPr>
            </w:pPr>
            <w:r w:rsidRPr="00167261">
              <w:rPr>
                <w:rFonts w:ascii="Times New Roman" w:hAnsi="Times New Roman" w:cs="Times New Roman"/>
                <w:sz w:val="24"/>
                <w:szCs w:val="24"/>
              </w:rPr>
              <w:t>Тема 1. ПМПК: «</w:t>
            </w:r>
            <w:proofErr w:type="spellStart"/>
            <w:r w:rsidRPr="00167261">
              <w:rPr>
                <w:rFonts w:ascii="Times New Roman" w:hAnsi="Times New Roman" w:cs="Times New Roman"/>
                <w:sz w:val="24"/>
                <w:szCs w:val="24"/>
              </w:rPr>
              <w:t>Взаимодействиу</w:t>
            </w:r>
            <w:proofErr w:type="spellEnd"/>
            <w:r w:rsidRPr="00167261">
              <w:rPr>
                <w:rFonts w:ascii="Times New Roman" w:hAnsi="Times New Roman" w:cs="Times New Roman"/>
                <w:sz w:val="24"/>
                <w:szCs w:val="24"/>
              </w:rPr>
              <w:t xml:space="preserve"> педагогических коллективов </w:t>
            </w:r>
            <w:r w:rsidR="00BB3A67">
              <w:rPr>
                <w:rFonts w:ascii="Times New Roman" w:hAnsi="Times New Roman" w:cs="Times New Roman"/>
                <w:sz w:val="24"/>
                <w:szCs w:val="24"/>
              </w:rPr>
              <w:t xml:space="preserve">Центра №7 </w:t>
            </w:r>
            <w:r w:rsidRPr="00167261">
              <w:rPr>
                <w:rFonts w:ascii="Times New Roman" w:hAnsi="Times New Roman" w:cs="Times New Roman"/>
                <w:sz w:val="24"/>
                <w:szCs w:val="24"/>
              </w:rPr>
              <w:t xml:space="preserve">и школы № 502 в вопросах </w:t>
            </w:r>
            <w:proofErr w:type="spellStart"/>
            <w:r w:rsidRPr="00167261">
              <w:rPr>
                <w:rFonts w:ascii="Times New Roman" w:hAnsi="Times New Roman" w:cs="Times New Roman"/>
                <w:sz w:val="24"/>
                <w:szCs w:val="24"/>
              </w:rPr>
              <w:t>психолого</w:t>
            </w:r>
            <w:proofErr w:type="spellEnd"/>
            <w:r w:rsidRPr="00167261">
              <w:rPr>
                <w:rFonts w:ascii="Times New Roman" w:hAnsi="Times New Roman" w:cs="Times New Roman"/>
                <w:sz w:val="24"/>
                <w:szCs w:val="24"/>
              </w:rPr>
              <w:t xml:space="preserve"> </w:t>
            </w:r>
            <w:proofErr w:type="gramStart"/>
            <w:r w:rsidRPr="00167261">
              <w:rPr>
                <w:rFonts w:ascii="Times New Roman" w:hAnsi="Times New Roman" w:cs="Times New Roman"/>
                <w:sz w:val="24"/>
                <w:szCs w:val="24"/>
              </w:rPr>
              <w:t>–</w:t>
            </w:r>
            <w:proofErr w:type="spellStart"/>
            <w:r w:rsidRPr="00167261">
              <w:rPr>
                <w:rFonts w:ascii="Times New Roman" w:hAnsi="Times New Roman" w:cs="Times New Roman"/>
                <w:sz w:val="24"/>
                <w:szCs w:val="24"/>
              </w:rPr>
              <w:t>м</w:t>
            </w:r>
            <w:proofErr w:type="gramEnd"/>
            <w:r w:rsidRPr="00167261">
              <w:rPr>
                <w:rFonts w:ascii="Times New Roman" w:hAnsi="Times New Roman" w:cs="Times New Roman"/>
                <w:sz w:val="24"/>
                <w:szCs w:val="24"/>
              </w:rPr>
              <w:t>едико</w:t>
            </w:r>
            <w:proofErr w:type="spellEnd"/>
            <w:r w:rsidRPr="00167261">
              <w:rPr>
                <w:rFonts w:ascii="Times New Roman" w:hAnsi="Times New Roman" w:cs="Times New Roman"/>
                <w:sz w:val="24"/>
                <w:szCs w:val="24"/>
              </w:rPr>
              <w:t>–педагогического сопровождения воспитанников. Выработка согласованных решений по определению образовательно-коррекционного маршрута и дополнительных программ коррекционной работы».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jc w:val="center"/>
              <w:rPr>
                <w:rFonts w:ascii="Times New Roman" w:hAnsi="Times New Roman" w:cs="Times New Roman"/>
                <w:sz w:val="24"/>
                <w:szCs w:val="24"/>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p>
        </w:tc>
      </w:tr>
      <w:tr w:rsidR="00490E31" w:rsidRPr="007E338E">
        <w:trPr>
          <w:trHeight w:val="365"/>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BB3A67">
            <w:pPr>
              <w:pStyle w:val="a8"/>
              <w:rPr>
                <w:rFonts w:ascii="Times New Roman" w:hAnsi="Times New Roman" w:cs="Times New Roman"/>
                <w:sz w:val="24"/>
                <w:szCs w:val="24"/>
              </w:rPr>
            </w:pPr>
            <w:r w:rsidRPr="00167261">
              <w:rPr>
                <w:rFonts w:ascii="Times New Roman" w:hAnsi="Times New Roman" w:cs="Times New Roman"/>
                <w:sz w:val="24"/>
                <w:szCs w:val="24"/>
              </w:rPr>
              <w:t xml:space="preserve">Тема 2. «Выработка коллективного решения педагогического коллектива школы № 502 и </w:t>
            </w:r>
            <w:r w:rsidR="00BB3A67">
              <w:rPr>
                <w:rFonts w:ascii="Times New Roman" w:hAnsi="Times New Roman" w:cs="Times New Roman"/>
                <w:sz w:val="24"/>
                <w:szCs w:val="24"/>
              </w:rPr>
              <w:t>Центра №7</w:t>
            </w:r>
            <w:r w:rsidRPr="00167261">
              <w:rPr>
                <w:rFonts w:ascii="Times New Roman" w:hAnsi="Times New Roman" w:cs="Times New Roman"/>
                <w:sz w:val="24"/>
                <w:szCs w:val="24"/>
              </w:rPr>
              <w:t xml:space="preserve"> «О мерах профилактической и </w:t>
            </w:r>
            <w:proofErr w:type="spellStart"/>
            <w:r w:rsidRPr="00167261">
              <w:rPr>
                <w:rFonts w:ascii="Times New Roman" w:hAnsi="Times New Roman" w:cs="Times New Roman"/>
                <w:sz w:val="24"/>
                <w:szCs w:val="24"/>
              </w:rPr>
              <w:t>психолого</w:t>
            </w:r>
            <w:proofErr w:type="spellEnd"/>
            <w:r w:rsidRPr="00167261">
              <w:rPr>
                <w:rFonts w:ascii="Times New Roman" w:hAnsi="Times New Roman" w:cs="Times New Roman"/>
                <w:sz w:val="24"/>
                <w:szCs w:val="24"/>
              </w:rPr>
              <w:t xml:space="preserve"> – педагогической  помощи детям в вопросах обучения и воспитания».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jc w:val="center"/>
              <w:rPr>
                <w:rFonts w:ascii="Times New Roman" w:hAnsi="Times New Roman" w:cs="Times New Roman"/>
                <w:sz w:val="24"/>
                <w:szCs w:val="24"/>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p>
        </w:tc>
      </w:tr>
      <w:tr w:rsidR="00490E31" w:rsidRPr="007E338E">
        <w:trPr>
          <w:trHeight w:val="365"/>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 xml:space="preserve">Тема 3. </w:t>
            </w:r>
            <w:proofErr w:type="spellStart"/>
            <w:r w:rsidRPr="00167261">
              <w:rPr>
                <w:rFonts w:ascii="Times New Roman" w:hAnsi="Times New Roman" w:cs="Times New Roman"/>
                <w:sz w:val="24"/>
                <w:szCs w:val="24"/>
              </w:rPr>
              <w:t>Результативностъ</w:t>
            </w:r>
            <w:proofErr w:type="spellEnd"/>
            <w:r w:rsidRPr="00167261">
              <w:rPr>
                <w:rFonts w:ascii="Times New Roman" w:hAnsi="Times New Roman" w:cs="Times New Roman"/>
                <w:sz w:val="24"/>
                <w:szCs w:val="24"/>
              </w:rPr>
              <w:t xml:space="preserve">  </w:t>
            </w:r>
            <w:proofErr w:type="spellStart"/>
            <w:r w:rsidRPr="00167261">
              <w:rPr>
                <w:rFonts w:ascii="Times New Roman" w:hAnsi="Times New Roman" w:cs="Times New Roman"/>
                <w:sz w:val="24"/>
                <w:szCs w:val="24"/>
              </w:rPr>
              <w:t>коррекционно</w:t>
            </w:r>
            <w:proofErr w:type="spellEnd"/>
            <w:r w:rsidRPr="00167261">
              <w:rPr>
                <w:rFonts w:ascii="Times New Roman" w:hAnsi="Times New Roman" w:cs="Times New Roman"/>
                <w:sz w:val="24"/>
                <w:szCs w:val="24"/>
              </w:rPr>
              <w:t xml:space="preserve"> – развивающей  работы педагогического </w:t>
            </w:r>
            <w:r w:rsidR="00BB3A67">
              <w:rPr>
                <w:rFonts w:ascii="Times New Roman" w:hAnsi="Times New Roman" w:cs="Times New Roman"/>
                <w:sz w:val="24"/>
                <w:szCs w:val="24"/>
              </w:rPr>
              <w:t>коллектива школы № 502 и Центра №7</w:t>
            </w:r>
            <w:r w:rsidRPr="00167261">
              <w:rPr>
                <w:rFonts w:ascii="Times New Roman" w:hAnsi="Times New Roman" w:cs="Times New Roman"/>
                <w:sz w:val="24"/>
                <w:szCs w:val="24"/>
              </w:rPr>
              <w:t xml:space="preserve"> в вопросах воспитания и обучения детей с проблемами в развитии.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jc w:val="center"/>
              <w:rPr>
                <w:rFonts w:ascii="Times New Roman" w:hAnsi="Times New Roman" w:cs="Times New Roman"/>
                <w:sz w:val="24"/>
                <w:szCs w:val="24"/>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p>
        </w:tc>
      </w:tr>
      <w:tr w:rsidR="00490E31" w:rsidRPr="007E338E">
        <w:trPr>
          <w:trHeight w:val="365"/>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7.</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ПЕДАГОГИЧЕСКИЕ СОВЕТЫ</w:t>
            </w:r>
            <w:r w:rsidR="00BB3A67">
              <w:rPr>
                <w:rFonts w:ascii="Times New Roman" w:hAnsi="Times New Roman" w:cs="Times New Roman"/>
                <w:sz w:val="24"/>
                <w:szCs w:val="24"/>
              </w:rPr>
              <w:t xml:space="preserve">  (с участием представителей Центра №7</w:t>
            </w:r>
            <w:r w:rsidRPr="00167261">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jc w:val="center"/>
              <w:rPr>
                <w:rFonts w:ascii="Times New Roman" w:hAnsi="Times New Roman" w:cs="Times New Roman"/>
                <w:sz w:val="24"/>
                <w:szCs w:val="24"/>
              </w:rPr>
            </w:pPr>
            <w:r w:rsidRPr="00167261">
              <w:rPr>
                <w:rFonts w:ascii="Times New Roman" w:hAnsi="Times New Roman" w:cs="Times New Roman"/>
                <w:sz w:val="24"/>
                <w:szCs w:val="24"/>
              </w:rPr>
              <w:t>по  плану школы</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Соц</w:t>
            </w:r>
            <w:proofErr w:type="gramStart"/>
            <w:r w:rsidRPr="00167261">
              <w:rPr>
                <w:rFonts w:ascii="Times New Roman" w:hAnsi="Times New Roman" w:cs="Times New Roman"/>
                <w:sz w:val="24"/>
                <w:szCs w:val="24"/>
              </w:rPr>
              <w:t>.п</w:t>
            </w:r>
            <w:proofErr w:type="gramEnd"/>
            <w:r w:rsidRPr="00167261">
              <w:rPr>
                <w:rFonts w:ascii="Times New Roman" w:hAnsi="Times New Roman" w:cs="Times New Roman"/>
                <w:sz w:val="24"/>
                <w:szCs w:val="24"/>
              </w:rPr>
              <w:t xml:space="preserve">едагог, педагог-психолог, </w:t>
            </w:r>
            <w:proofErr w:type="spellStart"/>
            <w:r>
              <w:rPr>
                <w:rFonts w:ascii="Times New Roman" w:hAnsi="Times New Roman" w:cs="Times New Roman"/>
                <w:sz w:val="24"/>
                <w:szCs w:val="24"/>
              </w:rPr>
              <w:t>з</w:t>
            </w:r>
            <w:r w:rsidRPr="00167261">
              <w:rPr>
                <w:rFonts w:ascii="Times New Roman" w:hAnsi="Times New Roman" w:cs="Times New Roman"/>
                <w:sz w:val="24"/>
                <w:szCs w:val="24"/>
              </w:rPr>
              <w:t>ам</w:t>
            </w:r>
            <w:r>
              <w:rPr>
                <w:rFonts w:ascii="Times New Roman" w:hAnsi="Times New Roman" w:cs="Times New Roman"/>
                <w:sz w:val="24"/>
                <w:szCs w:val="24"/>
              </w:rPr>
              <w:t>.дир</w:t>
            </w:r>
            <w:proofErr w:type="spellEnd"/>
            <w:r>
              <w:rPr>
                <w:rFonts w:ascii="Times New Roman" w:hAnsi="Times New Roman" w:cs="Times New Roman"/>
                <w:sz w:val="24"/>
                <w:szCs w:val="24"/>
              </w:rPr>
              <w:t>.</w:t>
            </w:r>
            <w:r w:rsidRPr="00167261">
              <w:rPr>
                <w:rFonts w:ascii="Times New Roman" w:hAnsi="Times New Roman" w:cs="Times New Roman"/>
                <w:sz w:val="24"/>
                <w:szCs w:val="24"/>
              </w:rPr>
              <w:t xml:space="preserve"> по УВР</w:t>
            </w:r>
          </w:p>
        </w:tc>
      </w:tr>
      <w:tr w:rsidR="00490E31" w:rsidRPr="007E338E">
        <w:trPr>
          <w:trHeight w:val="365"/>
        </w:trPr>
        <w:tc>
          <w:tcPr>
            <w:tcW w:w="466" w:type="dxa"/>
            <w:vMerge w:val="restart"/>
            <w:tcBorders>
              <w:top w:val="single" w:sz="6" w:space="0" w:color="auto"/>
              <w:left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8.</w:t>
            </w:r>
          </w:p>
          <w:p w:rsidR="00490E31" w:rsidRPr="00167261" w:rsidRDefault="00490E31" w:rsidP="003F1698">
            <w:pPr>
              <w:pStyle w:val="a8"/>
              <w:rPr>
                <w:rFonts w:ascii="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ОТКРЫТЫЕ МЕРОПРИЯТИЯ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jc w:val="center"/>
              <w:rPr>
                <w:rFonts w:ascii="Times New Roman" w:hAnsi="Times New Roman" w:cs="Times New Roman"/>
                <w:sz w:val="24"/>
                <w:szCs w:val="24"/>
              </w:rPr>
            </w:pPr>
            <w:r w:rsidRPr="00167261">
              <w:rPr>
                <w:rFonts w:ascii="Times New Roman" w:hAnsi="Times New Roman" w:cs="Times New Roman"/>
                <w:sz w:val="24"/>
                <w:szCs w:val="24"/>
              </w:rPr>
              <w:t>по плану</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p>
        </w:tc>
      </w:tr>
      <w:tr w:rsidR="00490E31" w:rsidRPr="007E338E">
        <w:trPr>
          <w:trHeight w:val="365"/>
        </w:trPr>
        <w:tc>
          <w:tcPr>
            <w:tcW w:w="466" w:type="dxa"/>
            <w:vMerge/>
            <w:tcBorders>
              <w:left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p>
        </w:tc>
        <w:tc>
          <w:tcPr>
            <w:tcW w:w="5103" w:type="dxa"/>
            <w:vMerge w:val="restart"/>
            <w:tcBorders>
              <w:top w:val="single" w:sz="6" w:space="0" w:color="auto"/>
              <w:left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 Уроки</w:t>
            </w:r>
          </w:p>
          <w:p w:rsidR="00490E31" w:rsidRPr="0016726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 xml:space="preserve">- Занятия педагогов </w:t>
            </w:r>
            <w:proofErr w:type="spellStart"/>
            <w:r w:rsidRPr="00167261">
              <w:rPr>
                <w:rFonts w:ascii="Times New Roman" w:hAnsi="Times New Roman" w:cs="Times New Roman"/>
                <w:sz w:val="24"/>
                <w:szCs w:val="24"/>
              </w:rPr>
              <w:t>допобразования</w:t>
            </w:r>
            <w:proofErr w:type="spellEnd"/>
          </w:p>
        </w:tc>
        <w:tc>
          <w:tcPr>
            <w:tcW w:w="1134" w:type="dxa"/>
            <w:vMerge w:val="restart"/>
            <w:tcBorders>
              <w:top w:val="single" w:sz="6" w:space="0" w:color="auto"/>
              <w:left w:val="single" w:sz="6" w:space="0" w:color="auto"/>
              <w:right w:val="single" w:sz="6" w:space="0" w:color="auto"/>
            </w:tcBorders>
            <w:shd w:val="clear" w:color="auto" w:fill="FFFFFF"/>
          </w:tcPr>
          <w:p w:rsidR="00490E31" w:rsidRPr="00167261" w:rsidRDefault="00490E31" w:rsidP="003F1698">
            <w:pPr>
              <w:pStyle w:val="a8"/>
              <w:jc w:val="center"/>
              <w:rPr>
                <w:rFonts w:ascii="Times New Roman" w:hAnsi="Times New Roman" w:cs="Times New Roman"/>
                <w:sz w:val="24"/>
                <w:szCs w:val="24"/>
              </w:rPr>
            </w:pPr>
            <w:r w:rsidRPr="00167261">
              <w:rPr>
                <w:rFonts w:ascii="Times New Roman" w:hAnsi="Times New Roman" w:cs="Times New Roman"/>
                <w:sz w:val="24"/>
                <w:szCs w:val="24"/>
              </w:rPr>
              <w:t>сентябрь-май</w:t>
            </w:r>
          </w:p>
        </w:tc>
        <w:tc>
          <w:tcPr>
            <w:tcW w:w="3118" w:type="dxa"/>
            <w:vMerge w:val="restart"/>
            <w:tcBorders>
              <w:top w:val="single" w:sz="6" w:space="0" w:color="auto"/>
              <w:left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r w:rsidRPr="00167261">
              <w:rPr>
                <w:rFonts w:ascii="Times New Roman" w:hAnsi="Times New Roman" w:cs="Times New Roman"/>
                <w:sz w:val="24"/>
                <w:szCs w:val="24"/>
              </w:rPr>
              <w:t xml:space="preserve">педагогические работники школы и </w:t>
            </w:r>
            <w:r w:rsidR="00BB3A67">
              <w:rPr>
                <w:rFonts w:ascii="Times New Roman" w:hAnsi="Times New Roman" w:cs="Times New Roman"/>
                <w:sz w:val="24"/>
                <w:szCs w:val="24"/>
              </w:rPr>
              <w:t>Центра №7</w:t>
            </w:r>
          </w:p>
        </w:tc>
      </w:tr>
      <w:tr w:rsidR="00490E31" w:rsidRPr="007E338E">
        <w:trPr>
          <w:trHeight w:val="365"/>
        </w:trPr>
        <w:tc>
          <w:tcPr>
            <w:tcW w:w="466" w:type="dxa"/>
            <w:tcBorders>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p>
        </w:tc>
        <w:tc>
          <w:tcPr>
            <w:tcW w:w="5103" w:type="dxa"/>
            <w:vMerge/>
            <w:tcBorders>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p>
        </w:tc>
        <w:tc>
          <w:tcPr>
            <w:tcW w:w="1134" w:type="dxa"/>
            <w:vMerge/>
            <w:tcBorders>
              <w:left w:val="single" w:sz="6" w:space="0" w:color="auto"/>
              <w:bottom w:val="single" w:sz="6" w:space="0" w:color="auto"/>
              <w:right w:val="single" w:sz="6" w:space="0" w:color="auto"/>
            </w:tcBorders>
            <w:shd w:val="clear" w:color="auto" w:fill="FFFFFF"/>
          </w:tcPr>
          <w:p w:rsidR="00490E31" w:rsidRPr="00167261" w:rsidRDefault="00490E31" w:rsidP="003F1698">
            <w:pPr>
              <w:pStyle w:val="a8"/>
              <w:jc w:val="center"/>
              <w:rPr>
                <w:rFonts w:ascii="Times New Roman" w:hAnsi="Times New Roman" w:cs="Times New Roman"/>
                <w:sz w:val="24"/>
                <w:szCs w:val="24"/>
              </w:rPr>
            </w:pPr>
          </w:p>
        </w:tc>
        <w:tc>
          <w:tcPr>
            <w:tcW w:w="3118" w:type="dxa"/>
            <w:vMerge/>
            <w:tcBorders>
              <w:left w:val="single" w:sz="6" w:space="0" w:color="auto"/>
              <w:bottom w:val="single" w:sz="6" w:space="0" w:color="auto"/>
              <w:right w:val="single" w:sz="6" w:space="0" w:color="auto"/>
            </w:tcBorders>
            <w:shd w:val="clear" w:color="auto" w:fill="FFFFFF"/>
          </w:tcPr>
          <w:p w:rsidR="00490E31" w:rsidRPr="00167261" w:rsidRDefault="00490E31" w:rsidP="003F1698">
            <w:pPr>
              <w:pStyle w:val="a8"/>
              <w:rPr>
                <w:rFonts w:ascii="Times New Roman" w:hAnsi="Times New Roman" w:cs="Times New Roman"/>
                <w:sz w:val="24"/>
                <w:szCs w:val="24"/>
              </w:rPr>
            </w:pPr>
          </w:p>
        </w:tc>
      </w:tr>
    </w:tbl>
    <w:p w:rsidR="00490E31" w:rsidRDefault="00490E31" w:rsidP="004377F4">
      <w:pPr>
        <w:spacing w:after="0" w:line="240" w:lineRule="auto"/>
        <w:rPr>
          <w:rFonts w:ascii="Times New Roman" w:hAnsi="Times New Roman" w:cs="Times New Roman"/>
          <w:b/>
          <w:bCs/>
          <w:sz w:val="24"/>
          <w:szCs w:val="24"/>
        </w:rPr>
      </w:pPr>
    </w:p>
    <w:p w:rsidR="00490E31" w:rsidRDefault="00490E31" w:rsidP="00917B95">
      <w:pPr>
        <w:spacing w:after="0" w:line="240" w:lineRule="auto"/>
        <w:ind w:firstLine="426"/>
        <w:jc w:val="center"/>
        <w:rPr>
          <w:rFonts w:ascii="Times New Roman" w:hAnsi="Times New Roman" w:cs="Times New Roman"/>
          <w:b/>
          <w:bCs/>
          <w:sz w:val="24"/>
          <w:szCs w:val="24"/>
        </w:rPr>
      </w:pPr>
    </w:p>
    <w:p w:rsidR="00490E31" w:rsidRDefault="00490E31" w:rsidP="00917B95">
      <w:pPr>
        <w:spacing w:after="0" w:line="240" w:lineRule="auto"/>
        <w:ind w:firstLine="426"/>
        <w:jc w:val="center"/>
        <w:rPr>
          <w:rFonts w:ascii="Times New Roman" w:hAnsi="Times New Roman" w:cs="Times New Roman"/>
          <w:b/>
          <w:bCs/>
          <w:sz w:val="24"/>
          <w:szCs w:val="24"/>
        </w:rPr>
      </w:pPr>
      <w:r w:rsidRPr="00287445">
        <w:rPr>
          <w:rFonts w:ascii="Times New Roman" w:hAnsi="Times New Roman" w:cs="Times New Roman"/>
          <w:b/>
          <w:bCs/>
          <w:color w:val="0000FF"/>
          <w:sz w:val="24"/>
          <w:szCs w:val="24"/>
        </w:rPr>
        <w:t>Динамика шк</w:t>
      </w:r>
      <w:r w:rsidR="003715AC">
        <w:rPr>
          <w:rFonts w:ascii="Times New Roman" w:hAnsi="Times New Roman" w:cs="Times New Roman"/>
          <w:b/>
          <w:bCs/>
          <w:color w:val="0000FF"/>
          <w:sz w:val="24"/>
          <w:szCs w:val="24"/>
        </w:rPr>
        <w:t>ольной успеваемости групп в 2014 – 2015</w:t>
      </w:r>
      <w:r w:rsidRPr="00287445">
        <w:rPr>
          <w:rFonts w:ascii="Times New Roman" w:hAnsi="Times New Roman" w:cs="Times New Roman"/>
          <w:b/>
          <w:bCs/>
          <w:color w:val="0000FF"/>
          <w:sz w:val="24"/>
          <w:szCs w:val="24"/>
        </w:rPr>
        <w:t xml:space="preserve"> учебном</w:t>
      </w:r>
      <w:r>
        <w:rPr>
          <w:rFonts w:ascii="Times New Roman" w:hAnsi="Times New Roman" w:cs="Times New Roman"/>
          <w:b/>
          <w:bCs/>
          <w:sz w:val="24"/>
          <w:szCs w:val="24"/>
        </w:rPr>
        <w:t xml:space="preserve"> </w:t>
      </w:r>
      <w:r w:rsidRPr="00102DBE">
        <w:rPr>
          <w:rFonts w:ascii="Times New Roman" w:hAnsi="Times New Roman" w:cs="Times New Roman"/>
          <w:b/>
          <w:bCs/>
          <w:color w:val="0000FF"/>
          <w:sz w:val="24"/>
          <w:szCs w:val="24"/>
        </w:rPr>
        <w:t>году</w:t>
      </w:r>
    </w:p>
    <w:p w:rsidR="00490E31" w:rsidRDefault="00490E31" w:rsidP="00917B95">
      <w:pPr>
        <w:spacing w:after="0" w:line="240" w:lineRule="auto"/>
        <w:ind w:firstLine="426"/>
        <w:jc w:val="center"/>
        <w:rPr>
          <w:rFonts w:ascii="Times New Roman" w:hAnsi="Times New Roman" w:cs="Times New Roman"/>
          <w:b/>
          <w:bCs/>
          <w:sz w:val="24"/>
          <w:szCs w:val="24"/>
        </w:rPr>
      </w:pPr>
    </w:p>
    <w:p w:rsidR="00490E31" w:rsidRDefault="00490E31" w:rsidP="00917B95">
      <w:pPr>
        <w:spacing w:after="0" w:line="240" w:lineRule="auto"/>
        <w:rPr>
          <w:rFonts w:ascii="Times New Roman" w:hAnsi="Times New Roman" w:cs="Times New Roman"/>
          <w:b/>
          <w:bCs/>
          <w:sz w:val="24"/>
          <w:szCs w:val="24"/>
        </w:rPr>
        <w:sectPr w:rsidR="00490E31" w:rsidSect="004C529F">
          <w:footerReference w:type="default" r:id="rId11"/>
          <w:pgSz w:w="11906" w:h="16838"/>
          <w:pgMar w:top="1134" w:right="850" w:bottom="1134" w:left="900" w:header="708" w:footer="708" w:gutter="0"/>
          <w:pgNumType w:start="1"/>
          <w:cols w:space="720"/>
          <w:titlePg/>
          <w:docGrid w:linePitch="299"/>
        </w:sectPr>
      </w:pPr>
    </w:p>
    <w:p w:rsidR="00490E31" w:rsidRDefault="0020744A" w:rsidP="00917B95">
      <w:pPr>
        <w:keepNext/>
        <w:spacing w:after="0" w:line="240" w:lineRule="auto"/>
        <w:ind w:firstLine="426"/>
      </w:pPr>
      <w:r>
        <w:rPr>
          <w:rFonts w:ascii="Times New Roman" w:hAnsi="Times New Roman" w:cs="Times New Roman"/>
          <w:b/>
          <w:bCs/>
          <w:noProof/>
          <w:sz w:val="24"/>
          <w:szCs w:val="24"/>
          <w:lang w:eastAsia="ru-RU"/>
        </w:rPr>
        <w:lastRenderedPageBreak/>
        <w:drawing>
          <wp:inline distT="0" distB="0" distL="0" distR="0">
            <wp:extent cx="2615565" cy="175450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srcRect b="-37"/>
                    <a:stretch>
                      <a:fillRect/>
                    </a:stretch>
                  </pic:blipFill>
                  <pic:spPr bwMode="auto">
                    <a:xfrm>
                      <a:off x="0" y="0"/>
                      <a:ext cx="2615565" cy="1754505"/>
                    </a:xfrm>
                    <a:prstGeom prst="rect">
                      <a:avLst/>
                    </a:prstGeom>
                    <a:noFill/>
                    <a:ln w="9525">
                      <a:noFill/>
                      <a:miter lim="800000"/>
                      <a:headEnd/>
                      <a:tailEnd/>
                    </a:ln>
                  </pic:spPr>
                </pic:pic>
              </a:graphicData>
            </a:graphic>
          </wp:inline>
        </w:drawing>
      </w:r>
    </w:p>
    <w:p w:rsidR="00490E31" w:rsidRDefault="00490E31" w:rsidP="00917B95">
      <w:pPr>
        <w:pStyle w:val="a5"/>
        <w:rPr>
          <w:rFonts w:ascii="Times New Roman" w:hAnsi="Times New Roman" w:cs="Times New Roman"/>
          <w:b w:val="0"/>
          <w:bCs w:val="0"/>
          <w:sz w:val="24"/>
          <w:szCs w:val="24"/>
        </w:rPr>
      </w:pPr>
      <w:r>
        <w:t xml:space="preserve"> 2 группа </w:t>
      </w:r>
    </w:p>
    <w:p w:rsidR="00490E31" w:rsidRDefault="00490E31" w:rsidP="00917B95">
      <w:pPr>
        <w:spacing w:after="0" w:line="240" w:lineRule="auto"/>
        <w:ind w:firstLine="426"/>
        <w:rPr>
          <w:rFonts w:ascii="Times New Roman" w:hAnsi="Times New Roman" w:cs="Times New Roman"/>
          <w:b/>
          <w:bCs/>
          <w:sz w:val="24"/>
          <w:szCs w:val="24"/>
        </w:rPr>
      </w:pPr>
    </w:p>
    <w:p w:rsidR="00490E31" w:rsidRDefault="00490E31" w:rsidP="00917B95">
      <w:pPr>
        <w:spacing w:after="0" w:line="240" w:lineRule="auto"/>
        <w:ind w:firstLine="426"/>
        <w:rPr>
          <w:rFonts w:ascii="Times New Roman" w:hAnsi="Times New Roman" w:cs="Times New Roman"/>
          <w:b/>
          <w:bCs/>
          <w:sz w:val="24"/>
          <w:szCs w:val="24"/>
        </w:rPr>
      </w:pPr>
    </w:p>
    <w:p w:rsidR="00490E31" w:rsidRDefault="0020744A" w:rsidP="00917B95">
      <w:pPr>
        <w:keepNext/>
        <w:spacing w:after="0" w:line="240" w:lineRule="auto"/>
        <w:ind w:firstLine="426"/>
      </w:pPr>
      <w:r>
        <w:rPr>
          <w:rFonts w:ascii="Times New Roman" w:hAnsi="Times New Roman" w:cs="Times New Roman"/>
          <w:b/>
          <w:bCs/>
          <w:noProof/>
          <w:sz w:val="24"/>
          <w:szCs w:val="24"/>
          <w:lang w:eastAsia="ru-RU"/>
        </w:rPr>
        <w:drawing>
          <wp:inline distT="0" distB="0" distL="0" distR="0">
            <wp:extent cx="2615565" cy="162687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srcRect b="-38"/>
                    <a:stretch>
                      <a:fillRect/>
                    </a:stretch>
                  </pic:blipFill>
                  <pic:spPr bwMode="auto">
                    <a:xfrm>
                      <a:off x="0" y="0"/>
                      <a:ext cx="2615565" cy="1626870"/>
                    </a:xfrm>
                    <a:prstGeom prst="rect">
                      <a:avLst/>
                    </a:prstGeom>
                    <a:noFill/>
                    <a:ln w="9525">
                      <a:noFill/>
                      <a:miter lim="800000"/>
                      <a:headEnd/>
                      <a:tailEnd/>
                    </a:ln>
                  </pic:spPr>
                </pic:pic>
              </a:graphicData>
            </a:graphic>
          </wp:inline>
        </w:drawing>
      </w:r>
    </w:p>
    <w:p w:rsidR="00490E31" w:rsidRDefault="00490E31" w:rsidP="00917B95">
      <w:pPr>
        <w:pStyle w:val="a5"/>
        <w:rPr>
          <w:rFonts w:ascii="Times New Roman" w:hAnsi="Times New Roman" w:cs="Times New Roman"/>
          <w:b w:val="0"/>
          <w:bCs w:val="0"/>
          <w:sz w:val="24"/>
          <w:szCs w:val="24"/>
        </w:rPr>
      </w:pPr>
      <w:r>
        <w:t xml:space="preserve">3  группа </w:t>
      </w:r>
    </w:p>
    <w:p w:rsidR="00490E31" w:rsidRDefault="00490E31" w:rsidP="00917B95">
      <w:pPr>
        <w:spacing w:after="0" w:line="240" w:lineRule="auto"/>
        <w:ind w:firstLine="426"/>
        <w:rPr>
          <w:rFonts w:ascii="Times New Roman" w:hAnsi="Times New Roman" w:cs="Times New Roman"/>
          <w:b/>
          <w:bCs/>
          <w:sz w:val="24"/>
          <w:szCs w:val="24"/>
        </w:rPr>
      </w:pPr>
    </w:p>
    <w:p w:rsidR="00490E31" w:rsidRDefault="0020744A" w:rsidP="00917B95">
      <w:pPr>
        <w:keepNext/>
        <w:spacing w:after="0" w:line="240" w:lineRule="auto"/>
        <w:ind w:firstLine="426"/>
      </w:pPr>
      <w:r>
        <w:rPr>
          <w:rFonts w:ascii="Times New Roman" w:hAnsi="Times New Roman" w:cs="Times New Roman"/>
          <w:b/>
          <w:bCs/>
          <w:noProof/>
          <w:sz w:val="24"/>
          <w:szCs w:val="24"/>
          <w:lang w:eastAsia="ru-RU"/>
        </w:rPr>
        <w:drawing>
          <wp:inline distT="0" distB="0" distL="0" distR="0">
            <wp:extent cx="2615565" cy="1680210"/>
            <wp:effectExtent l="19050" t="0" r="0" b="0"/>
            <wp:docPr id="5" name="Диаграмм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spect="1" noChangeArrowheads="1"/>
                    </pic:cNvPicPr>
                  </pic:nvPicPr>
                  <pic:blipFill>
                    <a:blip r:embed="rId14"/>
                    <a:srcRect/>
                    <a:stretch>
                      <a:fillRect/>
                    </a:stretch>
                  </pic:blipFill>
                  <pic:spPr bwMode="auto">
                    <a:xfrm>
                      <a:off x="0" y="0"/>
                      <a:ext cx="2615565" cy="1680210"/>
                    </a:xfrm>
                    <a:prstGeom prst="rect">
                      <a:avLst/>
                    </a:prstGeom>
                    <a:noFill/>
                    <a:ln w="9525">
                      <a:noFill/>
                      <a:miter lim="800000"/>
                      <a:headEnd/>
                      <a:tailEnd/>
                    </a:ln>
                  </pic:spPr>
                </pic:pic>
              </a:graphicData>
            </a:graphic>
          </wp:inline>
        </w:drawing>
      </w:r>
      <w:r w:rsidR="00490E31">
        <w:t xml:space="preserve"> </w:t>
      </w:r>
      <w:r w:rsidR="00490E31">
        <w:rPr>
          <w:b/>
          <w:bCs/>
          <w:color w:val="548DD4"/>
          <w:sz w:val="18"/>
          <w:szCs w:val="18"/>
        </w:rPr>
        <w:t>5 группа</w:t>
      </w:r>
      <w:r w:rsidR="00490E31">
        <w:t xml:space="preserve"> </w:t>
      </w:r>
    </w:p>
    <w:p w:rsidR="00490E31" w:rsidRDefault="00490E31" w:rsidP="00917B95">
      <w:pPr>
        <w:keepNext/>
        <w:spacing w:after="0" w:line="240" w:lineRule="auto"/>
        <w:ind w:firstLine="426"/>
      </w:pPr>
    </w:p>
    <w:p w:rsidR="00490E31" w:rsidRDefault="00490E31" w:rsidP="00917B95">
      <w:pPr>
        <w:keepNext/>
        <w:spacing w:after="0" w:line="240" w:lineRule="auto"/>
      </w:pPr>
    </w:p>
    <w:p w:rsidR="00490E31" w:rsidRDefault="00490E31" w:rsidP="00917B95">
      <w:pPr>
        <w:spacing w:after="0" w:line="240" w:lineRule="auto"/>
        <w:ind w:firstLine="426"/>
        <w:rPr>
          <w:rFonts w:ascii="Times New Roman" w:hAnsi="Times New Roman" w:cs="Times New Roman"/>
          <w:b/>
          <w:bCs/>
          <w:sz w:val="24"/>
          <w:szCs w:val="24"/>
        </w:rPr>
      </w:pPr>
    </w:p>
    <w:p w:rsidR="00490E31" w:rsidRDefault="00490E31" w:rsidP="00917B95">
      <w:pPr>
        <w:spacing w:after="0" w:line="240" w:lineRule="auto"/>
        <w:ind w:firstLine="426"/>
        <w:rPr>
          <w:rFonts w:ascii="Times New Roman" w:hAnsi="Times New Roman" w:cs="Times New Roman"/>
          <w:b/>
          <w:bCs/>
          <w:sz w:val="24"/>
          <w:szCs w:val="24"/>
        </w:rPr>
      </w:pPr>
    </w:p>
    <w:p w:rsidR="00490E31" w:rsidRDefault="00490E31" w:rsidP="00917B95">
      <w:pPr>
        <w:spacing w:after="0" w:line="240" w:lineRule="auto"/>
        <w:ind w:firstLine="426"/>
        <w:rPr>
          <w:rFonts w:ascii="Times New Roman" w:hAnsi="Times New Roman" w:cs="Times New Roman"/>
          <w:b/>
          <w:bCs/>
          <w:sz w:val="24"/>
          <w:szCs w:val="24"/>
        </w:rPr>
      </w:pPr>
    </w:p>
    <w:p w:rsidR="00490E31" w:rsidRPr="00102DBE" w:rsidRDefault="00490E31" w:rsidP="00917B95">
      <w:pPr>
        <w:spacing w:after="0" w:line="240" w:lineRule="auto"/>
        <w:rPr>
          <w:rFonts w:ascii="Times New Roman" w:hAnsi="Times New Roman" w:cs="Times New Roman"/>
          <w:b/>
          <w:bCs/>
          <w:sz w:val="24"/>
          <w:szCs w:val="24"/>
        </w:rPr>
      </w:pPr>
    </w:p>
    <w:p w:rsidR="00490E31" w:rsidRDefault="00490E31" w:rsidP="00917B95">
      <w:pPr>
        <w:spacing w:after="0" w:line="240" w:lineRule="auto"/>
        <w:ind w:firstLine="426"/>
        <w:rPr>
          <w:rFonts w:ascii="Times New Roman" w:hAnsi="Times New Roman" w:cs="Times New Roman"/>
          <w:b/>
          <w:bCs/>
          <w:sz w:val="24"/>
          <w:szCs w:val="24"/>
        </w:rPr>
      </w:pPr>
    </w:p>
    <w:p w:rsidR="00490E31" w:rsidRDefault="0020744A" w:rsidP="00917B95">
      <w:pPr>
        <w:keepNext/>
        <w:spacing w:after="0" w:line="240" w:lineRule="auto"/>
        <w:ind w:firstLine="426"/>
      </w:pPr>
      <w:r>
        <w:rPr>
          <w:rFonts w:ascii="Times New Roman" w:hAnsi="Times New Roman" w:cs="Times New Roman"/>
          <w:b/>
          <w:bCs/>
          <w:noProof/>
          <w:sz w:val="24"/>
          <w:szCs w:val="24"/>
          <w:lang w:eastAsia="ru-RU"/>
        </w:rPr>
        <w:drawing>
          <wp:inline distT="0" distB="0" distL="0" distR="0">
            <wp:extent cx="2445385" cy="1754505"/>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srcRect b="-37"/>
                    <a:stretch>
                      <a:fillRect/>
                    </a:stretch>
                  </pic:blipFill>
                  <pic:spPr bwMode="auto">
                    <a:xfrm>
                      <a:off x="0" y="0"/>
                      <a:ext cx="2445385" cy="1754505"/>
                    </a:xfrm>
                    <a:prstGeom prst="rect">
                      <a:avLst/>
                    </a:prstGeom>
                    <a:noFill/>
                    <a:ln w="9525">
                      <a:noFill/>
                      <a:miter lim="800000"/>
                      <a:headEnd/>
                      <a:tailEnd/>
                    </a:ln>
                  </pic:spPr>
                </pic:pic>
              </a:graphicData>
            </a:graphic>
          </wp:inline>
        </w:drawing>
      </w:r>
    </w:p>
    <w:p w:rsidR="00490E31" w:rsidRDefault="00490E31" w:rsidP="00917B95">
      <w:pPr>
        <w:pStyle w:val="a5"/>
      </w:pPr>
      <w:r>
        <w:t>4 группа</w:t>
      </w:r>
    </w:p>
    <w:p w:rsidR="00490E31" w:rsidRDefault="0020744A" w:rsidP="00917B95">
      <w:pPr>
        <w:spacing w:after="0" w:line="240" w:lineRule="auto"/>
        <w:ind w:firstLine="426"/>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extent cx="2519680" cy="1595120"/>
            <wp:effectExtent l="19050" t="0" r="0" b="0"/>
            <wp:docPr id="7" name="Диаграмм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4"/>
                    <pic:cNvPicPr>
                      <a:picLocks noChangeAspect="1" noChangeArrowheads="1"/>
                    </pic:cNvPicPr>
                  </pic:nvPicPr>
                  <pic:blipFill>
                    <a:blip r:embed="rId16"/>
                    <a:srcRect/>
                    <a:stretch>
                      <a:fillRect/>
                    </a:stretch>
                  </pic:blipFill>
                  <pic:spPr bwMode="auto">
                    <a:xfrm>
                      <a:off x="0" y="0"/>
                      <a:ext cx="2519680" cy="1595120"/>
                    </a:xfrm>
                    <a:prstGeom prst="rect">
                      <a:avLst/>
                    </a:prstGeom>
                    <a:noFill/>
                    <a:ln w="9525">
                      <a:noFill/>
                      <a:miter lim="800000"/>
                      <a:headEnd/>
                      <a:tailEnd/>
                    </a:ln>
                  </pic:spPr>
                </pic:pic>
              </a:graphicData>
            </a:graphic>
          </wp:inline>
        </w:drawing>
      </w:r>
    </w:p>
    <w:p w:rsidR="00490E31" w:rsidRDefault="00490E31" w:rsidP="00917B95">
      <w:pPr>
        <w:pStyle w:val="a5"/>
        <w:rPr>
          <w:rFonts w:ascii="Times New Roman" w:hAnsi="Times New Roman" w:cs="Times New Roman"/>
          <w:b w:val="0"/>
          <w:bCs w:val="0"/>
          <w:sz w:val="24"/>
          <w:szCs w:val="24"/>
        </w:rPr>
      </w:pPr>
      <w:r>
        <w:t xml:space="preserve">1  группа </w:t>
      </w:r>
    </w:p>
    <w:p w:rsidR="00490E31" w:rsidRDefault="00490E31" w:rsidP="00917B95">
      <w:pPr>
        <w:spacing w:after="0" w:line="240" w:lineRule="auto"/>
        <w:rPr>
          <w:rFonts w:ascii="Times New Roman" w:hAnsi="Times New Roman" w:cs="Times New Roman"/>
          <w:sz w:val="24"/>
          <w:szCs w:val="24"/>
        </w:rPr>
      </w:pPr>
    </w:p>
    <w:p w:rsidR="00490E31" w:rsidRDefault="00490E31" w:rsidP="00917B95">
      <w:pPr>
        <w:spacing w:after="0" w:line="240" w:lineRule="auto"/>
        <w:rPr>
          <w:rFonts w:ascii="Times New Roman" w:hAnsi="Times New Roman" w:cs="Times New Roman"/>
          <w:sz w:val="24"/>
          <w:szCs w:val="24"/>
        </w:rPr>
        <w:sectPr w:rsidR="00490E31">
          <w:type w:val="continuous"/>
          <w:pgSz w:w="11906" w:h="16838"/>
          <w:pgMar w:top="1134" w:right="850" w:bottom="1134" w:left="1701" w:header="708" w:footer="708" w:gutter="0"/>
          <w:cols w:num="2" w:space="708"/>
        </w:sectPr>
      </w:pPr>
    </w:p>
    <w:p w:rsidR="00490E31" w:rsidRDefault="00490E31" w:rsidP="00917B95">
      <w:pPr>
        <w:spacing w:after="0" w:line="240" w:lineRule="auto"/>
        <w:rPr>
          <w:rFonts w:ascii="Times New Roman" w:hAnsi="Times New Roman" w:cs="Times New Roman"/>
          <w:sz w:val="24"/>
          <w:szCs w:val="24"/>
        </w:rPr>
        <w:sectPr w:rsidR="00490E31">
          <w:type w:val="continuous"/>
          <w:pgSz w:w="11906" w:h="16838"/>
          <w:pgMar w:top="1134" w:right="850" w:bottom="1134" w:left="1701" w:header="708" w:footer="708" w:gutter="0"/>
          <w:cols w:space="720"/>
        </w:sectPr>
      </w:pPr>
      <w:r>
        <w:rPr>
          <w:rFonts w:ascii="Times New Roman" w:hAnsi="Times New Roman" w:cs="Times New Roman"/>
          <w:sz w:val="24"/>
          <w:szCs w:val="24"/>
        </w:rPr>
        <w:lastRenderedPageBreak/>
        <w:t xml:space="preserve">Таким образом, мы можем наблюдать незначительное увеличение успеваемости </w:t>
      </w:r>
      <w:r w:rsidR="004377F4">
        <w:rPr>
          <w:rFonts w:ascii="Times New Roman" w:hAnsi="Times New Roman" w:cs="Times New Roman"/>
          <w:sz w:val="24"/>
          <w:szCs w:val="24"/>
        </w:rPr>
        <w:t>в течение года в группах «2»,</w:t>
      </w:r>
      <w:r w:rsidR="005478B6">
        <w:rPr>
          <w:rFonts w:ascii="Times New Roman" w:hAnsi="Times New Roman" w:cs="Times New Roman"/>
          <w:sz w:val="24"/>
          <w:szCs w:val="24"/>
        </w:rPr>
        <w:t xml:space="preserve"> «3»,</w:t>
      </w:r>
      <w:r w:rsidR="004377F4">
        <w:rPr>
          <w:rFonts w:ascii="Times New Roman" w:hAnsi="Times New Roman" w:cs="Times New Roman"/>
          <w:sz w:val="24"/>
          <w:szCs w:val="24"/>
        </w:rPr>
        <w:t xml:space="preserve"> «5</w:t>
      </w:r>
      <w:r>
        <w:rPr>
          <w:rFonts w:ascii="Times New Roman" w:hAnsi="Times New Roman" w:cs="Times New Roman"/>
          <w:sz w:val="24"/>
          <w:szCs w:val="24"/>
        </w:rPr>
        <w:t>». И незначительное сн</w:t>
      </w:r>
      <w:r w:rsidR="004377F4">
        <w:rPr>
          <w:rFonts w:ascii="Times New Roman" w:hAnsi="Times New Roman" w:cs="Times New Roman"/>
          <w:sz w:val="24"/>
          <w:szCs w:val="24"/>
        </w:rPr>
        <w:t>ижение успеваемости в группах «1</w:t>
      </w:r>
      <w:r w:rsidR="005478B6">
        <w:rPr>
          <w:rFonts w:ascii="Times New Roman" w:hAnsi="Times New Roman" w:cs="Times New Roman"/>
          <w:sz w:val="24"/>
          <w:szCs w:val="24"/>
        </w:rPr>
        <w:t xml:space="preserve">» и «4» </w:t>
      </w:r>
      <w:r>
        <w:rPr>
          <w:rFonts w:ascii="Times New Roman" w:hAnsi="Times New Roman" w:cs="Times New Roman"/>
          <w:sz w:val="24"/>
          <w:szCs w:val="24"/>
        </w:rPr>
        <w:t>.</w:t>
      </w:r>
    </w:p>
    <w:p w:rsidR="00490E31" w:rsidRPr="00287445" w:rsidRDefault="00490E31" w:rsidP="00917B95">
      <w:pPr>
        <w:pStyle w:val="1"/>
        <w:ind w:left="1080"/>
        <w:rPr>
          <w:rFonts w:ascii="Times New Roman" w:hAnsi="Times New Roman"/>
          <w:color w:val="0000FF"/>
          <w:sz w:val="24"/>
          <w:szCs w:val="24"/>
        </w:rPr>
      </w:pPr>
      <w:r w:rsidRPr="00287445">
        <w:rPr>
          <w:rFonts w:ascii="Times New Roman" w:hAnsi="Times New Roman"/>
          <w:color w:val="0000FF"/>
          <w:sz w:val="24"/>
          <w:szCs w:val="24"/>
        </w:rPr>
        <w:lastRenderedPageBreak/>
        <w:t>Эффективно</w:t>
      </w:r>
      <w:r w:rsidR="003715AC">
        <w:rPr>
          <w:rFonts w:ascii="Times New Roman" w:hAnsi="Times New Roman"/>
          <w:color w:val="0000FF"/>
          <w:sz w:val="24"/>
          <w:szCs w:val="24"/>
        </w:rPr>
        <w:t>сть управления и контроля в 2014-2015</w:t>
      </w:r>
      <w:r w:rsidRPr="00287445">
        <w:rPr>
          <w:rFonts w:ascii="Times New Roman" w:hAnsi="Times New Roman"/>
          <w:color w:val="0000FF"/>
          <w:sz w:val="24"/>
          <w:szCs w:val="24"/>
        </w:rPr>
        <w:t xml:space="preserve"> учебном году</w:t>
      </w:r>
    </w:p>
    <w:p w:rsidR="00490E31" w:rsidRDefault="00490E31" w:rsidP="00917B95">
      <w:pPr>
        <w:spacing w:after="0" w:line="240" w:lineRule="auto"/>
        <w:rPr>
          <w:rFonts w:ascii="Times New Roman" w:hAnsi="Times New Roman" w:cs="Times New Roman"/>
          <w:sz w:val="24"/>
          <w:szCs w:val="24"/>
        </w:rPr>
      </w:pPr>
    </w:p>
    <w:p w:rsidR="00490E31" w:rsidRDefault="00490E31" w:rsidP="00917B95">
      <w:pPr>
        <w:spacing w:after="0" w:line="240" w:lineRule="auto"/>
        <w:rPr>
          <w:rFonts w:ascii="Times New Roman" w:hAnsi="Times New Roman" w:cs="Times New Roman"/>
          <w:sz w:val="24"/>
          <w:szCs w:val="24"/>
        </w:rPr>
      </w:pPr>
      <w:r>
        <w:rPr>
          <w:rFonts w:ascii="Times New Roman" w:hAnsi="Times New Roman" w:cs="Times New Roman"/>
          <w:sz w:val="24"/>
          <w:szCs w:val="24"/>
        </w:rPr>
        <w:tab/>
        <w:t>Управление и планирование в этом году основывались на поддержке функционирования педагогического коллектива как здоровой и постоянно развивающейся системы, внедрении механизмов развития педагогического коллектива, стимулированию сотрудников к развитию и приобретению новых возможностей и их реализации.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50"/>
        <w:gridCol w:w="1632"/>
        <w:gridCol w:w="2092"/>
        <w:gridCol w:w="447"/>
        <w:gridCol w:w="1381"/>
        <w:gridCol w:w="1861"/>
      </w:tblGrid>
      <w:tr w:rsidR="00490E31" w:rsidRPr="007E338E">
        <w:tc>
          <w:tcPr>
            <w:tcW w:w="2012" w:type="dxa"/>
            <w:vAlign w:val="center"/>
          </w:tcPr>
          <w:p w:rsidR="00490E31" w:rsidRPr="007E338E" w:rsidRDefault="00490E31" w:rsidP="003F1698">
            <w:pPr>
              <w:spacing w:after="0" w:line="240" w:lineRule="auto"/>
              <w:jc w:val="center"/>
              <w:rPr>
                <w:rFonts w:ascii="Times New Roman" w:hAnsi="Times New Roman" w:cs="Times New Roman"/>
                <w:b/>
                <w:bCs/>
                <w:sz w:val="24"/>
                <w:szCs w:val="24"/>
              </w:rPr>
            </w:pPr>
            <w:r w:rsidRPr="007E338E">
              <w:rPr>
                <w:rFonts w:ascii="Times New Roman" w:hAnsi="Times New Roman" w:cs="Times New Roman"/>
                <w:b/>
                <w:bCs/>
                <w:sz w:val="24"/>
                <w:szCs w:val="24"/>
              </w:rPr>
              <w:t>Задачи</w:t>
            </w:r>
          </w:p>
        </w:tc>
        <w:tc>
          <w:tcPr>
            <w:tcW w:w="1806" w:type="dxa"/>
            <w:vAlign w:val="center"/>
          </w:tcPr>
          <w:p w:rsidR="00490E31" w:rsidRPr="007E338E" w:rsidRDefault="00490E31" w:rsidP="003F1698">
            <w:pPr>
              <w:spacing w:after="0" w:line="240" w:lineRule="auto"/>
              <w:jc w:val="center"/>
              <w:rPr>
                <w:rFonts w:ascii="Times New Roman" w:hAnsi="Times New Roman" w:cs="Times New Roman"/>
                <w:b/>
                <w:bCs/>
                <w:sz w:val="24"/>
                <w:szCs w:val="24"/>
              </w:rPr>
            </w:pPr>
            <w:r w:rsidRPr="007E338E">
              <w:rPr>
                <w:rFonts w:ascii="Times New Roman" w:hAnsi="Times New Roman" w:cs="Times New Roman"/>
                <w:b/>
                <w:bCs/>
                <w:sz w:val="24"/>
                <w:szCs w:val="24"/>
              </w:rPr>
              <w:t>Структуры</w:t>
            </w:r>
          </w:p>
        </w:tc>
        <w:tc>
          <w:tcPr>
            <w:tcW w:w="2094" w:type="dxa"/>
            <w:vAlign w:val="center"/>
          </w:tcPr>
          <w:p w:rsidR="00490E31" w:rsidRPr="007E338E" w:rsidRDefault="00490E31" w:rsidP="003F1698">
            <w:pPr>
              <w:spacing w:after="0" w:line="240" w:lineRule="auto"/>
              <w:jc w:val="center"/>
              <w:rPr>
                <w:rFonts w:ascii="Times New Roman" w:hAnsi="Times New Roman" w:cs="Times New Roman"/>
                <w:b/>
                <w:bCs/>
                <w:sz w:val="24"/>
                <w:szCs w:val="24"/>
              </w:rPr>
            </w:pPr>
            <w:r w:rsidRPr="007E338E">
              <w:rPr>
                <w:rFonts w:ascii="Times New Roman" w:hAnsi="Times New Roman" w:cs="Times New Roman"/>
                <w:b/>
                <w:bCs/>
                <w:sz w:val="24"/>
                <w:szCs w:val="24"/>
              </w:rPr>
              <w:t>Содержание деятельности</w:t>
            </w:r>
          </w:p>
        </w:tc>
        <w:tc>
          <w:tcPr>
            <w:tcW w:w="1816" w:type="dxa"/>
            <w:gridSpan w:val="2"/>
            <w:vAlign w:val="center"/>
          </w:tcPr>
          <w:p w:rsidR="00490E31" w:rsidRPr="007E338E" w:rsidRDefault="00490E31" w:rsidP="003F1698">
            <w:pPr>
              <w:spacing w:after="0" w:line="240" w:lineRule="auto"/>
              <w:jc w:val="center"/>
              <w:rPr>
                <w:rFonts w:ascii="Times New Roman" w:hAnsi="Times New Roman" w:cs="Times New Roman"/>
                <w:b/>
                <w:bCs/>
                <w:sz w:val="24"/>
                <w:szCs w:val="24"/>
              </w:rPr>
            </w:pPr>
            <w:r w:rsidRPr="007E338E">
              <w:rPr>
                <w:rFonts w:ascii="Times New Roman" w:hAnsi="Times New Roman" w:cs="Times New Roman"/>
                <w:b/>
                <w:bCs/>
                <w:sz w:val="24"/>
                <w:szCs w:val="24"/>
              </w:rPr>
              <w:t>Ответственный</w:t>
            </w:r>
          </w:p>
        </w:tc>
        <w:tc>
          <w:tcPr>
            <w:tcW w:w="1843" w:type="dxa"/>
            <w:vAlign w:val="center"/>
          </w:tcPr>
          <w:p w:rsidR="00490E31" w:rsidRPr="007E338E" w:rsidRDefault="00490E31" w:rsidP="003F1698">
            <w:pPr>
              <w:spacing w:after="0" w:line="240" w:lineRule="auto"/>
              <w:jc w:val="center"/>
              <w:rPr>
                <w:rFonts w:ascii="Times New Roman" w:hAnsi="Times New Roman" w:cs="Times New Roman"/>
                <w:b/>
                <w:bCs/>
                <w:sz w:val="24"/>
                <w:szCs w:val="24"/>
              </w:rPr>
            </w:pPr>
            <w:r w:rsidRPr="007E338E">
              <w:rPr>
                <w:rFonts w:ascii="Times New Roman" w:hAnsi="Times New Roman" w:cs="Times New Roman"/>
                <w:b/>
                <w:bCs/>
                <w:sz w:val="24"/>
                <w:szCs w:val="24"/>
              </w:rPr>
              <w:t>Выполнение</w:t>
            </w:r>
          </w:p>
        </w:tc>
      </w:tr>
      <w:tr w:rsidR="00490E31" w:rsidRPr="007E338E">
        <w:tc>
          <w:tcPr>
            <w:tcW w:w="2012" w:type="dxa"/>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Формирование устойчивой потребности к саморазвитию, использованию приемов педагогической рефлексии</w:t>
            </w:r>
          </w:p>
        </w:tc>
        <w:tc>
          <w:tcPr>
            <w:tcW w:w="1806" w:type="dxa"/>
            <w:vAlign w:val="center"/>
          </w:tcPr>
          <w:p w:rsidR="00490E31" w:rsidRPr="007E338E" w:rsidRDefault="00490E31" w:rsidP="003F1698">
            <w:pPr>
              <w:spacing w:after="0" w:line="240" w:lineRule="auto"/>
              <w:ind w:left="-58" w:right="49"/>
              <w:rPr>
                <w:rFonts w:ascii="Times New Roman" w:hAnsi="Times New Roman" w:cs="Times New Roman"/>
                <w:sz w:val="24"/>
                <w:szCs w:val="24"/>
              </w:rPr>
            </w:pPr>
            <w:proofErr w:type="spellStart"/>
            <w:proofErr w:type="gramStart"/>
            <w:r w:rsidRPr="007E338E">
              <w:rPr>
                <w:rFonts w:ascii="Times New Roman" w:hAnsi="Times New Roman" w:cs="Times New Roman"/>
                <w:sz w:val="24"/>
                <w:szCs w:val="24"/>
              </w:rPr>
              <w:t>Воспитатель-ный</w:t>
            </w:r>
            <w:proofErr w:type="spellEnd"/>
            <w:proofErr w:type="gramEnd"/>
            <w:r w:rsidRPr="007E338E">
              <w:rPr>
                <w:rFonts w:ascii="Times New Roman" w:hAnsi="Times New Roman" w:cs="Times New Roman"/>
                <w:sz w:val="24"/>
                <w:szCs w:val="24"/>
              </w:rPr>
              <w:t xml:space="preserve"> блок</w:t>
            </w:r>
          </w:p>
        </w:tc>
        <w:tc>
          <w:tcPr>
            <w:tcW w:w="2094" w:type="dxa"/>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Сбор и анализ данных о состоянии текущей работы, совместные обсуждения, методическое обучение</w:t>
            </w:r>
          </w:p>
        </w:tc>
        <w:tc>
          <w:tcPr>
            <w:tcW w:w="1816" w:type="dxa"/>
            <w:gridSpan w:val="2"/>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Зам. директора по УВ</w:t>
            </w:r>
            <w:r w:rsidR="008E2850">
              <w:rPr>
                <w:rFonts w:ascii="Times New Roman" w:hAnsi="Times New Roman" w:cs="Times New Roman"/>
                <w:sz w:val="24"/>
                <w:szCs w:val="24"/>
              </w:rPr>
              <w:t>Р Пояркова Н.Е.</w:t>
            </w:r>
          </w:p>
        </w:tc>
        <w:tc>
          <w:tcPr>
            <w:tcW w:w="1843" w:type="dxa"/>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 xml:space="preserve">В работе, на данный момент задача реализована не полностью, поскольку у педагогов большая нагрузка по воспитанию и обучению воспитанников, а формирование ценности саморазвития требует большего времени. </w:t>
            </w:r>
          </w:p>
        </w:tc>
      </w:tr>
      <w:tr w:rsidR="00490E31" w:rsidRPr="007E338E">
        <w:tc>
          <w:tcPr>
            <w:tcW w:w="2012" w:type="dxa"/>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 xml:space="preserve">Создание и поддержка </w:t>
            </w:r>
            <w:proofErr w:type="gramStart"/>
            <w:r w:rsidRPr="007E338E">
              <w:rPr>
                <w:rFonts w:ascii="Times New Roman" w:hAnsi="Times New Roman" w:cs="Times New Roman"/>
                <w:sz w:val="24"/>
                <w:szCs w:val="24"/>
              </w:rPr>
              <w:t>экономического механизма</w:t>
            </w:r>
            <w:proofErr w:type="gramEnd"/>
            <w:r w:rsidRPr="007E338E">
              <w:rPr>
                <w:rFonts w:ascii="Times New Roman" w:hAnsi="Times New Roman" w:cs="Times New Roman"/>
                <w:sz w:val="24"/>
                <w:szCs w:val="24"/>
              </w:rPr>
              <w:t>, обеспечивающего автономное функционирование детского дома в условиях современной рыночной экономики и финансового кризиса</w:t>
            </w:r>
          </w:p>
        </w:tc>
        <w:tc>
          <w:tcPr>
            <w:tcW w:w="1806" w:type="dxa"/>
            <w:vAlign w:val="center"/>
          </w:tcPr>
          <w:p w:rsidR="00490E31" w:rsidRPr="007E338E" w:rsidRDefault="00490E31" w:rsidP="003F1698">
            <w:pPr>
              <w:spacing w:after="0" w:line="240" w:lineRule="auto"/>
              <w:ind w:right="-74"/>
              <w:rPr>
                <w:rFonts w:ascii="Times New Roman" w:hAnsi="Times New Roman" w:cs="Times New Roman"/>
                <w:sz w:val="24"/>
                <w:szCs w:val="24"/>
              </w:rPr>
            </w:pPr>
            <w:r w:rsidRPr="007E338E">
              <w:rPr>
                <w:rFonts w:ascii="Times New Roman" w:hAnsi="Times New Roman" w:cs="Times New Roman"/>
                <w:sz w:val="24"/>
                <w:szCs w:val="24"/>
              </w:rPr>
              <w:t>Экономическое и материально-техническое обеспечение</w:t>
            </w:r>
          </w:p>
        </w:tc>
        <w:tc>
          <w:tcPr>
            <w:tcW w:w="2094" w:type="dxa"/>
            <w:vAlign w:val="center"/>
          </w:tcPr>
          <w:p w:rsidR="00490E31" w:rsidRPr="007E338E" w:rsidRDefault="00490E31" w:rsidP="003F1698">
            <w:pPr>
              <w:spacing w:after="0" w:line="240" w:lineRule="auto"/>
              <w:rPr>
                <w:rFonts w:ascii="Times New Roman" w:hAnsi="Times New Roman" w:cs="Times New Roman"/>
                <w:sz w:val="24"/>
                <w:szCs w:val="24"/>
              </w:rPr>
            </w:pPr>
          </w:p>
        </w:tc>
        <w:tc>
          <w:tcPr>
            <w:tcW w:w="1816" w:type="dxa"/>
            <w:gridSpan w:val="2"/>
            <w:vAlign w:val="center"/>
          </w:tcPr>
          <w:p w:rsidR="00490E31" w:rsidRPr="007E338E" w:rsidRDefault="008E2850" w:rsidP="003F1698">
            <w:pPr>
              <w:spacing w:after="0" w:line="240" w:lineRule="auto"/>
              <w:rPr>
                <w:rFonts w:ascii="Times New Roman" w:hAnsi="Times New Roman" w:cs="Times New Roman"/>
                <w:sz w:val="24"/>
                <w:szCs w:val="24"/>
              </w:rPr>
            </w:pPr>
            <w:r>
              <w:rPr>
                <w:rFonts w:ascii="Times New Roman" w:hAnsi="Times New Roman" w:cs="Times New Roman"/>
                <w:sz w:val="24"/>
                <w:szCs w:val="24"/>
              </w:rPr>
              <w:t>И.о</w:t>
            </w:r>
            <w:proofErr w:type="gramStart"/>
            <w:r>
              <w:rPr>
                <w:rFonts w:ascii="Times New Roman" w:hAnsi="Times New Roman" w:cs="Times New Roman"/>
                <w:sz w:val="24"/>
                <w:szCs w:val="24"/>
              </w:rPr>
              <w:t>.</w:t>
            </w:r>
            <w:r w:rsidR="00490E31" w:rsidRPr="007E338E">
              <w:rPr>
                <w:rFonts w:ascii="Times New Roman" w:hAnsi="Times New Roman" w:cs="Times New Roman"/>
                <w:sz w:val="24"/>
                <w:szCs w:val="24"/>
              </w:rPr>
              <w:t>Д</w:t>
            </w:r>
            <w:proofErr w:type="gramEnd"/>
            <w:r w:rsidR="00490E31" w:rsidRPr="007E338E">
              <w:rPr>
                <w:rFonts w:ascii="Times New Roman" w:hAnsi="Times New Roman" w:cs="Times New Roman"/>
                <w:sz w:val="24"/>
                <w:szCs w:val="24"/>
              </w:rPr>
              <w:t>иректор</w:t>
            </w:r>
            <w:r>
              <w:rPr>
                <w:rFonts w:ascii="Times New Roman" w:hAnsi="Times New Roman" w:cs="Times New Roman"/>
                <w:sz w:val="24"/>
                <w:szCs w:val="24"/>
              </w:rPr>
              <w:t>а</w:t>
            </w:r>
            <w:r w:rsidR="00490E31" w:rsidRPr="007E338E">
              <w:rPr>
                <w:rFonts w:ascii="Times New Roman" w:hAnsi="Times New Roman" w:cs="Times New Roman"/>
                <w:sz w:val="24"/>
                <w:szCs w:val="24"/>
              </w:rPr>
              <w:t xml:space="preserve"> </w:t>
            </w:r>
          </w:p>
          <w:p w:rsidR="00490E31" w:rsidRPr="007E338E" w:rsidRDefault="008E2850" w:rsidP="003F1698">
            <w:pPr>
              <w:spacing w:after="0" w:line="240" w:lineRule="auto"/>
              <w:rPr>
                <w:rFonts w:ascii="Times New Roman" w:hAnsi="Times New Roman" w:cs="Times New Roman"/>
                <w:sz w:val="24"/>
                <w:szCs w:val="24"/>
              </w:rPr>
            </w:pPr>
            <w:r>
              <w:rPr>
                <w:rFonts w:ascii="Times New Roman" w:hAnsi="Times New Roman" w:cs="Times New Roman"/>
                <w:sz w:val="24"/>
                <w:szCs w:val="24"/>
              </w:rPr>
              <w:t>Я.М.канцер</w:t>
            </w:r>
          </w:p>
        </w:tc>
        <w:tc>
          <w:tcPr>
            <w:tcW w:w="1843" w:type="dxa"/>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Достаточный уровень, процесс развития.</w:t>
            </w:r>
          </w:p>
        </w:tc>
      </w:tr>
      <w:tr w:rsidR="00490E31" w:rsidRPr="007E338E">
        <w:tc>
          <w:tcPr>
            <w:tcW w:w="2012" w:type="dxa"/>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Создание благоприятного социально-психологического климата в коллективе</w:t>
            </w:r>
          </w:p>
        </w:tc>
        <w:tc>
          <w:tcPr>
            <w:tcW w:w="1806" w:type="dxa"/>
            <w:vAlign w:val="center"/>
          </w:tcPr>
          <w:p w:rsidR="00490E31" w:rsidRPr="007E338E" w:rsidRDefault="00490E31" w:rsidP="00BB3A67">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 xml:space="preserve">Коллектив </w:t>
            </w:r>
            <w:r w:rsidR="00BB3A67">
              <w:rPr>
                <w:rFonts w:ascii="Times New Roman" w:hAnsi="Times New Roman" w:cs="Times New Roman"/>
                <w:sz w:val="24"/>
                <w:szCs w:val="24"/>
              </w:rPr>
              <w:t>Центра №7</w:t>
            </w:r>
          </w:p>
        </w:tc>
        <w:tc>
          <w:tcPr>
            <w:tcW w:w="2094" w:type="dxa"/>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 xml:space="preserve">Анализ состояния психологической и правовой защиты сотрудников. Создание </w:t>
            </w:r>
            <w:proofErr w:type="gramStart"/>
            <w:r w:rsidRPr="007E338E">
              <w:rPr>
                <w:rFonts w:ascii="Times New Roman" w:hAnsi="Times New Roman" w:cs="Times New Roman"/>
                <w:sz w:val="24"/>
                <w:szCs w:val="24"/>
              </w:rPr>
              <w:t>комфортны</w:t>
            </w:r>
            <w:proofErr w:type="gramEnd"/>
            <w:r w:rsidRPr="007E338E">
              <w:rPr>
                <w:rFonts w:ascii="Times New Roman" w:hAnsi="Times New Roman" w:cs="Times New Roman"/>
                <w:sz w:val="24"/>
                <w:szCs w:val="24"/>
              </w:rPr>
              <w:t xml:space="preserve"> и безопасных условий труда, </w:t>
            </w:r>
            <w:r w:rsidRPr="007E338E">
              <w:rPr>
                <w:rFonts w:ascii="Times New Roman" w:hAnsi="Times New Roman" w:cs="Times New Roman"/>
                <w:sz w:val="24"/>
                <w:szCs w:val="24"/>
              </w:rPr>
              <w:lastRenderedPageBreak/>
              <w:t xml:space="preserve">способствующих развитию профессионального и личностного потенциала сотрудников. </w:t>
            </w:r>
          </w:p>
        </w:tc>
        <w:tc>
          <w:tcPr>
            <w:tcW w:w="1816" w:type="dxa"/>
            <w:gridSpan w:val="2"/>
            <w:vAlign w:val="center"/>
          </w:tcPr>
          <w:p w:rsidR="00490E31" w:rsidRPr="007E338E" w:rsidRDefault="008E2850" w:rsidP="003F169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Зам. дир. по УВР </w:t>
            </w:r>
            <w:proofErr w:type="spellStart"/>
            <w:r>
              <w:rPr>
                <w:rFonts w:ascii="Times New Roman" w:hAnsi="Times New Roman" w:cs="Times New Roman"/>
                <w:sz w:val="24"/>
                <w:szCs w:val="24"/>
              </w:rPr>
              <w:t>Н.Е.пояркова</w:t>
            </w:r>
            <w:proofErr w:type="spellEnd"/>
          </w:p>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 xml:space="preserve">Психолог </w:t>
            </w:r>
            <w:r w:rsidR="00BB3A67">
              <w:rPr>
                <w:rFonts w:ascii="Times New Roman" w:hAnsi="Times New Roman" w:cs="Times New Roman"/>
                <w:sz w:val="24"/>
                <w:szCs w:val="24"/>
              </w:rPr>
              <w:t>А.В. Ипатов</w:t>
            </w:r>
          </w:p>
        </w:tc>
        <w:tc>
          <w:tcPr>
            <w:tcW w:w="1843" w:type="dxa"/>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 xml:space="preserve">Достаточный уровень, в процессе развития необходимо структурировать систему документального </w:t>
            </w:r>
            <w:r w:rsidRPr="007E338E">
              <w:rPr>
                <w:rFonts w:ascii="Times New Roman" w:hAnsi="Times New Roman" w:cs="Times New Roman"/>
                <w:sz w:val="24"/>
                <w:szCs w:val="24"/>
              </w:rPr>
              <w:lastRenderedPageBreak/>
              <w:t>сопровождения деятельности воспитателя</w:t>
            </w:r>
            <w:r w:rsidR="0004150E">
              <w:rPr>
                <w:rFonts w:ascii="Times New Roman" w:hAnsi="Times New Roman" w:cs="Times New Roman"/>
                <w:sz w:val="24"/>
                <w:szCs w:val="24"/>
              </w:rPr>
              <w:t xml:space="preserve"> для внесения большей ясности. </w:t>
            </w:r>
          </w:p>
        </w:tc>
      </w:tr>
      <w:tr w:rsidR="00490E31" w:rsidRPr="007E338E">
        <w:tc>
          <w:tcPr>
            <w:tcW w:w="2012" w:type="dxa"/>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lastRenderedPageBreak/>
              <w:t>Обеспечение и соблюдение действующих правовых норм и конвенции о правах ребенка</w:t>
            </w:r>
          </w:p>
        </w:tc>
        <w:tc>
          <w:tcPr>
            <w:tcW w:w="1806" w:type="dxa"/>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Правовая защита</w:t>
            </w:r>
          </w:p>
        </w:tc>
        <w:tc>
          <w:tcPr>
            <w:tcW w:w="2094" w:type="dxa"/>
            <w:vAlign w:val="center"/>
          </w:tcPr>
          <w:p w:rsidR="00490E31" w:rsidRPr="007E338E" w:rsidRDefault="00490E31" w:rsidP="003F1698">
            <w:pPr>
              <w:spacing w:after="0" w:line="240" w:lineRule="auto"/>
              <w:rPr>
                <w:rFonts w:ascii="Times New Roman" w:hAnsi="Times New Roman" w:cs="Times New Roman"/>
                <w:sz w:val="24"/>
                <w:szCs w:val="24"/>
              </w:rPr>
            </w:pPr>
          </w:p>
        </w:tc>
        <w:tc>
          <w:tcPr>
            <w:tcW w:w="1816" w:type="dxa"/>
            <w:gridSpan w:val="2"/>
            <w:vAlign w:val="center"/>
          </w:tcPr>
          <w:p w:rsidR="00490E31" w:rsidRPr="007E338E" w:rsidRDefault="001619F3" w:rsidP="003F1698">
            <w:pPr>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w:t>
            </w:r>
            <w:r w:rsidR="00490E31" w:rsidRPr="007E338E">
              <w:rPr>
                <w:rFonts w:ascii="Times New Roman" w:hAnsi="Times New Roman" w:cs="Times New Roman"/>
                <w:sz w:val="24"/>
                <w:szCs w:val="24"/>
              </w:rPr>
              <w:t xml:space="preserve"> педагог</w:t>
            </w:r>
          </w:p>
          <w:p w:rsidR="00490E31" w:rsidRPr="007E338E" w:rsidRDefault="008E2850" w:rsidP="003F169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К.А.солошенко</w:t>
            </w:r>
            <w:proofErr w:type="spellEnd"/>
            <w:r>
              <w:rPr>
                <w:rFonts w:ascii="Times New Roman" w:hAnsi="Times New Roman" w:cs="Times New Roman"/>
                <w:sz w:val="24"/>
                <w:szCs w:val="24"/>
              </w:rPr>
              <w:t xml:space="preserve"> </w:t>
            </w:r>
          </w:p>
        </w:tc>
        <w:tc>
          <w:tcPr>
            <w:tcW w:w="1843" w:type="dxa"/>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 xml:space="preserve">Достаточный </w:t>
            </w:r>
          </w:p>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 xml:space="preserve">уровень </w:t>
            </w:r>
          </w:p>
        </w:tc>
      </w:tr>
      <w:tr w:rsidR="00490E31" w:rsidRPr="007E338E">
        <w:tc>
          <w:tcPr>
            <w:tcW w:w="2012" w:type="dxa"/>
            <w:vAlign w:val="center"/>
          </w:tcPr>
          <w:p w:rsidR="00490E31" w:rsidRPr="007E338E" w:rsidRDefault="00490E31" w:rsidP="0004150E">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Развитие и упрочение вз</w:t>
            </w:r>
            <w:r w:rsidR="0004150E">
              <w:rPr>
                <w:rFonts w:ascii="Times New Roman" w:hAnsi="Times New Roman" w:cs="Times New Roman"/>
                <w:sz w:val="24"/>
                <w:szCs w:val="24"/>
              </w:rPr>
              <w:t xml:space="preserve">аимодействия между Центра №7 </w:t>
            </w:r>
            <w:r w:rsidRPr="007E338E">
              <w:rPr>
                <w:rFonts w:ascii="Times New Roman" w:hAnsi="Times New Roman" w:cs="Times New Roman"/>
                <w:sz w:val="24"/>
                <w:szCs w:val="24"/>
              </w:rPr>
              <w:t xml:space="preserve">и социумом </w:t>
            </w:r>
          </w:p>
        </w:tc>
        <w:tc>
          <w:tcPr>
            <w:tcW w:w="1806" w:type="dxa"/>
            <w:vAlign w:val="center"/>
          </w:tcPr>
          <w:p w:rsidR="00490E31" w:rsidRPr="007E338E" w:rsidRDefault="00490E31" w:rsidP="003F1698">
            <w:pPr>
              <w:spacing w:after="0" w:line="240" w:lineRule="auto"/>
              <w:rPr>
                <w:rFonts w:ascii="Times New Roman" w:hAnsi="Times New Roman" w:cs="Times New Roman"/>
                <w:sz w:val="24"/>
                <w:szCs w:val="24"/>
              </w:rPr>
            </w:pPr>
            <w:proofErr w:type="spellStart"/>
            <w:proofErr w:type="gramStart"/>
            <w:r w:rsidRPr="007E338E">
              <w:rPr>
                <w:rFonts w:ascii="Times New Roman" w:hAnsi="Times New Roman" w:cs="Times New Roman"/>
                <w:sz w:val="24"/>
                <w:szCs w:val="24"/>
              </w:rPr>
              <w:t>Взаимодейст-вие</w:t>
            </w:r>
            <w:proofErr w:type="spellEnd"/>
            <w:proofErr w:type="gramEnd"/>
            <w:r w:rsidRPr="007E338E">
              <w:rPr>
                <w:rFonts w:ascii="Times New Roman" w:hAnsi="Times New Roman" w:cs="Times New Roman"/>
                <w:sz w:val="24"/>
                <w:szCs w:val="24"/>
              </w:rPr>
              <w:t xml:space="preserve"> со школами, НКО, ВУЗами и т.п.</w:t>
            </w:r>
          </w:p>
        </w:tc>
        <w:tc>
          <w:tcPr>
            <w:tcW w:w="2094" w:type="dxa"/>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Планирование и организация сотрудничества, встречи, совместные мероприятия.</w:t>
            </w:r>
          </w:p>
        </w:tc>
        <w:tc>
          <w:tcPr>
            <w:tcW w:w="1816" w:type="dxa"/>
            <w:gridSpan w:val="2"/>
            <w:vAlign w:val="center"/>
          </w:tcPr>
          <w:p w:rsidR="00490E31" w:rsidRPr="007E338E" w:rsidRDefault="008E2850" w:rsidP="003F1698">
            <w:pPr>
              <w:spacing w:after="0" w:line="240" w:lineRule="auto"/>
              <w:rPr>
                <w:rFonts w:ascii="Times New Roman" w:hAnsi="Times New Roman" w:cs="Times New Roman"/>
                <w:sz w:val="24"/>
                <w:szCs w:val="24"/>
              </w:rPr>
            </w:pPr>
            <w:r>
              <w:rPr>
                <w:rFonts w:ascii="Times New Roman" w:hAnsi="Times New Roman" w:cs="Times New Roman"/>
                <w:sz w:val="24"/>
                <w:szCs w:val="24"/>
              </w:rPr>
              <w:t>И.о</w:t>
            </w:r>
            <w:proofErr w:type="gramStart"/>
            <w:r>
              <w:rPr>
                <w:rFonts w:ascii="Times New Roman" w:hAnsi="Times New Roman" w:cs="Times New Roman"/>
                <w:sz w:val="24"/>
                <w:szCs w:val="24"/>
              </w:rPr>
              <w:t>.</w:t>
            </w:r>
            <w:r w:rsidR="00490E31" w:rsidRPr="007E338E">
              <w:rPr>
                <w:rFonts w:ascii="Times New Roman" w:hAnsi="Times New Roman" w:cs="Times New Roman"/>
                <w:sz w:val="24"/>
                <w:szCs w:val="24"/>
              </w:rPr>
              <w:t>Д</w:t>
            </w:r>
            <w:proofErr w:type="gramEnd"/>
            <w:r w:rsidR="00490E31" w:rsidRPr="007E338E">
              <w:rPr>
                <w:rFonts w:ascii="Times New Roman" w:hAnsi="Times New Roman" w:cs="Times New Roman"/>
                <w:sz w:val="24"/>
                <w:szCs w:val="24"/>
              </w:rPr>
              <w:t>иректор</w:t>
            </w:r>
            <w:r>
              <w:rPr>
                <w:rFonts w:ascii="Times New Roman" w:hAnsi="Times New Roman" w:cs="Times New Roman"/>
                <w:sz w:val="24"/>
                <w:szCs w:val="24"/>
              </w:rPr>
              <w:t>а</w:t>
            </w:r>
            <w:r w:rsidR="00490E31" w:rsidRPr="007E338E">
              <w:rPr>
                <w:rFonts w:ascii="Times New Roman" w:hAnsi="Times New Roman" w:cs="Times New Roman"/>
                <w:sz w:val="24"/>
                <w:szCs w:val="24"/>
              </w:rPr>
              <w:t xml:space="preserve"> </w:t>
            </w:r>
          </w:p>
          <w:p w:rsidR="00490E31" w:rsidRPr="007E338E" w:rsidRDefault="008E2850" w:rsidP="003F16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Я.М.Канцер </w:t>
            </w:r>
          </w:p>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 xml:space="preserve">Зам. директора по УВР </w:t>
            </w:r>
            <w:r w:rsidR="008E2850">
              <w:rPr>
                <w:rFonts w:ascii="Times New Roman" w:hAnsi="Times New Roman" w:cs="Times New Roman"/>
                <w:sz w:val="24"/>
                <w:szCs w:val="24"/>
              </w:rPr>
              <w:t xml:space="preserve">Н.Е.Пояркова </w:t>
            </w:r>
          </w:p>
        </w:tc>
        <w:tc>
          <w:tcPr>
            <w:tcW w:w="1843" w:type="dxa"/>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Достаточный уровень развития.</w:t>
            </w:r>
          </w:p>
        </w:tc>
      </w:tr>
      <w:tr w:rsidR="00490E31" w:rsidRPr="007E338E">
        <w:trPr>
          <w:trHeight w:val="479"/>
        </w:trPr>
        <w:tc>
          <w:tcPr>
            <w:tcW w:w="9571" w:type="dxa"/>
            <w:gridSpan w:val="6"/>
            <w:vAlign w:val="center"/>
          </w:tcPr>
          <w:p w:rsidR="00490E31" w:rsidRPr="007E338E" w:rsidRDefault="00490E31" w:rsidP="003F1698">
            <w:pPr>
              <w:spacing w:after="0" w:line="240" w:lineRule="auto"/>
              <w:jc w:val="center"/>
              <w:rPr>
                <w:rFonts w:ascii="Times New Roman" w:hAnsi="Times New Roman" w:cs="Times New Roman"/>
                <w:sz w:val="24"/>
                <w:szCs w:val="24"/>
              </w:rPr>
            </w:pPr>
          </w:p>
        </w:tc>
      </w:tr>
      <w:tr w:rsidR="00490E31" w:rsidRPr="007E338E">
        <w:tc>
          <w:tcPr>
            <w:tcW w:w="2012" w:type="dxa"/>
            <w:vAlign w:val="center"/>
          </w:tcPr>
          <w:p w:rsidR="00490E31" w:rsidRPr="007E338E" w:rsidRDefault="00490E31" w:rsidP="003F1698">
            <w:pPr>
              <w:spacing w:after="0" w:line="240" w:lineRule="auto"/>
              <w:jc w:val="center"/>
              <w:rPr>
                <w:rFonts w:ascii="Times New Roman" w:hAnsi="Times New Roman" w:cs="Times New Roman"/>
                <w:b/>
                <w:bCs/>
                <w:sz w:val="24"/>
                <w:szCs w:val="24"/>
              </w:rPr>
            </w:pPr>
            <w:r w:rsidRPr="007E338E">
              <w:rPr>
                <w:rFonts w:ascii="Times New Roman" w:hAnsi="Times New Roman" w:cs="Times New Roman"/>
                <w:b/>
                <w:bCs/>
                <w:sz w:val="24"/>
                <w:szCs w:val="24"/>
              </w:rPr>
              <w:t>Вид контроля</w:t>
            </w:r>
          </w:p>
        </w:tc>
        <w:tc>
          <w:tcPr>
            <w:tcW w:w="1806" w:type="dxa"/>
            <w:vAlign w:val="center"/>
          </w:tcPr>
          <w:p w:rsidR="00490E31" w:rsidRPr="007E338E" w:rsidRDefault="00490E31" w:rsidP="003F1698">
            <w:pPr>
              <w:spacing w:after="0" w:line="240" w:lineRule="auto"/>
              <w:jc w:val="center"/>
              <w:rPr>
                <w:rFonts w:ascii="Times New Roman" w:hAnsi="Times New Roman" w:cs="Times New Roman"/>
                <w:b/>
                <w:bCs/>
                <w:sz w:val="24"/>
                <w:szCs w:val="24"/>
              </w:rPr>
            </w:pPr>
            <w:r w:rsidRPr="007E338E">
              <w:rPr>
                <w:rFonts w:ascii="Times New Roman" w:hAnsi="Times New Roman" w:cs="Times New Roman"/>
                <w:b/>
                <w:bCs/>
                <w:sz w:val="24"/>
                <w:szCs w:val="24"/>
              </w:rPr>
              <w:t>Сроки</w:t>
            </w:r>
          </w:p>
        </w:tc>
        <w:tc>
          <w:tcPr>
            <w:tcW w:w="2527" w:type="dxa"/>
            <w:gridSpan w:val="2"/>
            <w:vAlign w:val="center"/>
          </w:tcPr>
          <w:p w:rsidR="00490E31" w:rsidRPr="007E338E" w:rsidRDefault="00490E31" w:rsidP="003F1698">
            <w:pPr>
              <w:spacing w:after="0" w:line="240" w:lineRule="auto"/>
              <w:jc w:val="center"/>
              <w:rPr>
                <w:rFonts w:ascii="Times New Roman" w:hAnsi="Times New Roman" w:cs="Times New Roman"/>
                <w:b/>
                <w:bCs/>
                <w:sz w:val="24"/>
                <w:szCs w:val="24"/>
              </w:rPr>
            </w:pPr>
            <w:r w:rsidRPr="007E338E">
              <w:rPr>
                <w:rFonts w:ascii="Times New Roman" w:hAnsi="Times New Roman" w:cs="Times New Roman"/>
                <w:b/>
                <w:bCs/>
                <w:sz w:val="24"/>
                <w:szCs w:val="24"/>
              </w:rPr>
              <w:t>Объект контроля</w:t>
            </w:r>
          </w:p>
        </w:tc>
        <w:tc>
          <w:tcPr>
            <w:tcW w:w="3226" w:type="dxa"/>
            <w:gridSpan w:val="2"/>
            <w:vAlign w:val="center"/>
          </w:tcPr>
          <w:p w:rsidR="00490E31" w:rsidRPr="007E338E" w:rsidRDefault="00490E31" w:rsidP="003F1698">
            <w:pPr>
              <w:spacing w:after="0" w:line="240" w:lineRule="auto"/>
              <w:jc w:val="center"/>
              <w:rPr>
                <w:rFonts w:ascii="Times New Roman" w:hAnsi="Times New Roman" w:cs="Times New Roman"/>
                <w:b/>
                <w:bCs/>
                <w:sz w:val="24"/>
                <w:szCs w:val="24"/>
              </w:rPr>
            </w:pPr>
            <w:r w:rsidRPr="007E338E">
              <w:rPr>
                <w:rFonts w:ascii="Times New Roman" w:hAnsi="Times New Roman" w:cs="Times New Roman"/>
                <w:b/>
                <w:bCs/>
                <w:sz w:val="24"/>
                <w:szCs w:val="24"/>
              </w:rPr>
              <w:t>Выводы</w:t>
            </w:r>
          </w:p>
        </w:tc>
      </w:tr>
      <w:tr w:rsidR="00490E31" w:rsidRPr="007E338E">
        <w:tc>
          <w:tcPr>
            <w:tcW w:w="2012" w:type="dxa"/>
            <w:vAlign w:val="center"/>
          </w:tcPr>
          <w:p w:rsidR="00490E31" w:rsidRPr="007E338E" w:rsidRDefault="00490E31" w:rsidP="003F1698">
            <w:pPr>
              <w:spacing w:after="0" w:line="240" w:lineRule="auto"/>
              <w:rPr>
                <w:rFonts w:ascii="Times New Roman" w:hAnsi="Times New Roman" w:cs="Times New Roman"/>
                <w:b/>
                <w:bCs/>
                <w:sz w:val="24"/>
                <w:szCs w:val="24"/>
              </w:rPr>
            </w:pPr>
            <w:r w:rsidRPr="007E338E">
              <w:rPr>
                <w:rFonts w:ascii="Times New Roman" w:hAnsi="Times New Roman" w:cs="Times New Roman"/>
                <w:b/>
                <w:bCs/>
                <w:sz w:val="24"/>
                <w:szCs w:val="24"/>
              </w:rPr>
              <w:t>Фронтальный</w:t>
            </w:r>
          </w:p>
        </w:tc>
        <w:tc>
          <w:tcPr>
            <w:tcW w:w="1806" w:type="dxa"/>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 xml:space="preserve">Ежемесячно </w:t>
            </w:r>
          </w:p>
        </w:tc>
        <w:tc>
          <w:tcPr>
            <w:tcW w:w="2527" w:type="dxa"/>
            <w:gridSpan w:val="2"/>
            <w:vAlign w:val="center"/>
          </w:tcPr>
          <w:p w:rsidR="00490E31" w:rsidRDefault="00490E31" w:rsidP="003F1698">
            <w:pPr>
              <w:spacing w:after="0" w:line="240" w:lineRule="auto"/>
              <w:rPr>
                <w:rFonts w:ascii="Times New Roman" w:hAnsi="Times New Roman" w:cs="Times New Roman"/>
                <w:sz w:val="24"/>
                <w:szCs w:val="24"/>
              </w:rPr>
            </w:pPr>
            <w:proofErr w:type="gramStart"/>
            <w:r w:rsidRPr="007E338E">
              <w:rPr>
                <w:rFonts w:ascii="Times New Roman" w:hAnsi="Times New Roman" w:cs="Times New Roman"/>
                <w:sz w:val="24"/>
                <w:szCs w:val="24"/>
              </w:rPr>
              <w:t>Педагогическая документация (календарно-тематическое планирование, дневники наблюдений, дневники учащихся, тетради «связь с</w:t>
            </w:r>
            <w:r w:rsidR="00222F53">
              <w:rPr>
                <w:rFonts w:ascii="Times New Roman" w:hAnsi="Times New Roman" w:cs="Times New Roman"/>
                <w:sz w:val="24"/>
                <w:szCs w:val="24"/>
              </w:rPr>
              <w:t>о школой», тетради инструктажей</w:t>
            </w:r>
            <w:proofErr w:type="gramEnd"/>
          </w:p>
          <w:p w:rsidR="00222F53" w:rsidRPr="007E338E" w:rsidRDefault="00222F53" w:rsidP="003F1698">
            <w:pPr>
              <w:spacing w:after="0" w:line="240" w:lineRule="auto"/>
              <w:rPr>
                <w:rFonts w:ascii="Times New Roman" w:hAnsi="Times New Roman" w:cs="Times New Roman"/>
                <w:sz w:val="24"/>
                <w:szCs w:val="24"/>
              </w:rPr>
            </w:pPr>
          </w:p>
        </w:tc>
        <w:tc>
          <w:tcPr>
            <w:tcW w:w="3226" w:type="dxa"/>
            <w:gridSpan w:val="2"/>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 xml:space="preserve">  Календарно-тематическое планирование соответствовало целям и задачам, реали</w:t>
            </w:r>
            <w:r w:rsidR="0004150E">
              <w:rPr>
                <w:rFonts w:ascii="Times New Roman" w:hAnsi="Times New Roman" w:cs="Times New Roman"/>
                <w:sz w:val="24"/>
                <w:szCs w:val="24"/>
              </w:rPr>
              <w:t>зуемым коллективом Центра №7</w:t>
            </w:r>
            <w:r w:rsidRPr="007E338E">
              <w:rPr>
                <w:rFonts w:ascii="Times New Roman" w:hAnsi="Times New Roman" w:cs="Times New Roman"/>
                <w:sz w:val="24"/>
                <w:szCs w:val="24"/>
              </w:rPr>
              <w:t>, сдавалось без опозданий всеми сотрудниками.</w:t>
            </w:r>
          </w:p>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 xml:space="preserve">  Заполнение  дневников наблюдений способствует развитию навыков рефлексии и помогает становлению индивидуального подхода в воспитании. Наблюдались затруднения в интерпретации особенностей поведения детей. Задолженность у воспитателей не было </w:t>
            </w:r>
          </w:p>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 xml:space="preserve">  Записи о сотрудничестве с педагогами школ ведутся систематически.</w:t>
            </w:r>
          </w:p>
        </w:tc>
      </w:tr>
      <w:tr w:rsidR="00490E31" w:rsidRPr="007E338E">
        <w:tc>
          <w:tcPr>
            <w:tcW w:w="9571" w:type="dxa"/>
            <w:gridSpan w:val="6"/>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b/>
                <w:bCs/>
                <w:sz w:val="24"/>
                <w:szCs w:val="24"/>
              </w:rPr>
              <w:t xml:space="preserve">Тематический </w:t>
            </w:r>
          </w:p>
        </w:tc>
      </w:tr>
      <w:tr w:rsidR="00490E31" w:rsidRPr="007E338E">
        <w:tc>
          <w:tcPr>
            <w:tcW w:w="2012" w:type="dxa"/>
            <w:vAlign w:val="center"/>
          </w:tcPr>
          <w:p w:rsidR="00490E31" w:rsidRPr="007E338E" w:rsidRDefault="00490E31" w:rsidP="003F1698">
            <w:pPr>
              <w:pStyle w:val="a9"/>
              <w:numPr>
                <w:ilvl w:val="0"/>
                <w:numId w:val="8"/>
              </w:numPr>
              <w:spacing w:after="0" w:line="240" w:lineRule="auto"/>
              <w:ind w:left="284" w:hanging="284"/>
              <w:rPr>
                <w:rFonts w:ascii="Times New Roman" w:hAnsi="Times New Roman" w:cs="Times New Roman"/>
                <w:sz w:val="24"/>
                <w:szCs w:val="24"/>
              </w:rPr>
            </w:pPr>
            <w:r w:rsidRPr="007E338E">
              <w:rPr>
                <w:rFonts w:ascii="Times New Roman" w:hAnsi="Times New Roman" w:cs="Times New Roman"/>
                <w:sz w:val="24"/>
                <w:szCs w:val="24"/>
              </w:rPr>
              <w:t>Проверка режимных моментов</w:t>
            </w:r>
          </w:p>
        </w:tc>
        <w:tc>
          <w:tcPr>
            <w:tcW w:w="1806" w:type="dxa"/>
            <w:vAlign w:val="center"/>
          </w:tcPr>
          <w:p w:rsidR="00490E31" w:rsidRPr="007E338E" w:rsidRDefault="00490E31" w:rsidP="003F1698">
            <w:pPr>
              <w:spacing w:after="0" w:line="240" w:lineRule="auto"/>
              <w:rPr>
                <w:rFonts w:ascii="Times New Roman" w:hAnsi="Times New Roman" w:cs="Times New Roman"/>
                <w:sz w:val="24"/>
                <w:szCs w:val="24"/>
              </w:rPr>
            </w:pPr>
          </w:p>
        </w:tc>
        <w:tc>
          <w:tcPr>
            <w:tcW w:w="2527" w:type="dxa"/>
            <w:gridSpan w:val="2"/>
            <w:vAlign w:val="center"/>
          </w:tcPr>
          <w:p w:rsidR="00490E31"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Соблюдение режима дня в работе педагогов в утреннее время</w:t>
            </w:r>
          </w:p>
          <w:p w:rsidR="00222F53" w:rsidRPr="007E338E" w:rsidRDefault="00222F53" w:rsidP="003F1698">
            <w:pPr>
              <w:spacing w:after="0" w:line="240" w:lineRule="auto"/>
              <w:rPr>
                <w:rFonts w:ascii="Times New Roman" w:hAnsi="Times New Roman" w:cs="Times New Roman"/>
                <w:sz w:val="24"/>
                <w:szCs w:val="24"/>
              </w:rPr>
            </w:pPr>
          </w:p>
        </w:tc>
        <w:tc>
          <w:tcPr>
            <w:tcW w:w="3226" w:type="dxa"/>
            <w:gridSpan w:val="2"/>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Педагоги приходят на рабочее место во время, дети, как правило, просыпаются раньше,  чем 7.00. Трудности с подъемом в основном в группе «1,2».</w:t>
            </w:r>
          </w:p>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 xml:space="preserve">Психологический климат в группах во время подъема и </w:t>
            </w:r>
            <w:r w:rsidRPr="007E338E">
              <w:rPr>
                <w:rFonts w:ascii="Times New Roman" w:hAnsi="Times New Roman" w:cs="Times New Roman"/>
                <w:sz w:val="24"/>
                <w:szCs w:val="24"/>
              </w:rPr>
              <w:lastRenderedPageBreak/>
              <w:t>утреннего туалета благоприятный.</w:t>
            </w:r>
          </w:p>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 xml:space="preserve">Завтракают и выходят в школу дети также вовремя. </w:t>
            </w:r>
          </w:p>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Все воспитанник, кроме нескольких из групп «3,4» имеют при себе все учебные принадлежности и сменную обувь.</w:t>
            </w:r>
          </w:p>
          <w:p w:rsidR="00490E31" w:rsidRPr="007E338E" w:rsidRDefault="00490E31" w:rsidP="003F1698">
            <w:pPr>
              <w:spacing w:after="0" w:line="240" w:lineRule="auto"/>
              <w:rPr>
                <w:rFonts w:ascii="Times New Roman" w:hAnsi="Times New Roman" w:cs="Times New Roman"/>
                <w:sz w:val="24"/>
                <w:szCs w:val="24"/>
              </w:rPr>
            </w:pPr>
          </w:p>
        </w:tc>
      </w:tr>
      <w:tr w:rsidR="00490E31" w:rsidRPr="007E338E">
        <w:tc>
          <w:tcPr>
            <w:tcW w:w="2012" w:type="dxa"/>
            <w:vAlign w:val="center"/>
          </w:tcPr>
          <w:p w:rsidR="00490E31" w:rsidRPr="007E338E" w:rsidRDefault="00490E31" w:rsidP="003F1698">
            <w:pPr>
              <w:pStyle w:val="a9"/>
              <w:numPr>
                <w:ilvl w:val="0"/>
                <w:numId w:val="8"/>
              </w:numPr>
              <w:spacing w:after="0" w:line="240" w:lineRule="auto"/>
              <w:ind w:left="284" w:hanging="284"/>
              <w:rPr>
                <w:rFonts w:ascii="Times New Roman" w:hAnsi="Times New Roman" w:cs="Times New Roman"/>
                <w:sz w:val="24"/>
                <w:szCs w:val="24"/>
              </w:rPr>
            </w:pPr>
            <w:r w:rsidRPr="007E338E">
              <w:rPr>
                <w:rFonts w:ascii="Times New Roman" w:hAnsi="Times New Roman" w:cs="Times New Roman"/>
                <w:sz w:val="24"/>
                <w:szCs w:val="24"/>
              </w:rPr>
              <w:lastRenderedPageBreak/>
              <w:t>Передача детей в школе в утренние часы</w:t>
            </w:r>
          </w:p>
        </w:tc>
        <w:tc>
          <w:tcPr>
            <w:tcW w:w="1806" w:type="dxa"/>
            <w:vAlign w:val="center"/>
          </w:tcPr>
          <w:p w:rsidR="00490E31" w:rsidRPr="007E338E" w:rsidRDefault="00490E31" w:rsidP="003F1698">
            <w:pPr>
              <w:spacing w:after="0" w:line="240" w:lineRule="auto"/>
              <w:rPr>
                <w:rFonts w:ascii="Times New Roman" w:hAnsi="Times New Roman" w:cs="Times New Roman"/>
                <w:sz w:val="24"/>
                <w:szCs w:val="24"/>
              </w:rPr>
            </w:pPr>
          </w:p>
        </w:tc>
        <w:tc>
          <w:tcPr>
            <w:tcW w:w="2527" w:type="dxa"/>
            <w:gridSpan w:val="2"/>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Соблюдение режима дня в работе педагогов, наблюдение за внешним видом воспитанников</w:t>
            </w:r>
          </w:p>
        </w:tc>
        <w:tc>
          <w:tcPr>
            <w:tcW w:w="3226" w:type="dxa"/>
            <w:gridSpan w:val="2"/>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Все педагоги и дети приходили в школу вовремя, оставляли одежду в раздевалке. Дети одеты опрятно. Регистрация воспитанников в журналах осуществлялась.</w:t>
            </w:r>
          </w:p>
        </w:tc>
      </w:tr>
      <w:tr w:rsidR="00490E31" w:rsidRPr="007E338E">
        <w:tc>
          <w:tcPr>
            <w:tcW w:w="2012" w:type="dxa"/>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3.Орагнизация самоподготовки. Состояние психологического климата в группах.</w:t>
            </w:r>
          </w:p>
        </w:tc>
        <w:tc>
          <w:tcPr>
            <w:tcW w:w="1806" w:type="dxa"/>
            <w:vAlign w:val="center"/>
          </w:tcPr>
          <w:p w:rsidR="00490E31" w:rsidRPr="007E338E" w:rsidRDefault="00490E31" w:rsidP="003F1698">
            <w:pPr>
              <w:spacing w:after="0" w:line="240" w:lineRule="auto"/>
              <w:rPr>
                <w:rFonts w:ascii="Times New Roman" w:hAnsi="Times New Roman" w:cs="Times New Roman"/>
                <w:sz w:val="24"/>
                <w:szCs w:val="24"/>
              </w:rPr>
            </w:pPr>
          </w:p>
        </w:tc>
        <w:tc>
          <w:tcPr>
            <w:tcW w:w="2527" w:type="dxa"/>
            <w:gridSpan w:val="2"/>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 xml:space="preserve">Процесс подготовки уроков детьми, участие воспитателя. </w:t>
            </w:r>
          </w:p>
        </w:tc>
        <w:tc>
          <w:tcPr>
            <w:tcW w:w="3226" w:type="dxa"/>
            <w:gridSpan w:val="2"/>
            <w:vAlign w:val="center"/>
          </w:tcPr>
          <w:p w:rsidR="00490E31" w:rsidRPr="007E338E" w:rsidRDefault="00490E31" w:rsidP="003F1698">
            <w:pPr>
              <w:spacing w:after="0" w:line="240" w:lineRule="auto"/>
              <w:rPr>
                <w:rFonts w:ascii="Times New Roman" w:hAnsi="Times New Roman" w:cs="Times New Roman"/>
                <w:color w:val="FF0000"/>
                <w:sz w:val="24"/>
                <w:szCs w:val="24"/>
              </w:rPr>
            </w:pPr>
            <w:r w:rsidRPr="007E338E">
              <w:rPr>
                <w:rFonts w:ascii="Times New Roman" w:hAnsi="Times New Roman" w:cs="Times New Roman"/>
                <w:sz w:val="24"/>
                <w:szCs w:val="24"/>
              </w:rPr>
              <w:t>Наиболее высокий уровень комфорта и организованности наблюдался в группах</w:t>
            </w:r>
          </w:p>
          <w:p w:rsidR="00490E31" w:rsidRPr="007E338E" w:rsidRDefault="00490E31" w:rsidP="003F1698">
            <w:pPr>
              <w:spacing w:after="0" w:line="240" w:lineRule="auto"/>
              <w:rPr>
                <w:rFonts w:ascii="Times New Roman" w:hAnsi="Times New Roman" w:cs="Times New Roman"/>
                <w:color w:val="000000"/>
                <w:sz w:val="24"/>
                <w:szCs w:val="24"/>
              </w:rPr>
            </w:pPr>
            <w:r w:rsidRPr="007E338E">
              <w:rPr>
                <w:rFonts w:ascii="Times New Roman" w:hAnsi="Times New Roman" w:cs="Times New Roman"/>
                <w:color w:val="000000"/>
                <w:sz w:val="24"/>
                <w:szCs w:val="24"/>
              </w:rPr>
              <w:t>«1,2,4,5».</w:t>
            </w:r>
          </w:p>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В группе «</w:t>
            </w:r>
            <w:r w:rsidRPr="007E338E">
              <w:rPr>
                <w:rFonts w:ascii="Times New Roman" w:hAnsi="Times New Roman" w:cs="Times New Roman"/>
                <w:color w:val="000000"/>
                <w:sz w:val="24"/>
                <w:szCs w:val="24"/>
              </w:rPr>
              <w:t>3»</w:t>
            </w:r>
            <w:r w:rsidRPr="007E338E">
              <w:rPr>
                <w:rFonts w:ascii="Times New Roman" w:hAnsi="Times New Roman" w:cs="Times New Roman"/>
                <w:sz w:val="24"/>
                <w:szCs w:val="24"/>
              </w:rPr>
              <w:t xml:space="preserve"> - благоприятный климат, но низкий уровень организации и  в целом слабо организованы условия для проведения самоподго</w:t>
            </w:r>
            <w:r w:rsidR="00D96398">
              <w:rPr>
                <w:rFonts w:ascii="Times New Roman" w:hAnsi="Times New Roman" w:cs="Times New Roman"/>
                <w:sz w:val="24"/>
                <w:szCs w:val="24"/>
              </w:rPr>
              <w:t>то</w:t>
            </w:r>
            <w:r w:rsidRPr="007E338E">
              <w:rPr>
                <w:rFonts w:ascii="Times New Roman" w:hAnsi="Times New Roman" w:cs="Times New Roman"/>
                <w:sz w:val="24"/>
                <w:szCs w:val="24"/>
              </w:rPr>
              <w:t>вки.</w:t>
            </w:r>
          </w:p>
        </w:tc>
      </w:tr>
      <w:tr w:rsidR="00490E31" w:rsidRPr="007E338E">
        <w:tc>
          <w:tcPr>
            <w:tcW w:w="2012" w:type="dxa"/>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Индивидуальный</w:t>
            </w:r>
          </w:p>
        </w:tc>
        <w:tc>
          <w:tcPr>
            <w:tcW w:w="1806" w:type="dxa"/>
            <w:vAlign w:val="center"/>
          </w:tcPr>
          <w:p w:rsidR="00490E31" w:rsidRPr="007E338E" w:rsidRDefault="00490E31" w:rsidP="003F1698">
            <w:pPr>
              <w:spacing w:after="0" w:line="240" w:lineRule="auto"/>
              <w:rPr>
                <w:rFonts w:ascii="Times New Roman" w:hAnsi="Times New Roman" w:cs="Times New Roman"/>
                <w:sz w:val="24"/>
                <w:szCs w:val="24"/>
              </w:rPr>
            </w:pPr>
          </w:p>
        </w:tc>
        <w:tc>
          <w:tcPr>
            <w:tcW w:w="2527" w:type="dxa"/>
            <w:gridSpan w:val="2"/>
            <w:vAlign w:val="center"/>
          </w:tcPr>
          <w:p w:rsidR="00490E31" w:rsidRPr="007E338E" w:rsidRDefault="00D96398" w:rsidP="003F169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Веселова Н.М. </w:t>
            </w:r>
            <w:r w:rsidR="00490E31" w:rsidRPr="007E338E">
              <w:rPr>
                <w:rFonts w:ascii="Times New Roman" w:hAnsi="Times New Roman" w:cs="Times New Roman"/>
                <w:color w:val="000000"/>
                <w:sz w:val="24"/>
                <w:szCs w:val="24"/>
              </w:rPr>
              <w:t>Федорова О.И.</w:t>
            </w:r>
          </w:p>
          <w:p w:rsidR="00490E31" w:rsidRPr="007E338E" w:rsidRDefault="00490E31" w:rsidP="003F1698">
            <w:pPr>
              <w:spacing w:after="0" w:line="240" w:lineRule="auto"/>
              <w:rPr>
                <w:rFonts w:ascii="Times New Roman" w:hAnsi="Times New Roman" w:cs="Times New Roman"/>
                <w:color w:val="FF0000"/>
                <w:sz w:val="24"/>
                <w:szCs w:val="24"/>
              </w:rPr>
            </w:pPr>
            <w:proofErr w:type="gramStart"/>
            <w:r w:rsidRPr="007E338E">
              <w:rPr>
                <w:rFonts w:ascii="Times New Roman" w:hAnsi="Times New Roman" w:cs="Times New Roman"/>
                <w:color w:val="000000"/>
                <w:sz w:val="24"/>
                <w:szCs w:val="24"/>
              </w:rPr>
              <w:t>Голубев</w:t>
            </w:r>
            <w:proofErr w:type="gramEnd"/>
            <w:r w:rsidRPr="007E338E">
              <w:rPr>
                <w:rFonts w:ascii="Times New Roman" w:hAnsi="Times New Roman" w:cs="Times New Roman"/>
                <w:color w:val="000000"/>
                <w:sz w:val="24"/>
                <w:szCs w:val="24"/>
              </w:rPr>
              <w:t xml:space="preserve"> К.Ю.-Долматова Т.В.</w:t>
            </w:r>
          </w:p>
        </w:tc>
        <w:tc>
          <w:tcPr>
            <w:tcW w:w="3226" w:type="dxa"/>
            <w:gridSpan w:val="2"/>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Необходимость контроля была обусловлена тем, что педагоги впервые стали работать вместе на одной группе, обладая при этом совершенно разной стилистикой. В процессе контроля и совместных бесед удалось определить план сотрудничества и общие педагогические цели.</w:t>
            </w:r>
          </w:p>
        </w:tc>
      </w:tr>
    </w:tbl>
    <w:p w:rsidR="00490E31" w:rsidRDefault="00490E31" w:rsidP="00917B95">
      <w:pPr>
        <w:spacing w:after="0" w:line="240" w:lineRule="auto"/>
        <w:rPr>
          <w:rFonts w:ascii="Times New Roman" w:hAnsi="Times New Roman" w:cs="Times New Roman"/>
          <w:sz w:val="24"/>
          <w:szCs w:val="24"/>
        </w:rPr>
      </w:pPr>
    </w:p>
    <w:p w:rsidR="00490E31" w:rsidRPr="0004150E" w:rsidRDefault="00490E31" w:rsidP="005478B6">
      <w:pPr>
        <w:pStyle w:val="1"/>
        <w:spacing w:before="0" w:line="240" w:lineRule="auto"/>
        <w:jc w:val="center"/>
        <w:rPr>
          <w:rFonts w:ascii="Times New Roman" w:hAnsi="Times New Roman"/>
          <w:color w:val="548DD4" w:themeColor="text2" w:themeTint="99"/>
          <w:sz w:val="24"/>
          <w:szCs w:val="24"/>
        </w:rPr>
      </w:pPr>
      <w:r>
        <w:rPr>
          <w:rFonts w:ascii="Times New Roman" w:hAnsi="Times New Roman"/>
          <w:b w:val="0"/>
          <w:bCs w:val="0"/>
          <w:sz w:val="24"/>
          <w:szCs w:val="24"/>
        </w:rPr>
        <w:br w:type="page"/>
      </w:r>
      <w:r w:rsidRPr="00287445">
        <w:rPr>
          <w:rFonts w:ascii="Times New Roman" w:hAnsi="Times New Roman"/>
          <w:color w:val="0000FF"/>
          <w:sz w:val="24"/>
          <w:szCs w:val="24"/>
        </w:rPr>
        <w:lastRenderedPageBreak/>
        <w:t>Ме</w:t>
      </w:r>
      <w:r w:rsidR="0004150E">
        <w:rPr>
          <w:rFonts w:ascii="Times New Roman" w:hAnsi="Times New Roman"/>
          <w:color w:val="0000FF"/>
          <w:sz w:val="24"/>
          <w:szCs w:val="24"/>
        </w:rPr>
        <w:t xml:space="preserve">тодическая работа </w:t>
      </w:r>
      <w:r w:rsidR="0004150E" w:rsidRPr="001619F3">
        <w:rPr>
          <w:rFonts w:ascii="Times New Roman" w:hAnsi="Times New Roman"/>
          <w:color w:val="0000FF"/>
          <w:sz w:val="24"/>
          <w:szCs w:val="24"/>
        </w:rPr>
        <w:t>в Центре №7</w:t>
      </w:r>
    </w:p>
    <w:p w:rsidR="00490E31" w:rsidRDefault="00490E31" w:rsidP="00917B95">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Методическая работа в этом учебном году была нацелена на развитии у педагогов навыков педагогической рефлексии и анализа процесса воспитания, а также на профессиональную поддержку педагогов в трудных педагогических ситуациях. </w:t>
      </w:r>
    </w:p>
    <w:p w:rsidR="00490E31" w:rsidRDefault="00490E31" w:rsidP="00917B95">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Наряду с обучающими задачами также методическая работа выполняла и помогающую функцию – профилактику профессионального выгорания в педа</w:t>
      </w:r>
      <w:r w:rsidR="0004150E">
        <w:rPr>
          <w:rFonts w:ascii="Times New Roman" w:hAnsi="Times New Roman" w:cs="Times New Roman"/>
          <w:sz w:val="24"/>
          <w:szCs w:val="24"/>
        </w:rPr>
        <w:t>гогическом коллективе Центра №7</w:t>
      </w:r>
      <w:r>
        <w:rPr>
          <w:rFonts w:ascii="Times New Roman" w:hAnsi="Times New Roman" w:cs="Times New Roman"/>
          <w:sz w:val="24"/>
          <w:szCs w:val="24"/>
        </w:rPr>
        <w:t>.</w:t>
      </w:r>
    </w:p>
    <w:p w:rsidR="0020744A" w:rsidRDefault="0020744A" w:rsidP="00917B95">
      <w:pPr>
        <w:spacing w:after="0" w:line="240" w:lineRule="auto"/>
        <w:ind w:firstLine="360"/>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1"/>
        <w:gridCol w:w="412"/>
        <w:gridCol w:w="2671"/>
        <w:gridCol w:w="3189"/>
      </w:tblGrid>
      <w:tr w:rsidR="00490E31" w:rsidRPr="007E338E">
        <w:tc>
          <w:tcPr>
            <w:tcW w:w="3652" w:type="dxa"/>
            <w:gridSpan w:val="2"/>
            <w:vAlign w:val="center"/>
          </w:tcPr>
          <w:p w:rsidR="00490E31" w:rsidRPr="007E338E" w:rsidRDefault="00490E31" w:rsidP="003F1698">
            <w:pPr>
              <w:spacing w:after="0" w:line="240" w:lineRule="auto"/>
              <w:jc w:val="center"/>
              <w:rPr>
                <w:rFonts w:ascii="Times New Roman" w:hAnsi="Times New Roman" w:cs="Times New Roman"/>
                <w:b/>
                <w:bCs/>
                <w:sz w:val="20"/>
                <w:szCs w:val="20"/>
              </w:rPr>
            </w:pPr>
            <w:r w:rsidRPr="007E338E">
              <w:rPr>
                <w:rFonts w:ascii="Times New Roman" w:hAnsi="Times New Roman" w:cs="Times New Roman"/>
                <w:b/>
                <w:bCs/>
                <w:sz w:val="20"/>
                <w:szCs w:val="20"/>
              </w:rPr>
              <w:t>Педагогические советы</w:t>
            </w:r>
          </w:p>
        </w:tc>
        <w:tc>
          <w:tcPr>
            <w:tcW w:w="2693" w:type="dxa"/>
            <w:vAlign w:val="center"/>
          </w:tcPr>
          <w:p w:rsidR="00490E31" w:rsidRPr="007E338E" w:rsidRDefault="00490E31" w:rsidP="003F1698">
            <w:pPr>
              <w:spacing w:after="0" w:line="240" w:lineRule="auto"/>
              <w:jc w:val="center"/>
              <w:rPr>
                <w:rFonts w:ascii="Times New Roman" w:hAnsi="Times New Roman" w:cs="Times New Roman"/>
                <w:b/>
                <w:bCs/>
                <w:sz w:val="20"/>
                <w:szCs w:val="20"/>
              </w:rPr>
            </w:pPr>
            <w:r w:rsidRPr="007E338E">
              <w:rPr>
                <w:rFonts w:ascii="Times New Roman" w:hAnsi="Times New Roman" w:cs="Times New Roman"/>
                <w:b/>
                <w:bCs/>
                <w:sz w:val="20"/>
                <w:szCs w:val="20"/>
              </w:rPr>
              <w:t>Интегрированные МО воспитателей и педагогов доп. образования</w:t>
            </w:r>
          </w:p>
        </w:tc>
        <w:tc>
          <w:tcPr>
            <w:tcW w:w="3226" w:type="dxa"/>
            <w:vAlign w:val="center"/>
          </w:tcPr>
          <w:p w:rsidR="00490E31" w:rsidRPr="007E338E" w:rsidRDefault="00490E31" w:rsidP="003F1698">
            <w:pPr>
              <w:spacing w:after="0" w:line="240" w:lineRule="auto"/>
              <w:jc w:val="center"/>
              <w:rPr>
                <w:rFonts w:ascii="Times New Roman" w:hAnsi="Times New Roman" w:cs="Times New Roman"/>
                <w:b/>
                <w:bCs/>
                <w:sz w:val="20"/>
                <w:szCs w:val="20"/>
              </w:rPr>
            </w:pPr>
            <w:r w:rsidRPr="007E338E">
              <w:rPr>
                <w:rFonts w:ascii="Times New Roman" w:hAnsi="Times New Roman" w:cs="Times New Roman"/>
                <w:b/>
                <w:bCs/>
                <w:sz w:val="20"/>
                <w:szCs w:val="20"/>
              </w:rPr>
              <w:t>Планерки воспитателей</w:t>
            </w:r>
          </w:p>
        </w:tc>
      </w:tr>
      <w:tr w:rsidR="00490E31" w:rsidRPr="007E338E">
        <w:tc>
          <w:tcPr>
            <w:tcW w:w="3652" w:type="dxa"/>
            <w:gridSpan w:val="2"/>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Оптимизация работы ОУ с учетом развития личностного потенциала ребенка с проблемами в развитии.</w:t>
            </w:r>
          </w:p>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 xml:space="preserve">«Формирования личности ребёнка  с ограниченными возможностями здоровья в условиях материнской </w:t>
            </w:r>
            <w:proofErr w:type="spellStart"/>
            <w:r w:rsidRPr="007E338E">
              <w:rPr>
                <w:rFonts w:ascii="Times New Roman" w:hAnsi="Times New Roman" w:cs="Times New Roman"/>
                <w:sz w:val="24"/>
                <w:szCs w:val="24"/>
              </w:rPr>
              <w:t>депривации</w:t>
            </w:r>
            <w:proofErr w:type="spellEnd"/>
            <w:r w:rsidRPr="007E338E">
              <w:rPr>
                <w:rFonts w:ascii="Times New Roman" w:hAnsi="Times New Roman" w:cs="Times New Roman"/>
                <w:sz w:val="24"/>
                <w:szCs w:val="24"/>
              </w:rPr>
              <w:t>»</w:t>
            </w:r>
          </w:p>
        </w:tc>
        <w:tc>
          <w:tcPr>
            <w:tcW w:w="2693" w:type="dxa"/>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Изучение возрастных особенностей и потребностей ребенка с ЗПР как основы воспитания жизнестойкости.</w:t>
            </w:r>
          </w:p>
        </w:tc>
        <w:tc>
          <w:tcPr>
            <w:tcW w:w="3226" w:type="dxa"/>
            <w:vMerge w:val="restart"/>
          </w:tcPr>
          <w:p w:rsidR="00490E31" w:rsidRPr="007E338E" w:rsidRDefault="00490E31" w:rsidP="003F1698">
            <w:pPr>
              <w:pStyle w:val="a9"/>
              <w:numPr>
                <w:ilvl w:val="0"/>
                <w:numId w:val="9"/>
              </w:numPr>
              <w:spacing w:after="0" w:line="240" w:lineRule="auto"/>
              <w:ind w:left="234" w:hanging="234"/>
              <w:rPr>
                <w:rFonts w:ascii="Times New Roman" w:hAnsi="Times New Roman" w:cs="Times New Roman"/>
                <w:sz w:val="24"/>
                <w:szCs w:val="24"/>
              </w:rPr>
            </w:pPr>
            <w:r w:rsidRPr="007E338E">
              <w:rPr>
                <w:rFonts w:ascii="Times New Roman" w:hAnsi="Times New Roman" w:cs="Times New Roman"/>
                <w:sz w:val="24"/>
                <w:szCs w:val="24"/>
              </w:rPr>
              <w:t>Основные направления деятельности воспитательной службы, обсуждение текущих вопросов.</w:t>
            </w:r>
          </w:p>
          <w:p w:rsidR="00490E31" w:rsidRPr="007E338E" w:rsidRDefault="00490E31" w:rsidP="003F1698">
            <w:pPr>
              <w:pStyle w:val="a9"/>
              <w:numPr>
                <w:ilvl w:val="0"/>
                <w:numId w:val="9"/>
              </w:numPr>
              <w:spacing w:after="0" w:line="240" w:lineRule="auto"/>
              <w:ind w:left="234" w:hanging="234"/>
              <w:rPr>
                <w:rFonts w:ascii="Times New Roman" w:hAnsi="Times New Roman" w:cs="Times New Roman"/>
                <w:sz w:val="24"/>
                <w:szCs w:val="24"/>
              </w:rPr>
            </w:pPr>
            <w:r w:rsidRPr="007E338E">
              <w:rPr>
                <w:rFonts w:ascii="Times New Roman" w:hAnsi="Times New Roman" w:cs="Times New Roman"/>
                <w:sz w:val="24"/>
                <w:szCs w:val="24"/>
              </w:rPr>
              <w:t>Анализ деятельности педагогического коллектива по реализации программы развития ОУ.</w:t>
            </w:r>
          </w:p>
          <w:p w:rsidR="00490E31" w:rsidRPr="007E338E" w:rsidRDefault="00490E31" w:rsidP="003F1698">
            <w:pPr>
              <w:pStyle w:val="a9"/>
              <w:numPr>
                <w:ilvl w:val="0"/>
                <w:numId w:val="9"/>
              </w:numPr>
              <w:spacing w:after="0" w:line="240" w:lineRule="auto"/>
              <w:ind w:left="234" w:hanging="234"/>
              <w:rPr>
                <w:rFonts w:ascii="Times New Roman" w:hAnsi="Times New Roman" w:cs="Times New Roman"/>
                <w:sz w:val="24"/>
                <w:szCs w:val="24"/>
              </w:rPr>
            </w:pPr>
            <w:r w:rsidRPr="007E338E">
              <w:rPr>
                <w:rFonts w:ascii="Times New Roman" w:hAnsi="Times New Roman" w:cs="Times New Roman"/>
                <w:sz w:val="24"/>
                <w:szCs w:val="24"/>
              </w:rPr>
              <w:t>Реализация программы по развитию навыков здорового образа жизни.</w:t>
            </w:r>
          </w:p>
          <w:p w:rsidR="00490E31" w:rsidRPr="007E338E" w:rsidRDefault="00490E31" w:rsidP="003F1698">
            <w:pPr>
              <w:pStyle w:val="a9"/>
              <w:numPr>
                <w:ilvl w:val="0"/>
                <w:numId w:val="9"/>
              </w:numPr>
              <w:spacing w:after="0" w:line="240" w:lineRule="auto"/>
              <w:ind w:left="234" w:hanging="234"/>
              <w:rPr>
                <w:rFonts w:ascii="Times New Roman" w:hAnsi="Times New Roman" w:cs="Times New Roman"/>
                <w:sz w:val="24"/>
                <w:szCs w:val="24"/>
              </w:rPr>
            </w:pPr>
            <w:r w:rsidRPr="007E338E">
              <w:rPr>
                <w:rFonts w:ascii="Times New Roman" w:hAnsi="Times New Roman" w:cs="Times New Roman"/>
                <w:sz w:val="24"/>
                <w:szCs w:val="24"/>
              </w:rPr>
              <w:t>Анализ результативности воспитательных мероприятий.</w:t>
            </w:r>
          </w:p>
          <w:p w:rsidR="00490E31" w:rsidRPr="007E338E" w:rsidRDefault="00490E31" w:rsidP="003F1698">
            <w:pPr>
              <w:pStyle w:val="a9"/>
              <w:numPr>
                <w:ilvl w:val="0"/>
                <w:numId w:val="9"/>
              </w:numPr>
              <w:spacing w:after="0" w:line="240" w:lineRule="auto"/>
              <w:ind w:left="234" w:hanging="234"/>
              <w:rPr>
                <w:rFonts w:ascii="Times New Roman" w:hAnsi="Times New Roman" w:cs="Times New Roman"/>
                <w:sz w:val="24"/>
                <w:szCs w:val="24"/>
              </w:rPr>
            </w:pPr>
            <w:r w:rsidRPr="007E338E">
              <w:rPr>
                <w:rFonts w:ascii="Times New Roman" w:hAnsi="Times New Roman" w:cs="Times New Roman"/>
                <w:sz w:val="24"/>
                <w:szCs w:val="24"/>
              </w:rPr>
              <w:t>Составление единых правил внутр</w:t>
            </w:r>
            <w:r w:rsidR="0004150E">
              <w:rPr>
                <w:rFonts w:ascii="Times New Roman" w:hAnsi="Times New Roman" w:cs="Times New Roman"/>
                <w:sz w:val="24"/>
                <w:szCs w:val="24"/>
              </w:rPr>
              <w:t>еннего распорядка Центра №7</w:t>
            </w:r>
          </w:p>
          <w:p w:rsidR="00490E31" w:rsidRPr="007E338E" w:rsidRDefault="00490E31" w:rsidP="003F1698">
            <w:pPr>
              <w:pStyle w:val="a9"/>
              <w:numPr>
                <w:ilvl w:val="0"/>
                <w:numId w:val="9"/>
              </w:numPr>
              <w:spacing w:after="0" w:line="240" w:lineRule="auto"/>
              <w:ind w:left="234" w:hanging="234"/>
              <w:rPr>
                <w:rFonts w:ascii="Times New Roman" w:hAnsi="Times New Roman" w:cs="Times New Roman"/>
                <w:sz w:val="24"/>
                <w:szCs w:val="24"/>
              </w:rPr>
            </w:pPr>
            <w:r w:rsidRPr="007E338E">
              <w:rPr>
                <w:rFonts w:ascii="Times New Roman" w:hAnsi="Times New Roman" w:cs="Times New Roman"/>
                <w:sz w:val="24"/>
                <w:szCs w:val="24"/>
              </w:rPr>
              <w:t>Первичная профилактика девиантного поведения.</w:t>
            </w:r>
          </w:p>
        </w:tc>
      </w:tr>
      <w:tr w:rsidR="00490E31" w:rsidRPr="007E338E">
        <w:tc>
          <w:tcPr>
            <w:tcW w:w="3652" w:type="dxa"/>
            <w:gridSpan w:val="2"/>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 xml:space="preserve">Развитие проектной деятельности: Создание мотивирующих условий и ситуации востребованности в педагогической практике коллектива. </w:t>
            </w:r>
          </w:p>
        </w:tc>
        <w:tc>
          <w:tcPr>
            <w:tcW w:w="2693" w:type="dxa"/>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 xml:space="preserve">Работа с детьми группы риска. Разбор трудных случаев. Совместно со специалистами </w:t>
            </w:r>
          </w:p>
        </w:tc>
        <w:tc>
          <w:tcPr>
            <w:tcW w:w="3226" w:type="dxa"/>
            <w:vMerge/>
            <w:vAlign w:val="center"/>
          </w:tcPr>
          <w:p w:rsidR="00490E31" w:rsidRPr="007E338E" w:rsidRDefault="00490E31" w:rsidP="003F1698">
            <w:pPr>
              <w:spacing w:after="0" w:line="240" w:lineRule="auto"/>
              <w:rPr>
                <w:rFonts w:ascii="Times New Roman" w:hAnsi="Times New Roman" w:cs="Times New Roman"/>
                <w:sz w:val="24"/>
                <w:szCs w:val="24"/>
              </w:rPr>
            </w:pPr>
          </w:p>
        </w:tc>
      </w:tr>
      <w:tr w:rsidR="00490E31" w:rsidRPr="007E338E">
        <w:trPr>
          <w:trHeight w:val="1490"/>
        </w:trPr>
        <w:tc>
          <w:tcPr>
            <w:tcW w:w="3652" w:type="dxa"/>
            <w:gridSpan w:val="2"/>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«Как помочь ребёнку»</w:t>
            </w:r>
          </w:p>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«Развитие жизнестойкости детей и подростков как основы благополучной адаптации в социуме».</w:t>
            </w:r>
          </w:p>
        </w:tc>
        <w:tc>
          <w:tcPr>
            <w:tcW w:w="2693" w:type="dxa"/>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Работа с детьми группы риска. Разбор трудных случаев. Совместно со специалистами БФ «Новые шаги».</w:t>
            </w:r>
          </w:p>
        </w:tc>
        <w:tc>
          <w:tcPr>
            <w:tcW w:w="3226" w:type="dxa"/>
            <w:vMerge/>
            <w:vAlign w:val="center"/>
          </w:tcPr>
          <w:p w:rsidR="00490E31" w:rsidRPr="007E338E" w:rsidRDefault="00490E31" w:rsidP="003F1698">
            <w:pPr>
              <w:spacing w:after="0" w:line="240" w:lineRule="auto"/>
              <w:rPr>
                <w:rFonts w:ascii="Times New Roman" w:hAnsi="Times New Roman" w:cs="Times New Roman"/>
                <w:sz w:val="24"/>
                <w:szCs w:val="24"/>
              </w:rPr>
            </w:pPr>
          </w:p>
        </w:tc>
      </w:tr>
      <w:tr w:rsidR="00490E31" w:rsidRPr="007E338E">
        <w:tc>
          <w:tcPr>
            <w:tcW w:w="3652" w:type="dxa"/>
            <w:gridSpan w:val="2"/>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«Итоговый»</w:t>
            </w:r>
          </w:p>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Анализ работы п</w:t>
            </w:r>
            <w:r w:rsidR="0004150E">
              <w:rPr>
                <w:rFonts w:ascii="Times New Roman" w:hAnsi="Times New Roman" w:cs="Times New Roman"/>
                <w:sz w:val="24"/>
                <w:szCs w:val="24"/>
              </w:rPr>
              <w:t>едагогического коллектива в 2013-2014</w:t>
            </w:r>
            <w:r w:rsidRPr="007E338E">
              <w:rPr>
                <w:rFonts w:ascii="Times New Roman" w:hAnsi="Times New Roman" w:cs="Times New Roman"/>
                <w:sz w:val="24"/>
                <w:szCs w:val="24"/>
              </w:rPr>
              <w:t xml:space="preserve"> учебном году. </w:t>
            </w:r>
          </w:p>
        </w:tc>
        <w:tc>
          <w:tcPr>
            <w:tcW w:w="2693" w:type="dxa"/>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Индивидуальные консультации</w:t>
            </w:r>
            <w:r w:rsidR="0004150E">
              <w:rPr>
                <w:rFonts w:ascii="Times New Roman" w:hAnsi="Times New Roman" w:cs="Times New Roman"/>
                <w:sz w:val="24"/>
                <w:szCs w:val="24"/>
              </w:rPr>
              <w:t xml:space="preserve"> педагогов со специалистами Центра №7, </w:t>
            </w:r>
            <w:r w:rsidRPr="007E338E">
              <w:rPr>
                <w:rFonts w:ascii="Times New Roman" w:hAnsi="Times New Roman" w:cs="Times New Roman"/>
                <w:sz w:val="24"/>
                <w:szCs w:val="24"/>
              </w:rPr>
              <w:t xml:space="preserve"> органов опеки.</w:t>
            </w:r>
          </w:p>
        </w:tc>
        <w:tc>
          <w:tcPr>
            <w:tcW w:w="3226" w:type="dxa"/>
            <w:vMerge/>
            <w:vAlign w:val="center"/>
          </w:tcPr>
          <w:p w:rsidR="00490E31" w:rsidRPr="007E338E" w:rsidRDefault="00490E31" w:rsidP="003F1698">
            <w:pPr>
              <w:spacing w:after="0" w:line="240" w:lineRule="auto"/>
              <w:rPr>
                <w:rFonts w:ascii="Times New Roman" w:hAnsi="Times New Roman" w:cs="Times New Roman"/>
                <w:sz w:val="24"/>
                <w:szCs w:val="24"/>
              </w:rPr>
            </w:pPr>
          </w:p>
        </w:tc>
      </w:tr>
      <w:tr w:rsidR="00490E31" w:rsidRPr="007E338E">
        <w:tc>
          <w:tcPr>
            <w:tcW w:w="9571" w:type="dxa"/>
            <w:gridSpan w:val="4"/>
            <w:vAlign w:val="center"/>
          </w:tcPr>
          <w:p w:rsidR="0020744A" w:rsidRDefault="0020744A" w:rsidP="003F1698">
            <w:pPr>
              <w:spacing w:after="0" w:line="240" w:lineRule="auto"/>
              <w:jc w:val="center"/>
              <w:rPr>
                <w:rFonts w:ascii="Times New Roman" w:hAnsi="Times New Roman" w:cs="Times New Roman"/>
                <w:b/>
                <w:bCs/>
                <w:color w:val="0000FF"/>
                <w:sz w:val="24"/>
                <w:szCs w:val="24"/>
              </w:rPr>
            </w:pPr>
          </w:p>
          <w:p w:rsidR="00490E31" w:rsidRDefault="00490E31" w:rsidP="003F1698">
            <w:pPr>
              <w:spacing w:after="0" w:line="240" w:lineRule="auto"/>
              <w:jc w:val="center"/>
              <w:rPr>
                <w:rFonts w:ascii="Times New Roman" w:hAnsi="Times New Roman" w:cs="Times New Roman"/>
                <w:b/>
                <w:bCs/>
                <w:color w:val="0000FF"/>
                <w:sz w:val="24"/>
                <w:szCs w:val="24"/>
              </w:rPr>
            </w:pPr>
            <w:r w:rsidRPr="00287445">
              <w:rPr>
                <w:rFonts w:ascii="Times New Roman" w:hAnsi="Times New Roman" w:cs="Times New Roman"/>
                <w:b/>
                <w:bCs/>
                <w:color w:val="0000FF"/>
                <w:sz w:val="24"/>
                <w:szCs w:val="24"/>
              </w:rPr>
              <w:t>Открытие занятия по темам самообразования</w:t>
            </w:r>
          </w:p>
          <w:p w:rsidR="0020744A" w:rsidRPr="00287445" w:rsidRDefault="0020744A" w:rsidP="003F1698">
            <w:pPr>
              <w:spacing w:after="0" w:line="240" w:lineRule="auto"/>
              <w:jc w:val="center"/>
              <w:rPr>
                <w:rFonts w:ascii="Times New Roman" w:hAnsi="Times New Roman" w:cs="Times New Roman"/>
                <w:b/>
                <w:bCs/>
                <w:color w:val="0000FF"/>
                <w:sz w:val="24"/>
                <w:szCs w:val="24"/>
              </w:rPr>
            </w:pPr>
          </w:p>
        </w:tc>
      </w:tr>
      <w:tr w:rsidR="00490E31" w:rsidRPr="007E338E">
        <w:tc>
          <w:tcPr>
            <w:tcW w:w="3227" w:type="dxa"/>
            <w:vAlign w:val="center"/>
          </w:tcPr>
          <w:p w:rsidR="00490E31" w:rsidRPr="007E338E" w:rsidRDefault="00490E31" w:rsidP="003F1698">
            <w:pPr>
              <w:spacing w:after="0" w:line="240" w:lineRule="auto"/>
              <w:rPr>
                <w:rFonts w:ascii="Times New Roman" w:hAnsi="Times New Roman" w:cs="Times New Roman"/>
                <w:sz w:val="24"/>
                <w:szCs w:val="24"/>
              </w:rPr>
            </w:pPr>
          </w:p>
        </w:tc>
        <w:tc>
          <w:tcPr>
            <w:tcW w:w="6344" w:type="dxa"/>
            <w:gridSpan w:val="3"/>
            <w:vAlign w:val="center"/>
          </w:tcPr>
          <w:p w:rsidR="00490E31" w:rsidRPr="007E338E" w:rsidRDefault="00490E31" w:rsidP="003F1698">
            <w:pPr>
              <w:spacing w:after="0" w:line="240" w:lineRule="auto"/>
              <w:rPr>
                <w:rFonts w:ascii="Times New Roman" w:hAnsi="Times New Roman" w:cs="Times New Roman"/>
                <w:color w:val="000000"/>
                <w:sz w:val="24"/>
                <w:szCs w:val="24"/>
              </w:rPr>
            </w:pPr>
            <w:r w:rsidRPr="007E338E">
              <w:rPr>
                <w:rFonts w:ascii="Times New Roman" w:hAnsi="Times New Roman" w:cs="Times New Roman"/>
                <w:color w:val="000000"/>
                <w:sz w:val="24"/>
                <w:szCs w:val="24"/>
              </w:rPr>
              <w:t>Андреева Т.А., воспитатель: занятие «Формирование жизнестойкости у детей-сирот с задержкой психического развития через изучение направления “Я – хозяин”».</w:t>
            </w:r>
          </w:p>
          <w:p w:rsidR="00490E31" w:rsidRPr="007E338E" w:rsidRDefault="00490E31" w:rsidP="003F1698">
            <w:pPr>
              <w:spacing w:after="0" w:line="240" w:lineRule="auto"/>
              <w:rPr>
                <w:rFonts w:ascii="Times New Roman" w:hAnsi="Times New Roman" w:cs="Times New Roman"/>
                <w:color w:val="000000"/>
                <w:sz w:val="24"/>
                <w:szCs w:val="24"/>
              </w:rPr>
            </w:pPr>
            <w:proofErr w:type="spellStart"/>
            <w:r w:rsidRPr="007E338E">
              <w:rPr>
                <w:rFonts w:ascii="Times New Roman" w:hAnsi="Times New Roman" w:cs="Times New Roman"/>
                <w:color w:val="000000"/>
                <w:sz w:val="24"/>
                <w:szCs w:val="24"/>
              </w:rPr>
              <w:t>Бузыкина</w:t>
            </w:r>
            <w:proofErr w:type="spellEnd"/>
            <w:r w:rsidRPr="007E338E">
              <w:rPr>
                <w:rFonts w:ascii="Times New Roman" w:hAnsi="Times New Roman" w:cs="Times New Roman"/>
                <w:color w:val="000000"/>
                <w:sz w:val="24"/>
                <w:szCs w:val="24"/>
              </w:rPr>
              <w:t xml:space="preserve"> Е.Е., воспитатель:</w:t>
            </w:r>
          </w:p>
          <w:p w:rsidR="00490E31" w:rsidRPr="007E338E" w:rsidRDefault="00490E31" w:rsidP="003F1698">
            <w:pPr>
              <w:spacing w:after="0" w:line="240" w:lineRule="auto"/>
              <w:rPr>
                <w:rFonts w:ascii="Times New Roman" w:hAnsi="Times New Roman" w:cs="Times New Roman"/>
                <w:color w:val="000000"/>
                <w:sz w:val="24"/>
                <w:szCs w:val="24"/>
              </w:rPr>
            </w:pPr>
            <w:r w:rsidRPr="007E338E">
              <w:rPr>
                <w:rFonts w:ascii="Times New Roman" w:hAnsi="Times New Roman" w:cs="Times New Roman"/>
                <w:color w:val="000000"/>
                <w:sz w:val="24"/>
                <w:szCs w:val="24"/>
              </w:rPr>
              <w:t>Занятие «Формирование представлений о здоровом образе жизни у младших школьников как основы жизнестойкости»</w:t>
            </w:r>
          </w:p>
        </w:tc>
      </w:tr>
      <w:tr w:rsidR="00490E31" w:rsidRPr="007E338E">
        <w:trPr>
          <w:trHeight w:val="415"/>
        </w:trPr>
        <w:tc>
          <w:tcPr>
            <w:tcW w:w="3227" w:type="dxa"/>
            <w:tcBorders>
              <w:bottom w:val="single" w:sz="4" w:space="0" w:color="auto"/>
            </w:tcBorders>
            <w:vAlign w:val="center"/>
          </w:tcPr>
          <w:p w:rsidR="00490E31" w:rsidRPr="007E338E" w:rsidRDefault="00490E31" w:rsidP="003F1698">
            <w:pPr>
              <w:spacing w:after="0" w:line="240" w:lineRule="auto"/>
              <w:rPr>
                <w:rFonts w:ascii="Times New Roman" w:hAnsi="Times New Roman" w:cs="Times New Roman"/>
                <w:sz w:val="24"/>
                <w:szCs w:val="24"/>
                <w:u w:val="single"/>
              </w:rPr>
            </w:pPr>
            <w:r w:rsidRPr="007E338E">
              <w:rPr>
                <w:rFonts w:ascii="Times New Roman" w:hAnsi="Times New Roman" w:cs="Times New Roman"/>
                <w:sz w:val="24"/>
                <w:szCs w:val="24"/>
                <w:u w:val="single"/>
              </w:rPr>
              <w:t>Повышение квалификации педагогов:</w:t>
            </w:r>
          </w:p>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 xml:space="preserve">Интегрированное МО воспитателей и педагогов дополнительного </w:t>
            </w:r>
            <w:r w:rsidRPr="007E338E">
              <w:rPr>
                <w:rFonts w:ascii="Times New Roman" w:hAnsi="Times New Roman" w:cs="Times New Roman"/>
                <w:sz w:val="24"/>
                <w:szCs w:val="24"/>
              </w:rPr>
              <w:lastRenderedPageBreak/>
              <w:t>образования.</w:t>
            </w:r>
          </w:p>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 xml:space="preserve">Формирование методического фонда. Открытые занятия, воспитательные мероприятия. </w:t>
            </w:r>
          </w:p>
        </w:tc>
        <w:tc>
          <w:tcPr>
            <w:tcW w:w="6344" w:type="dxa"/>
            <w:gridSpan w:val="3"/>
            <w:tcBorders>
              <w:bottom w:val="single" w:sz="4" w:space="0" w:color="auto"/>
            </w:tcBorders>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lastRenderedPageBreak/>
              <w:t xml:space="preserve">В этом учебном году была продолжена работа по повышению эффективности деятельности интегрированного МО. Педагоги проявили больше инициативы при организации мероприятий, однако вовлеченность специалистов еще недостаточно высока. </w:t>
            </w:r>
            <w:r w:rsidRPr="007E338E">
              <w:rPr>
                <w:rFonts w:ascii="Times New Roman" w:hAnsi="Times New Roman" w:cs="Times New Roman"/>
                <w:sz w:val="24"/>
                <w:szCs w:val="24"/>
              </w:rPr>
              <w:lastRenderedPageBreak/>
              <w:t xml:space="preserve">Основная сложность была связана с мотивированием педагогов на посещение занятий. Во время работы МО все специалисты активно участвовали в занятиях и демонстрировали большую заинтересованность. </w:t>
            </w:r>
          </w:p>
        </w:tc>
      </w:tr>
      <w:tr w:rsidR="00490E31" w:rsidRPr="007E338E">
        <w:trPr>
          <w:trHeight w:val="810"/>
        </w:trPr>
        <w:tc>
          <w:tcPr>
            <w:tcW w:w="3227" w:type="dxa"/>
            <w:tcBorders>
              <w:top w:val="single" w:sz="4" w:space="0" w:color="auto"/>
            </w:tcBorders>
            <w:vAlign w:val="center"/>
          </w:tcPr>
          <w:p w:rsidR="00490E31" w:rsidRPr="007E338E" w:rsidRDefault="00490E31" w:rsidP="003F1698">
            <w:pPr>
              <w:spacing w:after="0" w:line="240" w:lineRule="auto"/>
              <w:rPr>
                <w:rFonts w:ascii="Times New Roman" w:hAnsi="Times New Roman" w:cs="Times New Roman"/>
                <w:sz w:val="24"/>
                <w:szCs w:val="24"/>
                <w:u w:val="single"/>
              </w:rPr>
            </w:pPr>
            <w:r w:rsidRPr="007E338E">
              <w:rPr>
                <w:rFonts w:ascii="Times New Roman" w:hAnsi="Times New Roman" w:cs="Times New Roman"/>
                <w:sz w:val="24"/>
                <w:szCs w:val="24"/>
              </w:rPr>
              <w:lastRenderedPageBreak/>
              <w:t xml:space="preserve">Аттестация педагогов: </w:t>
            </w:r>
          </w:p>
          <w:p w:rsidR="00490E31" w:rsidRPr="007E338E" w:rsidRDefault="00490E31" w:rsidP="003F1698">
            <w:pPr>
              <w:spacing w:after="0" w:line="240" w:lineRule="auto"/>
              <w:rPr>
                <w:rFonts w:ascii="Times New Roman" w:hAnsi="Times New Roman" w:cs="Times New Roman"/>
                <w:sz w:val="24"/>
                <w:szCs w:val="24"/>
                <w:u w:val="single"/>
              </w:rPr>
            </w:pPr>
          </w:p>
        </w:tc>
        <w:tc>
          <w:tcPr>
            <w:tcW w:w="6344" w:type="dxa"/>
            <w:gridSpan w:val="3"/>
            <w:tcBorders>
              <w:top w:val="single" w:sz="4" w:space="0" w:color="auto"/>
            </w:tcBorders>
            <w:vAlign w:val="center"/>
          </w:tcPr>
          <w:p w:rsidR="00490E31" w:rsidRPr="007E338E" w:rsidRDefault="00264C1F" w:rsidP="003F1698">
            <w:pPr>
              <w:spacing w:after="0" w:line="240" w:lineRule="auto"/>
              <w:rPr>
                <w:rFonts w:ascii="Times New Roman" w:hAnsi="Times New Roman" w:cs="Times New Roman"/>
                <w:sz w:val="24"/>
                <w:szCs w:val="24"/>
              </w:rPr>
            </w:pPr>
            <w:r>
              <w:rPr>
                <w:rFonts w:ascii="Times New Roman" w:hAnsi="Times New Roman" w:cs="Times New Roman"/>
                <w:sz w:val="24"/>
                <w:szCs w:val="24"/>
              </w:rPr>
              <w:t>в 2013-2014</w:t>
            </w:r>
            <w:r w:rsidR="00490E31" w:rsidRPr="007E338E">
              <w:rPr>
                <w:rFonts w:ascii="Times New Roman" w:hAnsi="Times New Roman" w:cs="Times New Roman"/>
                <w:sz w:val="24"/>
                <w:szCs w:val="24"/>
              </w:rPr>
              <w:t xml:space="preserve"> учебном году проходили аттестацию:</w:t>
            </w:r>
          </w:p>
          <w:p w:rsidR="00490E31" w:rsidRPr="007E338E" w:rsidRDefault="00264C1F" w:rsidP="003F1698">
            <w:pPr>
              <w:pStyle w:val="a9"/>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Веселова Н.М. высшая</w:t>
            </w:r>
            <w:r w:rsidR="00490E31" w:rsidRPr="007E338E">
              <w:rPr>
                <w:rFonts w:ascii="Times New Roman" w:hAnsi="Times New Roman" w:cs="Times New Roman"/>
                <w:sz w:val="24"/>
                <w:szCs w:val="24"/>
              </w:rPr>
              <w:t xml:space="preserve"> кв.к.</w:t>
            </w:r>
          </w:p>
          <w:p w:rsidR="00490E31" w:rsidRPr="007E338E" w:rsidRDefault="00264C1F" w:rsidP="003F1698">
            <w:pPr>
              <w:pStyle w:val="a9"/>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Пояркова Н.Е. </w:t>
            </w:r>
            <w:r w:rsidR="00490E31" w:rsidRPr="007E338E">
              <w:rPr>
                <w:rFonts w:ascii="Times New Roman" w:hAnsi="Times New Roman" w:cs="Times New Roman"/>
                <w:sz w:val="24"/>
                <w:szCs w:val="24"/>
              </w:rPr>
              <w:t>1 кв.к.</w:t>
            </w:r>
          </w:p>
          <w:p w:rsidR="00490E31" w:rsidRDefault="00264C1F" w:rsidP="003F1698">
            <w:pPr>
              <w:pStyle w:val="a9"/>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Рыбалкина Е. А. </w:t>
            </w:r>
            <w:r w:rsidR="00490E31" w:rsidRPr="007E338E">
              <w:rPr>
                <w:rFonts w:ascii="Times New Roman" w:hAnsi="Times New Roman" w:cs="Times New Roman"/>
                <w:sz w:val="24"/>
                <w:szCs w:val="24"/>
              </w:rPr>
              <w:t>1 кв.к.</w:t>
            </w:r>
          </w:p>
          <w:p w:rsidR="00264C1F" w:rsidRPr="007E338E" w:rsidRDefault="00264C1F" w:rsidP="003F1698">
            <w:pPr>
              <w:pStyle w:val="a9"/>
              <w:numPr>
                <w:ilvl w:val="0"/>
                <w:numId w:val="3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Тедеева</w:t>
            </w:r>
            <w:proofErr w:type="spellEnd"/>
            <w:r>
              <w:rPr>
                <w:rFonts w:ascii="Times New Roman" w:hAnsi="Times New Roman" w:cs="Times New Roman"/>
                <w:sz w:val="24"/>
                <w:szCs w:val="24"/>
              </w:rPr>
              <w:t xml:space="preserve"> З.А. 1 кв. к</w:t>
            </w:r>
          </w:p>
          <w:p w:rsidR="00490E31" w:rsidRPr="007E338E" w:rsidRDefault="00490E31" w:rsidP="003F1698">
            <w:pPr>
              <w:spacing w:after="0" w:line="240" w:lineRule="auto"/>
              <w:ind w:left="360"/>
              <w:rPr>
                <w:rFonts w:ascii="Times New Roman" w:hAnsi="Times New Roman" w:cs="Times New Roman"/>
                <w:sz w:val="24"/>
                <w:szCs w:val="24"/>
              </w:rPr>
            </w:pPr>
          </w:p>
          <w:p w:rsidR="00490E31" w:rsidRPr="007E338E" w:rsidRDefault="00490E31" w:rsidP="003F1698">
            <w:pPr>
              <w:spacing w:after="0" w:line="240" w:lineRule="auto"/>
              <w:rPr>
                <w:rFonts w:ascii="Times New Roman" w:hAnsi="Times New Roman" w:cs="Times New Roman"/>
                <w:sz w:val="24"/>
                <w:szCs w:val="24"/>
              </w:rPr>
            </w:pPr>
          </w:p>
          <w:p w:rsidR="00490E31" w:rsidRPr="007E338E" w:rsidRDefault="00490E31" w:rsidP="003F1698">
            <w:pPr>
              <w:spacing w:after="0" w:line="240" w:lineRule="auto"/>
              <w:rPr>
                <w:rFonts w:ascii="Times New Roman" w:hAnsi="Times New Roman" w:cs="Times New Roman"/>
                <w:sz w:val="24"/>
                <w:szCs w:val="24"/>
              </w:rPr>
            </w:pPr>
          </w:p>
        </w:tc>
      </w:tr>
    </w:tbl>
    <w:p w:rsidR="0020744A" w:rsidRDefault="0020744A" w:rsidP="00917B95">
      <w:pPr>
        <w:pStyle w:val="a9"/>
        <w:spacing w:after="0" w:line="240" w:lineRule="auto"/>
        <w:ind w:left="1080"/>
        <w:rPr>
          <w:rFonts w:ascii="Times New Roman" w:hAnsi="Times New Roman" w:cs="Times New Roman"/>
          <w:b/>
          <w:bCs/>
          <w:sz w:val="24"/>
          <w:szCs w:val="24"/>
        </w:rPr>
      </w:pPr>
    </w:p>
    <w:p w:rsidR="00490E31" w:rsidRPr="0020744A" w:rsidRDefault="00490E31" w:rsidP="0020744A">
      <w:pPr>
        <w:pStyle w:val="a9"/>
        <w:spacing w:after="0" w:line="240" w:lineRule="auto"/>
        <w:ind w:left="1080"/>
        <w:jc w:val="center"/>
        <w:rPr>
          <w:rFonts w:ascii="Times New Roman" w:hAnsi="Times New Roman" w:cs="Times New Roman"/>
          <w:b/>
          <w:bCs/>
          <w:color w:val="FF0000"/>
          <w:sz w:val="24"/>
          <w:szCs w:val="24"/>
        </w:rPr>
      </w:pPr>
      <w:r w:rsidRPr="0020744A">
        <w:rPr>
          <w:rFonts w:ascii="Times New Roman" w:hAnsi="Times New Roman" w:cs="Times New Roman"/>
          <w:b/>
          <w:bCs/>
          <w:color w:val="FF0000"/>
          <w:sz w:val="24"/>
          <w:szCs w:val="24"/>
        </w:rPr>
        <w:t xml:space="preserve">Предупреждение и коррекция девиантного поведения детей и подростков. </w:t>
      </w:r>
      <w:r w:rsidRPr="0020744A">
        <w:rPr>
          <w:rFonts w:ascii="Times New Roman" w:hAnsi="Times New Roman" w:cs="Times New Roman"/>
          <w:b/>
          <w:bCs/>
          <w:color w:val="FF0000"/>
          <w:sz w:val="24"/>
          <w:szCs w:val="24"/>
        </w:rPr>
        <w:br/>
        <w:t>Социализация воспитанников</w:t>
      </w:r>
    </w:p>
    <w:p w:rsidR="00490E31" w:rsidRDefault="00490E31" w:rsidP="00917B95">
      <w:pPr>
        <w:spacing w:after="0"/>
        <w:jc w:val="center"/>
        <w:rPr>
          <w:rFonts w:ascii="Times New Roman" w:hAnsi="Times New Roman" w:cs="Times New Roman"/>
          <w:b/>
          <w:bCs/>
          <w:sz w:val="24"/>
          <w:szCs w:val="24"/>
        </w:rPr>
      </w:pPr>
    </w:p>
    <w:p w:rsidR="00490E31" w:rsidRPr="00287445" w:rsidRDefault="00490E31" w:rsidP="000D0FFC">
      <w:pPr>
        <w:spacing w:after="0"/>
        <w:rPr>
          <w:rFonts w:ascii="Times New Roman" w:hAnsi="Times New Roman" w:cs="Times New Roman"/>
          <w:b/>
          <w:bCs/>
          <w:color w:val="0000FF"/>
          <w:sz w:val="24"/>
          <w:szCs w:val="24"/>
        </w:rPr>
      </w:pPr>
      <w:r w:rsidRPr="00287445">
        <w:rPr>
          <w:rFonts w:ascii="Times New Roman" w:hAnsi="Times New Roman" w:cs="Times New Roman"/>
          <w:b/>
          <w:bCs/>
          <w:color w:val="0000FF"/>
          <w:sz w:val="24"/>
          <w:szCs w:val="24"/>
        </w:rPr>
        <w:t>Сводная таблица основных напра</w:t>
      </w:r>
      <w:r w:rsidR="00264C1F">
        <w:rPr>
          <w:rFonts w:ascii="Times New Roman" w:hAnsi="Times New Roman" w:cs="Times New Roman"/>
          <w:b/>
          <w:bCs/>
          <w:color w:val="0000FF"/>
          <w:sz w:val="24"/>
          <w:szCs w:val="24"/>
        </w:rPr>
        <w:t>влений деятельности групп в 2</w:t>
      </w:r>
      <w:r w:rsidR="003715AC">
        <w:rPr>
          <w:rFonts w:ascii="Times New Roman" w:hAnsi="Times New Roman" w:cs="Times New Roman"/>
          <w:b/>
          <w:bCs/>
          <w:color w:val="0000FF"/>
          <w:sz w:val="24"/>
          <w:szCs w:val="24"/>
        </w:rPr>
        <w:t>014-2015</w:t>
      </w:r>
      <w:r w:rsidRPr="00287445">
        <w:rPr>
          <w:rFonts w:ascii="Times New Roman" w:hAnsi="Times New Roman" w:cs="Times New Roman"/>
          <w:b/>
          <w:bCs/>
          <w:color w:val="0000FF"/>
          <w:sz w:val="24"/>
          <w:szCs w:val="24"/>
        </w:rPr>
        <w:t xml:space="preserve"> </w:t>
      </w:r>
      <w:proofErr w:type="spellStart"/>
      <w:r w:rsidRPr="00287445">
        <w:rPr>
          <w:rFonts w:ascii="Times New Roman" w:hAnsi="Times New Roman" w:cs="Times New Roman"/>
          <w:b/>
          <w:bCs/>
          <w:color w:val="0000FF"/>
          <w:sz w:val="24"/>
          <w:szCs w:val="24"/>
        </w:rPr>
        <w:t>уч</w:t>
      </w:r>
      <w:proofErr w:type="spellEnd"/>
      <w:r w:rsidRPr="00287445">
        <w:rPr>
          <w:rFonts w:ascii="Times New Roman" w:hAnsi="Times New Roman" w:cs="Times New Roman"/>
          <w:b/>
          <w:bCs/>
          <w:color w:val="0000FF"/>
          <w:sz w:val="24"/>
          <w:szCs w:val="24"/>
        </w:rPr>
        <w:t>. году.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3685"/>
        <w:gridCol w:w="3260"/>
      </w:tblGrid>
      <w:tr w:rsidR="00490E31" w:rsidRPr="007E338E">
        <w:tc>
          <w:tcPr>
            <w:tcW w:w="2235" w:type="dxa"/>
            <w:vMerge w:val="restart"/>
            <w:vAlign w:val="center"/>
          </w:tcPr>
          <w:p w:rsidR="00490E31" w:rsidRPr="007E338E" w:rsidRDefault="00490E31" w:rsidP="003F1698">
            <w:pPr>
              <w:spacing w:after="0" w:line="240" w:lineRule="auto"/>
              <w:jc w:val="center"/>
              <w:rPr>
                <w:rFonts w:ascii="Times New Roman" w:hAnsi="Times New Roman" w:cs="Times New Roman"/>
                <w:b/>
                <w:bCs/>
                <w:sz w:val="24"/>
                <w:szCs w:val="24"/>
              </w:rPr>
            </w:pPr>
            <w:r w:rsidRPr="007E338E">
              <w:rPr>
                <w:rFonts w:ascii="Times New Roman" w:hAnsi="Times New Roman" w:cs="Times New Roman"/>
                <w:b/>
                <w:bCs/>
                <w:sz w:val="24"/>
                <w:szCs w:val="24"/>
              </w:rPr>
              <w:t>Направление деятельности</w:t>
            </w:r>
          </w:p>
        </w:tc>
        <w:tc>
          <w:tcPr>
            <w:tcW w:w="6945" w:type="dxa"/>
            <w:gridSpan w:val="2"/>
            <w:vAlign w:val="center"/>
          </w:tcPr>
          <w:p w:rsidR="00490E31" w:rsidRPr="007E338E" w:rsidRDefault="00490E31" w:rsidP="003F1698">
            <w:pPr>
              <w:spacing w:after="0" w:line="240" w:lineRule="auto"/>
              <w:jc w:val="center"/>
              <w:rPr>
                <w:rFonts w:ascii="Times New Roman" w:hAnsi="Times New Roman" w:cs="Times New Roman"/>
                <w:b/>
                <w:bCs/>
                <w:sz w:val="24"/>
                <w:szCs w:val="24"/>
              </w:rPr>
            </w:pPr>
            <w:r w:rsidRPr="007E338E">
              <w:rPr>
                <w:rFonts w:ascii="Times New Roman" w:hAnsi="Times New Roman" w:cs="Times New Roman"/>
                <w:b/>
                <w:bCs/>
                <w:sz w:val="24"/>
                <w:szCs w:val="24"/>
              </w:rPr>
              <w:t>Мероприятия, проведенные в соответствии с планом группы</w:t>
            </w:r>
          </w:p>
        </w:tc>
      </w:tr>
      <w:tr w:rsidR="00490E31" w:rsidRPr="007E338E">
        <w:tc>
          <w:tcPr>
            <w:tcW w:w="0" w:type="auto"/>
            <w:vMerge/>
            <w:vAlign w:val="center"/>
          </w:tcPr>
          <w:p w:rsidR="00490E31" w:rsidRPr="007E338E" w:rsidRDefault="00490E31" w:rsidP="003F1698">
            <w:pPr>
              <w:spacing w:after="0" w:line="240" w:lineRule="auto"/>
              <w:rPr>
                <w:rFonts w:ascii="Times New Roman" w:hAnsi="Times New Roman" w:cs="Times New Roman"/>
                <w:b/>
                <w:bCs/>
                <w:sz w:val="24"/>
                <w:szCs w:val="24"/>
              </w:rPr>
            </w:pPr>
          </w:p>
        </w:tc>
        <w:tc>
          <w:tcPr>
            <w:tcW w:w="3685" w:type="dxa"/>
          </w:tcPr>
          <w:p w:rsidR="00490E31" w:rsidRPr="007E338E" w:rsidRDefault="00490E31" w:rsidP="003F1698">
            <w:pPr>
              <w:spacing w:after="0" w:line="240" w:lineRule="auto"/>
              <w:jc w:val="center"/>
              <w:rPr>
                <w:rFonts w:ascii="Times New Roman" w:hAnsi="Times New Roman" w:cs="Times New Roman"/>
                <w:b/>
                <w:bCs/>
                <w:sz w:val="24"/>
                <w:szCs w:val="24"/>
              </w:rPr>
            </w:pPr>
            <w:r w:rsidRPr="007E338E">
              <w:rPr>
                <w:rFonts w:ascii="Times New Roman" w:hAnsi="Times New Roman" w:cs="Times New Roman"/>
                <w:b/>
                <w:bCs/>
                <w:sz w:val="24"/>
                <w:szCs w:val="24"/>
              </w:rPr>
              <w:t>Название</w:t>
            </w:r>
          </w:p>
        </w:tc>
        <w:tc>
          <w:tcPr>
            <w:tcW w:w="3260" w:type="dxa"/>
          </w:tcPr>
          <w:p w:rsidR="00490E31" w:rsidRPr="007E338E" w:rsidRDefault="00490E31" w:rsidP="003F1698">
            <w:pPr>
              <w:spacing w:after="0" w:line="240" w:lineRule="auto"/>
              <w:jc w:val="center"/>
              <w:rPr>
                <w:rFonts w:ascii="Times New Roman" w:hAnsi="Times New Roman" w:cs="Times New Roman"/>
                <w:b/>
                <w:bCs/>
                <w:sz w:val="24"/>
                <w:szCs w:val="24"/>
              </w:rPr>
            </w:pPr>
            <w:r w:rsidRPr="007E338E">
              <w:rPr>
                <w:rFonts w:ascii="Times New Roman" w:hAnsi="Times New Roman" w:cs="Times New Roman"/>
                <w:b/>
                <w:bCs/>
                <w:sz w:val="24"/>
                <w:szCs w:val="24"/>
              </w:rPr>
              <w:t>Воспитатель, специалист</w:t>
            </w:r>
          </w:p>
        </w:tc>
      </w:tr>
      <w:tr w:rsidR="00490E31" w:rsidRPr="007E338E">
        <w:tc>
          <w:tcPr>
            <w:tcW w:w="2235" w:type="dxa"/>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Трудовая деятельность</w:t>
            </w:r>
          </w:p>
        </w:tc>
        <w:tc>
          <w:tcPr>
            <w:tcW w:w="3685" w:type="dxa"/>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«Школа жизни», живой уголок</w:t>
            </w:r>
          </w:p>
        </w:tc>
        <w:tc>
          <w:tcPr>
            <w:tcW w:w="3260" w:type="dxa"/>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Т.А.Андреева</w:t>
            </w:r>
          </w:p>
          <w:p w:rsidR="00490E31" w:rsidRPr="007E338E" w:rsidRDefault="008E2850" w:rsidP="003F1698">
            <w:pPr>
              <w:spacing w:after="0" w:line="240" w:lineRule="auto"/>
              <w:rPr>
                <w:rFonts w:ascii="Times New Roman" w:hAnsi="Times New Roman" w:cs="Times New Roman"/>
                <w:sz w:val="24"/>
                <w:szCs w:val="24"/>
              </w:rPr>
            </w:pPr>
            <w:r>
              <w:rPr>
                <w:rFonts w:ascii="Times New Roman" w:hAnsi="Times New Roman" w:cs="Times New Roman"/>
                <w:sz w:val="24"/>
                <w:szCs w:val="24"/>
              </w:rPr>
              <w:t>И.Н.Борисова</w:t>
            </w:r>
          </w:p>
        </w:tc>
      </w:tr>
      <w:tr w:rsidR="00490E31" w:rsidRPr="007E338E">
        <w:tc>
          <w:tcPr>
            <w:tcW w:w="2235" w:type="dxa"/>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Общественно-полезная деятельность</w:t>
            </w:r>
          </w:p>
        </w:tc>
        <w:tc>
          <w:tcPr>
            <w:tcW w:w="3685" w:type="dxa"/>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Оформление групп, трудовые десанты</w:t>
            </w:r>
          </w:p>
        </w:tc>
        <w:tc>
          <w:tcPr>
            <w:tcW w:w="3260" w:type="dxa"/>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 xml:space="preserve">Е.Е. </w:t>
            </w:r>
            <w:proofErr w:type="spellStart"/>
            <w:r w:rsidRPr="007E338E">
              <w:rPr>
                <w:rFonts w:ascii="Times New Roman" w:hAnsi="Times New Roman" w:cs="Times New Roman"/>
                <w:sz w:val="24"/>
                <w:szCs w:val="24"/>
              </w:rPr>
              <w:t>Бузыкина</w:t>
            </w:r>
            <w:proofErr w:type="spellEnd"/>
            <w:r w:rsidRPr="007E338E">
              <w:rPr>
                <w:rFonts w:ascii="Times New Roman" w:hAnsi="Times New Roman" w:cs="Times New Roman"/>
                <w:sz w:val="24"/>
                <w:szCs w:val="24"/>
              </w:rPr>
              <w:t>,</w:t>
            </w:r>
          </w:p>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Е.А.Рыбалкина</w:t>
            </w:r>
          </w:p>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Т.Д.Измайлова</w:t>
            </w:r>
          </w:p>
        </w:tc>
      </w:tr>
      <w:tr w:rsidR="00490E31" w:rsidRPr="007E338E">
        <w:tc>
          <w:tcPr>
            <w:tcW w:w="2235" w:type="dxa"/>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Художественно-творческая деятельность</w:t>
            </w:r>
          </w:p>
        </w:tc>
        <w:tc>
          <w:tcPr>
            <w:tcW w:w="3685" w:type="dxa"/>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 xml:space="preserve">Творческие выступления детей, выполнение творческих работ </w:t>
            </w:r>
          </w:p>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Личностное развитие</w:t>
            </w:r>
          </w:p>
        </w:tc>
        <w:tc>
          <w:tcPr>
            <w:tcW w:w="3260" w:type="dxa"/>
            <w:vAlign w:val="center"/>
          </w:tcPr>
          <w:p w:rsidR="000D0FFC" w:rsidRDefault="000D0FFC" w:rsidP="003F1698">
            <w:pPr>
              <w:spacing w:after="0" w:line="240" w:lineRule="auto"/>
              <w:rPr>
                <w:rFonts w:ascii="Times New Roman" w:hAnsi="Times New Roman" w:cs="Times New Roman"/>
                <w:sz w:val="24"/>
                <w:szCs w:val="24"/>
              </w:rPr>
            </w:pPr>
            <w:r>
              <w:rPr>
                <w:rFonts w:ascii="Times New Roman" w:hAnsi="Times New Roman" w:cs="Times New Roman"/>
                <w:sz w:val="24"/>
                <w:szCs w:val="24"/>
              </w:rPr>
              <w:t>И.Н. Борисова</w:t>
            </w:r>
          </w:p>
          <w:p w:rsidR="00490E31" w:rsidRPr="007E338E" w:rsidRDefault="00490E31" w:rsidP="003F1698">
            <w:pPr>
              <w:spacing w:after="0" w:line="240" w:lineRule="auto"/>
              <w:rPr>
                <w:rFonts w:ascii="Times New Roman" w:hAnsi="Times New Roman" w:cs="Times New Roman"/>
                <w:sz w:val="24"/>
                <w:szCs w:val="24"/>
              </w:rPr>
            </w:pPr>
            <w:proofErr w:type="spellStart"/>
            <w:r w:rsidRPr="007E338E">
              <w:rPr>
                <w:rFonts w:ascii="Times New Roman" w:hAnsi="Times New Roman" w:cs="Times New Roman"/>
                <w:sz w:val="24"/>
                <w:szCs w:val="24"/>
              </w:rPr>
              <w:t>О.И.Фёдорва</w:t>
            </w:r>
            <w:proofErr w:type="spellEnd"/>
          </w:p>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Г.К.Деева</w:t>
            </w:r>
          </w:p>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 xml:space="preserve">Г. М. </w:t>
            </w:r>
            <w:proofErr w:type="spellStart"/>
            <w:r w:rsidRPr="007E338E">
              <w:rPr>
                <w:rFonts w:ascii="Times New Roman" w:hAnsi="Times New Roman" w:cs="Times New Roman"/>
                <w:sz w:val="24"/>
                <w:szCs w:val="24"/>
              </w:rPr>
              <w:t>Косинская</w:t>
            </w:r>
            <w:proofErr w:type="spellEnd"/>
          </w:p>
        </w:tc>
      </w:tr>
      <w:tr w:rsidR="00490E31" w:rsidRPr="007E338E">
        <w:tc>
          <w:tcPr>
            <w:tcW w:w="2235" w:type="dxa"/>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Физкультурно-спортивная деятельность</w:t>
            </w:r>
          </w:p>
        </w:tc>
        <w:tc>
          <w:tcPr>
            <w:tcW w:w="3685" w:type="dxa"/>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 xml:space="preserve">Занятия в </w:t>
            </w:r>
            <w:proofErr w:type="spellStart"/>
            <w:proofErr w:type="gramStart"/>
            <w:r w:rsidRPr="007E338E">
              <w:rPr>
                <w:rFonts w:ascii="Times New Roman" w:hAnsi="Times New Roman" w:cs="Times New Roman"/>
                <w:sz w:val="24"/>
                <w:szCs w:val="24"/>
              </w:rPr>
              <w:t>картинг-центре</w:t>
            </w:r>
            <w:proofErr w:type="spellEnd"/>
            <w:proofErr w:type="gramEnd"/>
            <w:r w:rsidRPr="007E338E">
              <w:rPr>
                <w:rFonts w:ascii="Times New Roman" w:hAnsi="Times New Roman" w:cs="Times New Roman"/>
                <w:sz w:val="24"/>
                <w:szCs w:val="24"/>
              </w:rPr>
              <w:t>, походы, спортивные игры</w:t>
            </w:r>
          </w:p>
        </w:tc>
        <w:tc>
          <w:tcPr>
            <w:tcW w:w="3260" w:type="dxa"/>
            <w:vAlign w:val="center"/>
          </w:tcPr>
          <w:p w:rsidR="00490E31" w:rsidRPr="007E338E" w:rsidRDefault="00490E31" w:rsidP="003F1698">
            <w:pPr>
              <w:spacing w:after="0" w:line="240" w:lineRule="auto"/>
              <w:rPr>
                <w:rFonts w:ascii="Times New Roman" w:hAnsi="Times New Roman" w:cs="Times New Roman"/>
                <w:sz w:val="24"/>
                <w:szCs w:val="24"/>
              </w:rPr>
            </w:pPr>
            <w:proofErr w:type="spellStart"/>
            <w:r w:rsidRPr="007E338E">
              <w:rPr>
                <w:rFonts w:ascii="Times New Roman" w:hAnsi="Times New Roman" w:cs="Times New Roman"/>
                <w:sz w:val="24"/>
                <w:szCs w:val="24"/>
              </w:rPr>
              <w:t>Е.Е.Бузыкина</w:t>
            </w:r>
            <w:proofErr w:type="spellEnd"/>
          </w:p>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Г.С.Соколовский</w:t>
            </w:r>
          </w:p>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 xml:space="preserve">Т.Д.Измайлова </w:t>
            </w:r>
          </w:p>
        </w:tc>
      </w:tr>
      <w:tr w:rsidR="00490E31" w:rsidRPr="007E338E">
        <w:tc>
          <w:tcPr>
            <w:tcW w:w="2235" w:type="dxa"/>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Деятельность свободного общения</w:t>
            </w:r>
          </w:p>
        </w:tc>
        <w:tc>
          <w:tcPr>
            <w:tcW w:w="3685" w:type="dxa"/>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Беседы в группах, прогулки и экскурсии по Санкт-Петербургу</w:t>
            </w:r>
          </w:p>
        </w:tc>
        <w:tc>
          <w:tcPr>
            <w:tcW w:w="3260" w:type="dxa"/>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Е.П.Гончарова</w:t>
            </w:r>
          </w:p>
          <w:p w:rsidR="00490E31" w:rsidRPr="007E338E" w:rsidRDefault="00264C1F" w:rsidP="003F1698">
            <w:pPr>
              <w:spacing w:after="0" w:line="240" w:lineRule="auto"/>
              <w:rPr>
                <w:rFonts w:ascii="Times New Roman" w:hAnsi="Times New Roman" w:cs="Times New Roman"/>
                <w:sz w:val="24"/>
                <w:szCs w:val="24"/>
              </w:rPr>
            </w:pPr>
            <w:r>
              <w:rPr>
                <w:rFonts w:ascii="Times New Roman" w:hAnsi="Times New Roman" w:cs="Times New Roman"/>
                <w:sz w:val="24"/>
                <w:szCs w:val="24"/>
              </w:rPr>
              <w:t>А.В. Ипатов</w:t>
            </w:r>
          </w:p>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Т.Д.Измайлова</w:t>
            </w:r>
          </w:p>
        </w:tc>
      </w:tr>
      <w:tr w:rsidR="00490E31" w:rsidRPr="007E338E">
        <w:tc>
          <w:tcPr>
            <w:tcW w:w="2235" w:type="dxa"/>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Познавательная деятельность</w:t>
            </w:r>
          </w:p>
        </w:tc>
        <w:tc>
          <w:tcPr>
            <w:tcW w:w="3685" w:type="dxa"/>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Беседы в группах, выходы детей (познавательный аспект)</w:t>
            </w:r>
          </w:p>
        </w:tc>
        <w:tc>
          <w:tcPr>
            <w:tcW w:w="3260" w:type="dxa"/>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 xml:space="preserve">Е.Е. </w:t>
            </w:r>
            <w:proofErr w:type="spellStart"/>
            <w:r w:rsidRPr="007E338E">
              <w:rPr>
                <w:rFonts w:ascii="Times New Roman" w:hAnsi="Times New Roman" w:cs="Times New Roman"/>
                <w:sz w:val="24"/>
                <w:szCs w:val="24"/>
              </w:rPr>
              <w:t>Бузыкина</w:t>
            </w:r>
            <w:proofErr w:type="spellEnd"/>
            <w:r w:rsidRPr="007E338E">
              <w:rPr>
                <w:rFonts w:ascii="Times New Roman" w:hAnsi="Times New Roman" w:cs="Times New Roman"/>
                <w:sz w:val="24"/>
                <w:szCs w:val="24"/>
              </w:rPr>
              <w:t>,</w:t>
            </w:r>
          </w:p>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Е.А.Рыбалкина</w:t>
            </w:r>
          </w:p>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Т.Д.Измайлова</w:t>
            </w:r>
          </w:p>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Л. В. Иващенко</w:t>
            </w:r>
          </w:p>
        </w:tc>
      </w:tr>
      <w:tr w:rsidR="00490E31" w:rsidRPr="007E338E">
        <w:tc>
          <w:tcPr>
            <w:tcW w:w="2235" w:type="dxa"/>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Театральная педагогика, музейная педагогика, экскурсии</w:t>
            </w:r>
          </w:p>
        </w:tc>
        <w:tc>
          <w:tcPr>
            <w:tcW w:w="3685" w:type="dxa"/>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Посещение театров, музеев, экскурсий</w:t>
            </w:r>
          </w:p>
        </w:tc>
        <w:tc>
          <w:tcPr>
            <w:tcW w:w="3260" w:type="dxa"/>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 xml:space="preserve">Все воспитатели, Т.Д.Измайлова, </w:t>
            </w:r>
          </w:p>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Г.С. Соколовский</w:t>
            </w:r>
          </w:p>
          <w:p w:rsidR="00490E31" w:rsidRPr="007E338E" w:rsidRDefault="00264C1F" w:rsidP="003F169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Амрахова</w:t>
            </w:r>
            <w:proofErr w:type="spellEnd"/>
            <w:r>
              <w:rPr>
                <w:rFonts w:ascii="Times New Roman" w:hAnsi="Times New Roman" w:cs="Times New Roman"/>
                <w:sz w:val="24"/>
                <w:szCs w:val="24"/>
              </w:rPr>
              <w:t xml:space="preserve"> И.А.</w:t>
            </w:r>
          </w:p>
        </w:tc>
      </w:tr>
      <w:tr w:rsidR="00490E31" w:rsidRPr="007E338E">
        <w:tc>
          <w:tcPr>
            <w:tcW w:w="2235" w:type="dxa"/>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Развлекательные мероприятия</w:t>
            </w:r>
          </w:p>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Другие виды деятельности</w:t>
            </w:r>
          </w:p>
        </w:tc>
        <w:tc>
          <w:tcPr>
            <w:tcW w:w="3685" w:type="dxa"/>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Посещение кинотеатров</w:t>
            </w:r>
          </w:p>
        </w:tc>
        <w:tc>
          <w:tcPr>
            <w:tcW w:w="3260" w:type="dxa"/>
            <w:vAlign w:val="center"/>
          </w:tcPr>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 xml:space="preserve">Все воспитатели, Т.Д.Измайлова, </w:t>
            </w:r>
          </w:p>
          <w:p w:rsidR="00490E31" w:rsidRPr="007E338E" w:rsidRDefault="00490E31" w:rsidP="003F1698">
            <w:pPr>
              <w:spacing w:after="0" w:line="240" w:lineRule="auto"/>
              <w:rPr>
                <w:rFonts w:ascii="Times New Roman" w:hAnsi="Times New Roman" w:cs="Times New Roman"/>
                <w:sz w:val="24"/>
                <w:szCs w:val="24"/>
              </w:rPr>
            </w:pPr>
            <w:r w:rsidRPr="007E338E">
              <w:rPr>
                <w:rFonts w:ascii="Times New Roman" w:hAnsi="Times New Roman" w:cs="Times New Roman"/>
                <w:sz w:val="24"/>
                <w:szCs w:val="24"/>
              </w:rPr>
              <w:t>Г.С. Соколовский</w:t>
            </w:r>
          </w:p>
        </w:tc>
      </w:tr>
    </w:tbl>
    <w:p w:rsidR="00490E31" w:rsidRDefault="00490E31" w:rsidP="00917B95">
      <w:pPr>
        <w:spacing w:after="0"/>
        <w:rPr>
          <w:rFonts w:ascii="Times New Roman" w:hAnsi="Times New Roman" w:cs="Times New Roman"/>
          <w:sz w:val="24"/>
          <w:szCs w:val="24"/>
        </w:rPr>
      </w:pPr>
    </w:p>
    <w:p w:rsidR="00490E31" w:rsidRDefault="00490E31" w:rsidP="00917B95">
      <w:pPr>
        <w:spacing w:after="0"/>
        <w:jc w:val="center"/>
        <w:rPr>
          <w:rFonts w:ascii="Times New Roman" w:hAnsi="Times New Roman" w:cs="Times New Roman"/>
          <w:b/>
          <w:bCs/>
          <w:sz w:val="24"/>
          <w:szCs w:val="24"/>
        </w:rPr>
      </w:pPr>
    </w:p>
    <w:p w:rsidR="00490E31" w:rsidRDefault="00490E31" w:rsidP="00917B95">
      <w:pPr>
        <w:spacing w:after="0"/>
        <w:jc w:val="center"/>
        <w:rPr>
          <w:rFonts w:ascii="Times New Roman" w:hAnsi="Times New Roman" w:cs="Times New Roman"/>
          <w:b/>
          <w:bCs/>
          <w:sz w:val="24"/>
          <w:szCs w:val="24"/>
        </w:rPr>
      </w:pPr>
    </w:p>
    <w:p w:rsidR="00490E31" w:rsidRDefault="00490E31" w:rsidP="00917B95">
      <w:pPr>
        <w:spacing w:after="0"/>
        <w:jc w:val="center"/>
        <w:rPr>
          <w:rFonts w:ascii="Times New Roman" w:hAnsi="Times New Roman" w:cs="Times New Roman"/>
          <w:b/>
          <w:bCs/>
          <w:sz w:val="24"/>
          <w:szCs w:val="24"/>
        </w:rPr>
      </w:pPr>
    </w:p>
    <w:p w:rsidR="00490E31" w:rsidRDefault="00490E31" w:rsidP="00917B95">
      <w:pPr>
        <w:spacing w:after="0"/>
        <w:jc w:val="center"/>
        <w:rPr>
          <w:rFonts w:ascii="Times New Roman" w:hAnsi="Times New Roman" w:cs="Times New Roman"/>
          <w:b/>
          <w:bCs/>
          <w:sz w:val="24"/>
          <w:szCs w:val="24"/>
        </w:rPr>
      </w:pPr>
    </w:p>
    <w:p w:rsidR="00490E31" w:rsidRDefault="00490E31" w:rsidP="005478B6">
      <w:pPr>
        <w:spacing w:after="0"/>
        <w:rPr>
          <w:rFonts w:ascii="Times New Roman" w:hAnsi="Times New Roman" w:cs="Times New Roman"/>
          <w:b/>
          <w:bCs/>
          <w:sz w:val="24"/>
          <w:szCs w:val="24"/>
        </w:rPr>
      </w:pPr>
    </w:p>
    <w:p w:rsidR="00490E31" w:rsidRDefault="00490E31" w:rsidP="00917B95">
      <w:pPr>
        <w:spacing w:after="0"/>
        <w:jc w:val="center"/>
        <w:rPr>
          <w:rFonts w:ascii="Times New Roman" w:hAnsi="Times New Roman" w:cs="Times New Roman"/>
          <w:b/>
          <w:bCs/>
          <w:sz w:val="24"/>
          <w:szCs w:val="24"/>
        </w:rPr>
      </w:pPr>
    </w:p>
    <w:p w:rsidR="00490E31" w:rsidRDefault="00490E31" w:rsidP="00917B95">
      <w:pPr>
        <w:spacing w:after="0"/>
        <w:jc w:val="center"/>
        <w:rPr>
          <w:rFonts w:ascii="Times New Roman" w:hAnsi="Times New Roman" w:cs="Times New Roman"/>
          <w:b/>
          <w:bCs/>
          <w:sz w:val="24"/>
          <w:szCs w:val="24"/>
        </w:rPr>
      </w:pPr>
      <w:r>
        <w:rPr>
          <w:rFonts w:ascii="Times New Roman" w:hAnsi="Times New Roman" w:cs="Times New Roman"/>
          <w:b/>
          <w:bCs/>
          <w:sz w:val="24"/>
          <w:szCs w:val="24"/>
        </w:rPr>
        <w:t>Участие детей в культурно-массовых мероприяти</w:t>
      </w:r>
      <w:r w:rsidR="00264C1F">
        <w:rPr>
          <w:rFonts w:ascii="Times New Roman" w:hAnsi="Times New Roman" w:cs="Times New Roman"/>
          <w:b/>
          <w:bCs/>
          <w:sz w:val="24"/>
          <w:szCs w:val="24"/>
        </w:rPr>
        <w:t>ях, организованных Центром №7</w:t>
      </w:r>
      <w:r>
        <w:rPr>
          <w:rFonts w:ascii="Times New Roman" w:hAnsi="Times New Roman" w:cs="Times New Roman"/>
          <w:b/>
          <w:bCs/>
          <w:sz w:val="24"/>
          <w:szCs w:val="24"/>
        </w:rPr>
        <w:t xml:space="preserve"> и воспитателями внутри групп </w:t>
      </w:r>
    </w:p>
    <w:p w:rsidR="00490E31" w:rsidRDefault="0020744A" w:rsidP="00917B95">
      <w:pPr>
        <w:spacing w:after="0"/>
        <w:jc w:val="center"/>
        <w:rPr>
          <w:rFonts w:ascii="Times New Roman" w:hAnsi="Times New Roman" w:cs="Times New Roman"/>
          <w:sz w:val="24"/>
          <w:szCs w:val="24"/>
        </w:rPr>
      </w:pPr>
      <w:r>
        <w:rPr>
          <w:rFonts w:ascii="Times New Roman" w:hAnsi="Times New Roman" w:cs="Times New Roman"/>
          <w:b/>
          <w:bCs/>
          <w:noProof/>
          <w:sz w:val="24"/>
          <w:szCs w:val="24"/>
          <w:lang w:eastAsia="ru-RU"/>
        </w:rPr>
        <w:drawing>
          <wp:inline distT="0" distB="0" distL="0" distR="0">
            <wp:extent cx="4135755" cy="2445385"/>
            <wp:effectExtent l="19050" t="0" r="0" b="0"/>
            <wp:docPr id="8" name="Диаграмм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spect="1" noChangeArrowheads="1"/>
                    </pic:cNvPicPr>
                  </pic:nvPicPr>
                  <pic:blipFill>
                    <a:blip r:embed="rId17"/>
                    <a:srcRect b="-26"/>
                    <a:stretch>
                      <a:fillRect/>
                    </a:stretch>
                  </pic:blipFill>
                  <pic:spPr bwMode="auto">
                    <a:xfrm>
                      <a:off x="0" y="0"/>
                      <a:ext cx="4135755" cy="2445385"/>
                    </a:xfrm>
                    <a:prstGeom prst="rect">
                      <a:avLst/>
                    </a:prstGeom>
                    <a:noFill/>
                    <a:ln w="9525">
                      <a:noFill/>
                      <a:miter lim="800000"/>
                      <a:headEnd/>
                      <a:tailEnd/>
                    </a:ln>
                  </pic:spPr>
                </pic:pic>
              </a:graphicData>
            </a:graphic>
          </wp:inline>
        </w:drawing>
      </w:r>
      <w:r w:rsidR="00490E31">
        <w:rPr>
          <w:rFonts w:ascii="Times New Roman" w:hAnsi="Times New Roman" w:cs="Times New Roman"/>
          <w:sz w:val="24"/>
          <w:szCs w:val="24"/>
        </w:rPr>
        <w:br w:type="page"/>
      </w:r>
    </w:p>
    <w:p w:rsidR="00490E31" w:rsidRDefault="00A86A41" w:rsidP="00917B95">
      <w:pPr>
        <w:rPr>
          <w:rFonts w:ascii="Times New Roman" w:hAnsi="Times New Roman" w:cs="Times New Roman"/>
          <w:sz w:val="24"/>
          <w:szCs w:val="24"/>
        </w:rPr>
      </w:pPr>
      <w:r w:rsidRPr="00A86A41">
        <w:rPr>
          <w:noProof/>
          <w:lang w:eastAsia="ru-RU"/>
        </w:rPr>
        <w:lastRenderedPageBreak/>
        <w:pict>
          <v:roundrect id="AutoShape 2" o:spid="_x0000_s1031" style="position:absolute;margin-left:88.95pt;margin-top:15.8pt;width:260.5pt;height:85.5pt;z-index:251651584;visibility:visible" arcsize="10923f" fillcolor="#f79646" strokecolor="#f79646" strokeweight="10pt">
            <v:stroke linestyle="thinThin"/>
            <v:shadow color="#868686"/>
            <v:textbox>
              <w:txbxContent>
                <w:p w:rsidR="00BB4C69" w:rsidRPr="007E338E" w:rsidRDefault="00BB4C69" w:rsidP="00917B95">
                  <w:pPr>
                    <w:spacing w:after="0" w:line="240" w:lineRule="auto"/>
                    <w:jc w:val="center"/>
                    <w:rPr>
                      <w:rFonts w:ascii="Times New Roman" w:hAnsi="Times New Roman" w:cs="Times New Roman"/>
                      <w:b/>
                      <w:bCs/>
                      <w:color w:val="FFFFFF"/>
                      <w:sz w:val="24"/>
                      <w:szCs w:val="24"/>
                    </w:rPr>
                  </w:pPr>
                  <w:r w:rsidRPr="007E338E">
                    <w:rPr>
                      <w:rFonts w:ascii="Times New Roman" w:hAnsi="Times New Roman" w:cs="Times New Roman"/>
                      <w:b/>
                      <w:bCs/>
                      <w:color w:val="FFFFFF"/>
                      <w:sz w:val="24"/>
                      <w:szCs w:val="24"/>
                    </w:rPr>
                    <w:t xml:space="preserve">Коррекционно-воспитательное воздействие через использование </w:t>
                  </w:r>
                  <w:proofErr w:type="spellStart"/>
                  <w:r w:rsidRPr="007E338E">
                    <w:rPr>
                      <w:rFonts w:ascii="Times New Roman" w:hAnsi="Times New Roman" w:cs="Times New Roman"/>
                      <w:b/>
                      <w:bCs/>
                      <w:color w:val="FFFFFF"/>
                      <w:sz w:val="24"/>
                      <w:szCs w:val="24"/>
                    </w:rPr>
                    <w:t>социо-культурного</w:t>
                  </w:r>
                  <w:proofErr w:type="spellEnd"/>
                  <w:r w:rsidRPr="007E338E">
                    <w:rPr>
                      <w:rFonts w:ascii="Times New Roman" w:hAnsi="Times New Roman" w:cs="Times New Roman"/>
                      <w:b/>
                      <w:bCs/>
                      <w:color w:val="FFFFFF"/>
                      <w:sz w:val="24"/>
                      <w:szCs w:val="24"/>
                    </w:rPr>
                    <w:t xml:space="preserve"> пространства</w:t>
                  </w:r>
                </w:p>
                <w:p w:rsidR="00BB4C69" w:rsidRPr="007E338E" w:rsidRDefault="00BB4C69" w:rsidP="00917B95">
                  <w:pPr>
                    <w:spacing w:after="0" w:line="240" w:lineRule="auto"/>
                    <w:jc w:val="center"/>
                    <w:rPr>
                      <w:rFonts w:ascii="Times New Roman" w:hAnsi="Times New Roman" w:cs="Times New Roman"/>
                      <w:b/>
                      <w:bCs/>
                      <w:color w:val="FFFFFF"/>
                      <w:sz w:val="24"/>
                      <w:szCs w:val="24"/>
                    </w:rPr>
                  </w:pPr>
                  <w:r>
                    <w:rPr>
                      <w:rFonts w:ascii="Times New Roman" w:hAnsi="Times New Roman" w:cs="Times New Roman"/>
                      <w:b/>
                      <w:bCs/>
                      <w:color w:val="FFFFFF"/>
                      <w:sz w:val="24"/>
                      <w:szCs w:val="24"/>
                    </w:rPr>
                    <w:t>2014-2015</w:t>
                  </w:r>
                  <w:r w:rsidRPr="007E338E">
                    <w:rPr>
                      <w:rFonts w:ascii="Times New Roman" w:hAnsi="Times New Roman" w:cs="Times New Roman"/>
                      <w:b/>
                      <w:bCs/>
                      <w:color w:val="FFFFFF"/>
                      <w:sz w:val="24"/>
                      <w:szCs w:val="24"/>
                    </w:rPr>
                    <w:t xml:space="preserve"> учебный год</w:t>
                  </w:r>
                </w:p>
              </w:txbxContent>
            </v:textbox>
          </v:roundrect>
        </w:pict>
      </w:r>
      <w:r w:rsidRPr="00A86A41">
        <w:rPr>
          <w:noProof/>
          <w:lang w:eastAsia="ru-RU"/>
        </w:rPr>
        <w:pict>
          <v:oval id="Oval 3" o:spid="_x0000_s1032" style="position:absolute;margin-left:-24.9pt;margin-top:137.5pt;width:189.5pt;height:167.5pt;z-index:251652608;visibility:visible" fillcolor="#4f81bd" strokecolor="#f2f2f2" strokeweight="3pt">
            <v:shadow on="t" color="#365f91" opacity=".5" offset="-6pt,-6pt"/>
            <v:textbox>
              <w:txbxContent>
                <w:p w:rsidR="00BB4C69" w:rsidRPr="007E338E" w:rsidRDefault="00BB4C69" w:rsidP="00917B95">
                  <w:pPr>
                    <w:spacing w:after="0" w:line="240" w:lineRule="auto"/>
                    <w:jc w:val="center"/>
                    <w:rPr>
                      <w:rFonts w:ascii="Times New Roman" w:hAnsi="Times New Roman" w:cs="Times New Roman"/>
                      <w:b/>
                      <w:bCs/>
                      <w:color w:val="DBE5F1"/>
                      <w:sz w:val="20"/>
                      <w:szCs w:val="20"/>
                    </w:rPr>
                  </w:pPr>
                  <w:r w:rsidRPr="007E338E">
                    <w:rPr>
                      <w:rFonts w:ascii="Times New Roman" w:hAnsi="Times New Roman" w:cs="Times New Roman"/>
                      <w:b/>
                      <w:bCs/>
                      <w:color w:val="DBE5F1"/>
                      <w:sz w:val="20"/>
                      <w:szCs w:val="20"/>
                    </w:rPr>
                    <w:t>Физкультурно-спортивная деятельность:</w:t>
                  </w:r>
                </w:p>
                <w:p w:rsidR="00BB4C69" w:rsidRPr="007E338E" w:rsidRDefault="00BB4C69" w:rsidP="00917B95">
                  <w:pPr>
                    <w:pStyle w:val="a9"/>
                    <w:numPr>
                      <w:ilvl w:val="0"/>
                      <w:numId w:val="10"/>
                    </w:numPr>
                    <w:spacing w:after="0" w:line="240" w:lineRule="auto"/>
                    <w:ind w:left="142" w:hanging="142"/>
                    <w:rPr>
                      <w:rFonts w:ascii="Times New Roman" w:hAnsi="Times New Roman" w:cs="Times New Roman"/>
                      <w:b/>
                      <w:bCs/>
                      <w:color w:val="DBE5F1"/>
                      <w:sz w:val="20"/>
                      <w:szCs w:val="20"/>
                    </w:rPr>
                  </w:pPr>
                  <w:r w:rsidRPr="007E338E">
                    <w:rPr>
                      <w:rFonts w:ascii="Times New Roman" w:hAnsi="Times New Roman" w:cs="Times New Roman"/>
                      <w:b/>
                      <w:bCs/>
                      <w:color w:val="DBE5F1"/>
                      <w:sz w:val="20"/>
                      <w:szCs w:val="20"/>
                    </w:rPr>
                    <w:t>Плавание (Бассейн)</w:t>
                  </w:r>
                </w:p>
                <w:p w:rsidR="00BB4C69" w:rsidRPr="007E338E" w:rsidRDefault="00BB4C69" w:rsidP="00917B95">
                  <w:pPr>
                    <w:pStyle w:val="a9"/>
                    <w:numPr>
                      <w:ilvl w:val="0"/>
                      <w:numId w:val="10"/>
                    </w:numPr>
                    <w:spacing w:after="0" w:line="240" w:lineRule="auto"/>
                    <w:ind w:left="142" w:hanging="142"/>
                    <w:rPr>
                      <w:rFonts w:ascii="Times New Roman" w:hAnsi="Times New Roman" w:cs="Times New Roman"/>
                      <w:b/>
                      <w:bCs/>
                      <w:color w:val="DBE5F1"/>
                      <w:sz w:val="20"/>
                      <w:szCs w:val="20"/>
                    </w:rPr>
                  </w:pPr>
                  <w:r w:rsidRPr="007E338E">
                    <w:rPr>
                      <w:rFonts w:ascii="Times New Roman" w:hAnsi="Times New Roman" w:cs="Times New Roman"/>
                      <w:b/>
                      <w:bCs/>
                      <w:color w:val="DBE5F1"/>
                      <w:sz w:val="20"/>
                      <w:szCs w:val="20"/>
                    </w:rPr>
                    <w:t>Соревнования</w:t>
                  </w:r>
                </w:p>
                <w:p w:rsidR="00BB4C69" w:rsidRPr="007E338E" w:rsidRDefault="00BB4C69" w:rsidP="00917B95">
                  <w:pPr>
                    <w:pStyle w:val="a9"/>
                    <w:numPr>
                      <w:ilvl w:val="0"/>
                      <w:numId w:val="10"/>
                    </w:numPr>
                    <w:spacing w:after="0" w:line="240" w:lineRule="auto"/>
                    <w:ind w:left="142" w:hanging="142"/>
                    <w:rPr>
                      <w:rFonts w:ascii="Times New Roman" w:hAnsi="Times New Roman" w:cs="Times New Roman"/>
                      <w:b/>
                      <w:bCs/>
                      <w:color w:val="DBE5F1"/>
                      <w:sz w:val="20"/>
                      <w:szCs w:val="20"/>
                    </w:rPr>
                  </w:pPr>
                  <w:r w:rsidRPr="007E338E">
                    <w:rPr>
                      <w:rFonts w:ascii="Times New Roman" w:hAnsi="Times New Roman" w:cs="Times New Roman"/>
                      <w:b/>
                      <w:bCs/>
                      <w:color w:val="DBE5F1"/>
                      <w:sz w:val="20"/>
                      <w:szCs w:val="20"/>
                    </w:rPr>
                    <w:t>Кроссы</w:t>
                  </w:r>
                </w:p>
                <w:p w:rsidR="00BB4C69" w:rsidRPr="007E338E" w:rsidRDefault="00BB4C69" w:rsidP="00917B95">
                  <w:pPr>
                    <w:pStyle w:val="a9"/>
                    <w:numPr>
                      <w:ilvl w:val="0"/>
                      <w:numId w:val="10"/>
                    </w:numPr>
                    <w:spacing w:after="0" w:line="240" w:lineRule="auto"/>
                    <w:ind w:left="142" w:hanging="142"/>
                    <w:rPr>
                      <w:rFonts w:ascii="Times New Roman" w:hAnsi="Times New Roman" w:cs="Times New Roman"/>
                      <w:b/>
                      <w:bCs/>
                      <w:color w:val="DBE5F1"/>
                      <w:sz w:val="20"/>
                      <w:szCs w:val="20"/>
                    </w:rPr>
                  </w:pPr>
                  <w:r w:rsidRPr="007E338E">
                    <w:rPr>
                      <w:rFonts w:ascii="Times New Roman" w:hAnsi="Times New Roman" w:cs="Times New Roman"/>
                      <w:b/>
                      <w:bCs/>
                      <w:color w:val="DBE5F1"/>
                      <w:sz w:val="20"/>
                      <w:szCs w:val="20"/>
                    </w:rPr>
                    <w:t xml:space="preserve">Легкая атлетика </w:t>
                  </w:r>
                </w:p>
                <w:p w:rsidR="00BB4C69" w:rsidRPr="007E338E" w:rsidRDefault="00BB4C69" w:rsidP="00917B95">
                  <w:pPr>
                    <w:pStyle w:val="a9"/>
                    <w:numPr>
                      <w:ilvl w:val="0"/>
                      <w:numId w:val="10"/>
                    </w:numPr>
                    <w:spacing w:after="0" w:line="240" w:lineRule="auto"/>
                    <w:ind w:left="142" w:hanging="142"/>
                    <w:rPr>
                      <w:rFonts w:ascii="Times New Roman" w:hAnsi="Times New Roman" w:cs="Times New Roman"/>
                      <w:b/>
                      <w:bCs/>
                      <w:color w:val="DBE5F1"/>
                      <w:sz w:val="20"/>
                      <w:szCs w:val="20"/>
                    </w:rPr>
                  </w:pPr>
                  <w:r w:rsidRPr="007E338E">
                    <w:rPr>
                      <w:rFonts w:ascii="Times New Roman" w:hAnsi="Times New Roman" w:cs="Times New Roman"/>
                      <w:b/>
                      <w:bCs/>
                      <w:color w:val="DBE5F1"/>
                      <w:sz w:val="20"/>
                      <w:szCs w:val="20"/>
                    </w:rPr>
                    <w:t>Веселые старты</w:t>
                  </w:r>
                </w:p>
                <w:p w:rsidR="00BB4C69" w:rsidRPr="007E338E" w:rsidRDefault="00BB4C69" w:rsidP="00917B95">
                  <w:pPr>
                    <w:pStyle w:val="a9"/>
                    <w:numPr>
                      <w:ilvl w:val="0"/>
                      <w:numId w:val="10"/>
                    </w:numPr>
                    <w:spacing w:after="0" w:line="240" w:lineRule="auto"/>
                    <w:ind w:left="142" w:hanging="142"/>
                    <w:rPr>
                      <w:rFonts w:ascii="Times New Roman" w:hAnsi="Times New Roman" w:cs="Times New Roman"/>
                      <w:b/>
                      <w:bCs/>
                      <w:color w:val="DBE5F1"/>
                      <w:sz w:val="20"/>
                      <w:szCs w:val="20"/>
                    </w:rPr>
                  </w:pPr>
                  <w:r w:rsidRPr="007E338E">
                    <w:rPr>
                      <w:rFonts w:ascii="Times New Roman" w:hAnsi="Times New Roman" w:cs="Times New Roman"/>
                      <w:b/>
                      <w:bCs/>
                      <w:color w:val="DBE5F1"/>
                      <w:sz w:val="20"/>
                      <w:szCs w:val="20"/>
                    </w:rPr>
                    <w:t>Армрестлинг</w:t>
                  </w:r>
                </w:p>
                <w:p w:rsidR="00BB4C69" w:rsidRPr="007E338E" w:rsidRDefault="00BB4C69" w:rsidP="00917B95">
                  <w:pPr>
                    <w:pStyle w:val="a9"/>
                    <w:numPr>
                      <w:ilvl w:val="0"/>
                      <w:numId w:val="10"/>
                    </w:numPr>
                    <w:spacing w:after="0" w:line="240" w:lineRule="auto"/>
                    <w:ind w:left="142" w:hanging="142"/>
                    <w:rPr>
                      <w:rFonts w:ascii="Times New Roman" w:hAnsi="Times New Roman" w:cs="Times New Roman"/>
                      <w:b/>
                      <w:bCs/>
                      <w:color w:val="DBE5F1"/>
                      <w:sz w:val="20"/>
                      <w:szCs w:val="20"/>
                    </w:rPr>
                  </w:pPr>
                  <w:r w:rsidRPr="007E338E">
                    <w:rPr>
                      <w:rFonts w:ascii="Times New Roman" w:hAnsi="Times New Roman" w:cs="Times New Roman"/>
                      <w:b/>
                      <w:bCs/>
                      <w:color w:val="DBE5F1"/>
                      <w:sz w:val="20"/>
                      <w:szCs w:val="20"/>
                    </w:rPr>
                    <w:t>Шашки и т.д.</w:t>
                  </w:r>
                </w:p>
              </w:txbxContent>
            </v:textbox>
          </v:oval>
        </w:pict>
      </w:r>
      <w:r w:rsidRPr="00A86A41">
        <w:rPr>
          <w:noProof/>
          <w:lang w:eastAsia="ru-RU"/>
        </w:rPr>
        <w:pict>
          <v:oval id="Oval 5" o:spid="_x0000_s1033" style="position:absolute;margin-left:83.8pt;margin-top:531.65pt;width:184pt;height:170.5pt;z-index:251654656;visibility:visible" fillcolor="#c0504d" strokecolor="#f2f2f2" strokeweight="3pt">
            <v:shadow on="t" color="#622423" opacity=".5" offset="-6pt,6pt"/>
            <v:textbox>
              <w:txbxContent>
                <w:p w:rsidR="00BB4C69" w:rsidRPr="007E338E" w:rsidRDefault="00BB4C69" w:rsidP="00917B95">
                  <w:pPr>
                    <w:spacing w:after="0" w:line="240" w:lineRule="auto"/>
                    <w:jc w:val="center"/>
                    <w:rPr>
                      <w:rFonts w:ascii="Times New Roman" w:hAnsi="Times New Roman" w:cs="Times New Roman"/>
                      <w:b/>
                      <w:bCs/>
                      <w:color w:val="FFFFFF"/>
                      <w:sz w:val="20"/>
                      <w:szCs w:val="20"/>
                    </w:rPr>
                  </w:pPr>
                  <w:r w:rsidRPr="007E338E">
                    <w:rPr>
                      <w:rFonts w:ascii="Times New Roman" w:hAnsi="Times New Roman" w:cs="Times New Roman"/>
                      <w:b/>
                      <w:bCs/>
                      <w:color w:val="FFFFFF"/>
                      <w:sz w:val="20"/>
                      <w:szCs w:val="20"/>
                    </w:rPr>
                    <w:t>Музейная педагогика</w:t>
                  </w:r>
                </w:p>
                <w:p w:rsidR="00BB4C69" w:rsidRPr="007E338E" w:rsidRDefault="00BB4C69" w:rsidP="00917B95">
                  <w:pPr>
                    <w:pStyle w:val="a9"/>
                    <w:numPr>
                      <w:ilvl w:val="0"/>
                      <w:numId w:val="12"/>
                    </w:numPr>
                    <w:spacing w:after="0" w:line="240" w:lineRule="auto"/>
                    <w:ind w:left="284" w:hanging="284"/>
                    <w:rPr>
                      <w:rFonts w:ascii="Times New Roman" w:hAnsi="Times New Roman" w:cs="Times New Roman"/>
                      <w:color w:val="FFFFFF"/>
                      <w:sz w:val="20"/>
                      <w:szCs w:val="20"/>
                    </w:rPr>
                  </w:pPr>
                  <w:r w:rsidRPr="007E338E">
                    <w:rPr>
                      <w:rFonts w:ascii="Times New Roman" w:hAnsi="Times New Roman" w:cs="Times New Roman"/>
                      <w:color w:val="FFFFFF"/>
                      <w:sz w:val="20"/>
                      <w:szCs w:val="20"/>
                    </w:rPr>
                    <w:t>«Русский музей»</w:t>
                  </w:r>
                </w:p>
                <w:p w:rsidR="00BB4C69" w:rsidRPr="007E338E" w:rsidRDefault="00BB4C69" w:rsidP="00917B95">
                  <w:pPr>
                    <w:pStyle w:val="a9"/>
                    <w:numPr>
                      <w:ilvl w:val="0"/>
                      <w:numId w:val="12"/>
                    </w:numPr>
                    <w:spacing w:after="0" w:line="240" w:lineRule="auto"/>
                    <w:ind w:left="284" w:hanging="284"/>
                    <w:rPr>
                      <w:rFonts w:ascii="Times New Roman" w:hAnsi="Times New Roman" w:cs="Times New Roman"/>
                      <w:color w:val="FFFFFF"/>
                      <w:sz w:val="20"/>
                      <w:szCs w:val="20"/>
                    </w:rPr>
                  </w:pPr>
                  <w:r w:rsidRPr="007E338E">
                    <w:rPr>
                      <w:rFonts w:ascii="Times New Roman" w:hAnsi="Times New Roman" w:cs="Times New Roman"/>
                      <w:color w:val="FFFFFF"/>
                      <w:sz w:val="20"/>
                      <w:szCs w:val="20"/>
                    </w:rPr>
                    <w:t>«Эрмитаж»</w:t>
                  </w:r>
                </w:p>
                <w:p w:rsidR="00BB4C69" w:rsidRPr="007E338E" w:rsidRDefault="00BB4C69" w:rsidP="00917B95">
                  <w:pPr>
                    <w:pStyle w:val="a9"/>
                    <w:numPr>
                      <w:ilvl w:val="0"/>
                      <w:numId w:val="12"/>
                    </w:numPr>
                    <w:spacing w:after="0" w:line="240" w:lineRule="auto"/>
                    <w:ind w:left="284" w:hanging="284"/>
                    <w:rPr>
                      <w:rFonts w:ascii="Times New Roman" w:hAnsi="Times New Roman" w:cs="Times New Roman"/>
                      <w:color w:val="FFFFFF"/>
                      <w:sz w:val="20"/>
                      <w:szCs w:val="20"/>
                    </w:rPr>
                  </w:pPr>
                  <w:r w:rsidRPr="007E338E">
                    <w:rPr>
                      <w:rFonts w:ascii="Times New Roman" w:hAnsi="Times New Roman" w:cs="Times New Roman"/>
                      <w:color w:val="FFFFFF"/>
                      <w:sz w:val="20"/>
                      <w:szCs w:val="20"/>
                    </w:rPr>
                    <w:t>НИЦ «Сфера» - «Звёздный театр»</w:t>
                  </w:r>
                </w:p>
                <w:p w:rsidR="00BB4C69" w:rsidRPr="007E338E" w:rsidRDefault="00BB4C69" w:rsidP="00917B95">
                  <w:pPr>
                    <w:pStyle w:val="a9"/>
                    <w:numPr>
                      <w:ilvl w:val="0"/>
                      <w:numId w:val="12"/>
                    </w:numPr>
                    <w:spacing w:after="0" w:line="240" w:lineRule="auto"/>
                    <w:ind w:left="284" w:hanging="284"/>
                    <w:rPr>
                      <w:rFonts w:ascii="Times New Roman" w:hAnsi="Times New Roman" w:cs="Times New Roman"/>
                      <w:color w:val="FFFFFF"/>
                      <w:sz w:val="20"/>
                      <w:szCs w:val="20"/>
                    </w:rPr>
                  </w:pPr>
                  <w:r w:rsidRPr="007E338E">
                    <w:rPr>
                      <w:rFonts w:ascii="Times New Roman" w:hAnsi="Times New Roman" w:cs="Times New Roman"/>
                      <w:color w:val="FFFFFF"/>
                      <w:sz w:val="20"/>
                      <w:szCs w:val="20"/>
                    </w:rPr>
                    <w:t>Православные Храмы</w:t>
                  </w:r>
                </w:p>
              </w:txbxContent>
            </v:textbox>
          </v:oval>
        </w:pict>
      </w:r>
      <w:r w:rsidRPr="00A86A41">
        <w:rPr>
          <w:noProof/>
          <w:lang w:eastAsia="ru-RU"/>
        </w:rPr>
        <w:pict>
          <v:oval id="Oval 6" o:spid="_x0000_s1034" style="position:absolute;margin-left:-31.7pt;margin-top:401.15pt;width:185pt;height:150pt;z-index:251655680;visibility:visible" fillcolor="#58bc70" strokecolor="#f2f2f2" strokeweight="3pt">
            <v:shadow on="t" color="#00b050" opacity=".5" offset="-6pt,-6pt"/>
            <v:textbox>
              <w:txbxContent>
                <w:p w:rsidR="00BB4C69" w:rsidRPr="007E338E" w:rsidRDefault="00BB4C69" w:rsidP="00917B95">
                  <w:pPr>
                    <w:spacing w:after="0" w:line="240" w:lineRule="auto"/>
                    <w:ind w:left="142" w:right="-189"/>
                    <w:rPr>
                      <w:rFonts w:ascii="Times New Roman" w:hAnsi="Times New Roman" w:cs="Times New Roman"/>
                      <w:b/>
                      <w:bCs/>
                      <w:color w:val="FFFFFF"/>
                      <w:sz w:val="20"/>
                      <w:szCs w:val="20"/>
                    </w:rPr>
                  </w:pPr>
                  <w:r w:rsidRPr="007E338E">
                    <w:rPr>
                      <w:rFonts w:ascii="Times New Roman" w:hAnsi="Times New Roman" w:cs="Times New Roman"/>
                      <w:b/>
                      <w:bCs/>
                      <w:color w:val="FFFFFF"/>
                      <w:sz w:val="20"/>
                      <w:szCs w:val="20"/>
                    </w:rPr>
                    <w:t>Театральная педагогика</w:t>
                  </w:r>
                </w:p>
                <w:p w:rsidR="00BB4C69" w:rsidRPr="007E338E" w:rsidRDefault="00BB4C69" w:rsidP="00917B95">
                  <w:pPr>
                    <w:pStyle w:val="a9"/>
                    <w:numPr>
                      <w:ilvl w:val="0"/>
                      <w:numId w:val="12"/>
                    </w:numPr>
                    <w:spacing w:after="0" w:line="240" w:lineRule="auto"/>
                    <w:ind w:left="142" w:right="-189" w:hanging="284"/>
                    <w:rPr>
                      <w:rFonts w:ascii="Times New Roman" w:hAnsi="Times New Roman" w:cs="Times New Roman"/>
                      <w:color w:val="FFFFFF"/>
                      <w:sz w:val="20"/>
                      <w:szCs w:val="20"/>
                    </w:rPr>
                  </w:pPr>
                  <w:r w:rsidRPr="007E338E">
                    <w:rPr>
                      <w:rFonts w:ascii="Times New Roman" w:hAnsi="Times New Roman" w:cs="Times New Roman"/>
                      <w:color w:val="FFFFFF"/>
                      <w:sz w:val="20"/>
                      <w:szCs w:val="20"/>
                    </w:rPr>
                    <w:t>Театр «Александринский»</w:t>
                  </w:r>
                </w:p>
                <w:p w:rsidR="00BB4C69" w:rsidRPr="007E338E" w:rsidRDefault="00BB4C69" w:rsidP="00917B95">
                  <w:pPr>
                    <w:pStyle w:val="a9"/>
                    <w:numPr>
                      <w:ilvl w:val="0"/>
                      <w:numId w:val="12"/>
                    </w:numPr>
                    <w:spacing w:after="0" w:line="240" w:lineRule="auto"/>
                    <w:ind w:left="142" w:right="-189" w:hanging="284"/>
                    <w:rPr>
                      <w:rFonts w:ascii="Times New Roman" w:hAnsi="Times New Roman" w:cs="Times New Roman"/>
                      <w:color w:val="FFFFFF"/>
                      <w:sz w:val="20"/>
                      <w:szCs w:val="20"/>
                    </w:rPr>
                  </w:pPr>
                  <w:r w:rsidRPr="007E338E">
                    <w:rPr>
                      <w:rFonts w:ascii="Times New Roman" w:hAnsi="Times New Roman" w:cs="Times New Roman"/>
                      <w:color w:val="FFFFFF"/>
                      <w:sz w:val="20"/>
                      <w:szCs w:val="20"/>
                    </w:rPr>
                    <w:t xml:space="preserve">Т.С. «Питер - </w:t>
                  </w:r>
                  <w:proofErr w:type="spellStart"/>
                  <w:r w:rsidRPr="007E338E">
                    <w:rPr>
                      <w:rFonts w:ascii="Times New Roman" w:hAnsi="Times New Roman" w:cs="Times New Roman"/>
                      <w:color w:val="FFFFFF"/>
                      <w:sz w:val="20"/>
                      <w:szCs w:val="20"/>
                    </w:rPr>
                    <w:t>Шед</w:t>
                  </w:r>
                  <w:proofErr w:type="spellEnd"/>
                  <w:r w:rsidRPr="007E338E">
                    <w:rPr>
                      <w:rFonts w:ascii="Times New Roman" w:hAnsi="Times New Roman" w:cs="Times New Roman"/>
                      <w:color w:val="FFFFFF"/>
                      <w:sz w:val="20"/>
                      <w:szCs w:val="20"/>
                    </w:rPr>
                    <w:t>»</w:t>
                  </w:r>
                </w:p>
                <w:p w:rsidR="00BB4C69" w:rsidRPr="007E338E" w:rsidRDefault="00BB4C69" w:rsidP="00917B95">
                  <w:pPr>
                    <w:pStyle w:val="a9"/>
                    <w:numPr>
                      <w:ilvl w:val="0"/>
                      <w:numId w:val="12"/>
                    </w:numPr>
                    <w:spacing w:after="0" w:line="240" w:lineRule="auto"/>
                    <w:ind w:left="142" w:right="-189" w:hanging="284"/>
                    <w:rPr>
                      <w:rFonts w:ascii="Times New Roman" w:hAnsi="Times New Roman" w:cs="Times New Roman"/>
                      <w:color w:val="FFFFFF"/>
                      <w:sz w:val="20"/>
                      <w:szCs w:val="20"/>
                    </w:rPr>
                  </w:pPr>
                  <w:r w:rsidRPr="007E338E">
                    <w:rPr>
                      <w:rFonts w:ascii="Times New Roman" w:hAnsi="Times New Roman" w:cs="Times New Roman"/>
                      <w:color w:val="FFFFFF"/>
                      <w:sz w:val="20"/>
                      <w:szCs w:val="20"/>
                    </w:rPr>
                    <w:t>Театр «Лицедеи»</w:t>
                  </w:r>
                </w:p>
                <w:p w:rsidR="00BB4C69" w:rsidRPr="007E338E" w:rsidRDefault="00BB4C69" w:rsidP="00917B95">
                  <w:pPr>
                    <w:pStyle w:val="a9"/>
                    <w:numPr>
                      <w:ilvl w:val="0"/>
                      <w:numId w:val="12"/>
                    </w:numPr>
                    <w:spacing w:after="0" w:line="240" w:lineRule="auto"/>
                    <w:ind w:left="142" w:right="-189" w:hanging="284"/>
                    <w:rPr>
                      <w:rFonts w:ascii="Times New Roman" w:hAnsi="Times New Roman" w:cs="Times New Roman"/>
                      <w:color w:val="FFFFFF"/>
                      <w:sz w:val="20"/>
                      <w:szCs w:val="20"/>
                    </w:rPr>
                  </w:pPr>
                  <w:r w:rsidRPr="007E338E">
                    <w:rPr>
                      <w:rFonts w:ascii="Times New Roman" w:hAnsi="Times New Roman" w:cs="Times New Roman"/>
                      <w:color w:val="FFFFFF"/>
                      <w:sz w:val="20"/>
                      <w:szCs w:val="20"/>
                    </w:rPr>
                    <w:t>«Эрмитажный» театр</w:t>
                  </w:r>
                </w:p>
                <w:p w:rsidR="00BB4C69" w:rsidRPr="007E338E" w:rsidRDefault="00BB4C69" w:rsidP="00917B95">
                  <w:pPr>
                    <w:pStyle w:val="a9"/>
                    <w:numPr>
                      <w:ilvl w:val="0"/>
                      <w:numId w:val="12"/>
                    </w:numPr>
                    <w:spacing w:after="0" w:line="240" w:lineRule="auto"/>
                    <w:ind w:left="142" w:right="-189" w:hanging="284"/>
                    <w:rPr>
                      <w:rFonts w:ascii="Times New Roman" w:hAnsi="Times New Roman" w:cs="Times New Roman"/>
                      <w:color w:val="FFFFFF"/>
                      <w:sz w:val="20"/>
                      <w:szCs w:val="20"/>
                    </w:rPr>
                  </w:pPr>
                  <w:r w:rsidRPr="007E338E">
                    <w:rPr>
                      <w:rFonts w:ascii="Times New Roman" w:hAnsi="Times New Roman" w:cs="Times New Roman"/>
                      <w:color w:val="FFFFFF"/>
                      <w:sz w:val="20"/>
                      <w:szCs w:val="20"/>
                    </w:rPr>
                    <w:t>Театраль</w:t>
                  </w:r>
                  <w:r>
                    <w:rPr>
                      <w:rFonts w:ascii="Times New Roman" w:hAnsi="Times New Roman" w:cs="Times New Roman"/>
                      <w:color w:val="FFFFFF"/>
                      <w:sz w:val="20"/>
                      <w:szCs w:val="20"/>
                    </w:rPr>
                    <w:t xml:space="preserve">ные представления в </w:t>
                  </w:r>
                  <w:r w:rsidRPr="001619F3">
                    <w:rPr>
                      <w:rFonts w:ascii="Times New Roman" w:hAnsi="Times New Roman" w:cs="Times New Roman"/>
                    </w:rPr>
                    <w:t>Центре №7</w:t>
                  </w:r>
                  <w:r>
                    <w:rPr>
                      <w:rFonts w:ascii="Times New Roman" w:hAnsi="Times New Roman" w:cs="Times New Roman"/>
                      <w:sz w:val="24"/>
                      <w:szCs w:val="24"/>
                    </w:rPr>
                    <w:t xml:space="preserve">  </w:t>
                  </w:r>
                  <w:r w:rsidRPr="007E338E">
                    <w:rPr>
                      <w:rFonts w:ascii="Times New Roman" w:hAnsi="Times New Roman" w:cs="Times New Roman"/>
                      <w:color w:val="FFFFFF"/>
                      <w:sz w:val="20"/>
                      <w:szCs w:val="20"/>
                    </w:rPr>
                    <w:t xml:space="preserve"> и ДУМ</w:t>
                  </w:r>
                </w:p>
                <w:p w:rsidR="00BB4C69" w:rsidRPr="007E338E" w:rsidRDefault="00BB4C69" w:rsidP="00917B95">
                  <w:pPr>
                    <w:pStyle w:val="a9"/>
                    <w:numPr>
                      <w:ilvl w:val="0"/>
                      <w:numId w:val="12"/>
                    </w:numPr>
                    <w:spacing w:after="0" w:line="240" w:lineRule="auto"/>
                    <w:ind w:left="142" w:right="-189" w:hanging="284"/>
                    <w:rPr>
                      <w:rFonts w:ascii="Times New Roman" w:hAnsi="Times New Roman" w:cs="Times New Roman"/>
                      <w:color w:val="FFFFFF"/>
                      <w:sz w:val="20"/>
                      <w:szCs w:val="20"/>
                    </w:rPr>
                  </w:pPr>
                  <w:r w:rsidRPr="007E338E">
                    <w:rPr>
                      <w:rFonts w:ascii="Times New Roman" w:hAnsi="Times New Roman" w:cs="Times New Roman"/>
                      <w:color w:val="FFFFFF"/>
                      <w:sz w:val="20"/>
                      <w:szCs w:val="20"/>
                    </w:rPr>
                    <w:t>Театр «Виноград»</w:t>
                  </w:r>
                </w:p>
                <w:p w:rsidR="00BB4C69" w:rsidRDefault="00BB4C69" w:rsidP="00917B95">
                  <w:pPr>
                    <w:spacing w:after="0" w:line="240" w:lineRule="auto"/>
                    <w:rPr>
                      <w:rFonts w:ascii="Times New Roman" w:hAnsi="Times New Roman" w:cs="Times New Roman"/>
                      <w:sz w:val="20"/>
                      <w:szCs w:val="20"/>
                    </w:rPr>
                  </w:pPr>
                </w:p>
              </w:txbxContent>
            </v:textbox>
          </v:oval>
        </w:pict>
      </w:r>
      <w:r w:rsidRPr="00A86A41">
        <w:rPr>
          <w:noProof/>
          <w:lang w:eastAsia="ru-RU"/>
        </w:rPr>
        <w:pict>
          <v:oval id="Oval 7" o:spid="_x0000_s1035" style="position:absolute;margin-left:130.95pt;margin-top:244.5pt;width:189.65pt;height:213.4pt;z-index:251656704;visibility:visible" fillcolor="#ff89b0" strokecolor="#f2f2f2" strokeweight="3pt">
            <v:shadow on="t" type="perspective" color="#d99594" opacity=".5" origin=",.5" offset="0,0" matrix=",,,.5"/>
            <v:textbox>
              <w:txbxContent>
                <w:p w:rsidR="00BB4C69" w:rsidRPr="007E338E" w:rsidRDefault="00BB4C69" w:rsidP="00917B95">
                  <w:pPr>
                    <w:spacing w:after="0" w:line="240" w:lineRule="auto"/>
                    <w:jc w:val="center"/>
                    <w:rPr>
                      <w:rFonts w:ascii="Times New Roman" w:hAnsi="Times New Roman" w:cs="Times New Roman"/>
                      <w:b/>
                      <w:bCs/>
                      <w:color w:val="0D0D0D"/>
                      <w:sz w:val="20"/>
                      <w:szCs w:val="20"/>
                    </w:rPr>
                  </w:pPr>
                  <w:r w:rsidRPr="007E338E">
                    <w:rPr>
                      <w:rFonts w:ascii="Times New Roman" w:hAnsi="Times New Roman" w:cs="Times New Roman"/>
                      <w:b/>
                      <w:bCs/>
                      <w:color w:val="0D0D0D"/>
                      <w:sz w:val="20"/>
                      <w:szCs w:val="20"/>
                    </w:rPr>
                    <w:t>Познавательная деятельность</w:t>
                  </w:r>
                </w:p>
                <w:p w:rsidR="00BB4C69" w:rsidRPr="007E338E" w:rsidRDefault="00BB4C69" w:rsidP="00917B95">
                  <w:pPr>
                    <w:spacing w:after="0" w:line="240" w:lineRule="auto"/>
                    <w:rPr>
                      <w:rFonts w:ascii="Times New Roman" w:hAnsi="Times New Roman" w:cs="Times New Roman"/>
                      <w:color w:val="0D0D0D"/>
                      <w:sz w:val="20"/>
                      <w:szCs w:val="20"/>
                    </w:rPr>
                  </w:pPr>
                  <w:r w:rsidRPr="007E338E">
                    <w:rPr>
                      <w:rFonts w:ascii="Times New Roman" w:hAnsi="Times New Roman" w:cs="Times New Roman"/>
                      <w:color w:val="0D0D0D"/>
                      <w:sz w:val="20"/>
                      <w:szCs w:val="20"/>
                    </w:rPr>
                    <w:t>Экскурсии:</w:t>
                  </w:r>
                </w:p>
                <w:p w:rsidR="00BB4C69" w:rsidRPr="007E338E" w:rsidRDefault="00BB4C69" w:rsidP="00917B95">
                  <w:pPr>
                    <w:pStyle w:val="a9"/>
                    <w:numPr>
                      <w:ilvl w:val="0"/>
                      <w:numId w:val="12"/>
                    </w:numPr>
                    <w:spacing w:after="0" w:line="240" w:lineRule="auto"/>
                    <w:ind w:left="284" w:hanging="284"/>
                    <w:rPr>
                      <w:rFonts w:ascii="Times New Roman" w:hAnsi="Times New Roman" w:cs="Times New Roman"/>
                      <w:color w:val="0D0D0D"/>
                      <w:sz w:val="20"/>
                      <w:szCs w:val="20"/>
                    </w:rPr>
                  </w:pPr>
                  <w:r w:rsidRPr="007E338E">
                    <w:rPr>
                      <w:rFonts w:ascii="Times New Roman" w:hAnsi="Times New Roman" w:cs="Times New Roman"/>
                      <w:color w:val="0D0D0D"/>
                      <w:sz w:val="20"/>
                      <w:szCs w:val="20"/>
                    </w:rPr>
                    <w:t>Библиотеки</w:t>
                  </w:r>
                  <w:r>
                    <w:rPr>
                      <w:rFonts w:ascii="Times New Roman" w:hAnsi="Times New Roman" w:cs="Times New Roman"/>
                      <w:color w:val="0D0D0D"/>
                      <w:sz w:val="20"/>
                      <w:szCs w:val="20"/>
                    </w:rPr>
                    <w:t xml:space="preserve"> города </w:t>
                  </w:r>
                </w:p>
                <w:p w:rsidR="00BB4C69" w:rsidRPr="00B628EC" w:rsidRDefault="00BB4C69" w:rsidP="00B628EC">
                  <w:pPr>
                    <w:pStyle w:val="a9"/>
                    <w:numPr>
                      <w:ilvl w:val="0"/>
                      <w:numId w:val="12"/>
                    </w:numPr>
                    <w:spacing w:after="0" w:line="240" w:lineRule="auto"/>
                    <w:ind w:left="284" w:hanging="284"/>
                    <w:rPr>
                      <w:rFonts w:ascii="Times New Roman" w:hAnsi="Times New Roman" w:cs="Times New Roman"/>
                      <w:color w:val="0D0D0D"/>
                      <w:sz w:val="20"/>
                      <w:szCs w:val="20"/>
                    </w:rPr>
                  </w:pPr>
                  <w:r w:rsidRPr="007E338E">
                    <w:rPr>
                      <w:rFonts w:ascii="Times New Roman" w:hAnsi="Times New Roman" w:cs="Times New Roman"/>
                      <w:color w:val="0D0D0D"/>
                      <w:sz w:val="20"/>
                      <w:szCs w:val="20"/>
                    </w:rPr>
                    <w:t>По памятным местам</w:t>
                  </w:r>
                  <w:r>
                    <w:rPr>
                      <w:rFonts w:ascii="Times New Roman" w:hAnsi="Times New Roman" w:cs="Times New Roman"/>
                      <w:color w:val="0D0D0D"/>
                      <w:sz w:val="20"/>
                      <w:szCs w:val="20"/>
                    </w:rPr>
                    <w:t xml:space="preserve"> города СПб и Ленинградской </w:t>
                  </w:r>
                  <w:proofErr w:type="spellStart"/>
                  <w:proofErr w:type="gramStart"/>
                  <w:r>
                    <w:rPr>
                      <w:rFonts w:ascii="Times New Roman" w:hAnsi="Times New Roman" w:cs="Times New Roman"/>
                      <w:color w:val="0D0D0D"/>
                      <w:sz w:val="20"/>
                      <w:szCs w:val="20"/>
                    </w:rPr>
                    <w:t>обл</w:t>
                  </w:r>
                  <w:proofErr w:type="spellEnd"/>
                  <w:proofErr w:type="gramEnd"/>
                </w:p>
                <w:p w:rsidR="00BB4C69" w:rsidRDefault="00BB4C69" w:rsidP="00B628EC">
                  <w:pPr>
                    <w:pStyle w:val="a9"/>
                    <w:numPr>
                      <w:ilvl w:val="0"/>
                      <w:numId w:val="12"/>
                    </w:numPr>
                    <w:spacing w:after="0" w:line="240" w:lineRule="auto"/>
                    <w:ind w:left="284" w:hanging="284"/>
                    <w:rPr>
                      <w:rFonts w:ascii="Times New Roman" w:hAnsi="Times New Roman" w:cs="Times New Roman"/>
                      <w:color w:val="0D0D0D"/>
                      <w:sz w:val="20"/>
                      <w:szCs w:val="20"/>
                    </w:rPr>
                  </w:pPr>
                  <w:r>
                    <w:rPr>
                      <w:rFonts w:ascii="Times New Roman" w:hAnsi="Times New Roman" w:cs="Times New Roman"/>
                      <w:color w:val="0D0D0D"/>
                      <w:sz w:val="20"/>
                      <w:szCs w:val="20"/>
                    </w:rPr>
                    <w:t>Православные храмы и соборы</w:t>
                  </w:r>
                </w:p>
                <w:p w:rsidR="00BB4C69" w:rsidRPr="00B628EC" w:rsidRDefault="00BB4C69" w:rsidP="00B628EC">
                  <w:pPr>
                    <w:pStyle w:val="a9"/>
                    <w:numPr>
                      <w:ilvl w:val="0"/>
                      <w:numId w:val="12"/>
                    </w:numPr>
                    <w:spacing w:after="0" w:line="240" w:lineRule="auto"/>
                    <w:ind w:left="284" w:hanging="284"/>
                    <w:rPr>
                      <w:rFonts w:ascii="Times New Roman" w:hAnsi="Times New Roman" w:cs="Times New Roman"/>
                      <w:color w:val="0D0D0D"/>
                      <w:sz w:val="20"/>
                      <w:szCs w:val="20"/>
                    </w:rPr>
                  </w:pPr>
                  <w:r>
                    <w:rPr>
                      <w:rFonts w:ascii="Times New Roman" w:hAnsi="Times New Roman" w:cs="Times New Roman"/>
                      <w:color w:val="0D0D0D"/>
                      <w:sz w:val="20"/>
                      <w:szCs w:val="20"/>
                    </w:rPr>
                    <w:t xml:space="preserve">Военный полигон </w:t>
                  </w:r>
                </w:p>
                <w:p w:rsidR="00BB4C69" w:rsidRDefault="00BB4C69" w:rsidP="00917B95">
                  <w:pPr>
                    <w:pStyle w:val="a9"/>
                    <w:numPr>
                      <w:ilvl w:val="0"/>
                      <w:numId w:val="12"/>
                    </w:numPr>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rPr>
                    <w:t>Музей Невской битвы</w:t>
                  </w:r>
                </w:p>
                <w:p w:rsidR="00BB4C69" w:rsidRDefault="00BB4C69" w:rsidP="00917B95">
                  <w:pPr>
                    <w:spacing w:after="0" w:line="240" w:lineRule="auto"/>
                    <w:rPr>
                      <w:rFonts w:ascii="Times New Roman" w:hAnsi="Times New Roman" w:cs="Times New Roman"/>
                      <w:sz w:val="20"/>
                      <w:szCs w:val="20"/>
                    </w:rPr>
                  </w:pPr>
                </w:p>
              </w:txbxContent>
            </v:textbox>
          </v:oval>
        </w:pict>
      </w:r>
      <w:r w:rsidRPr="00A86A41">
        <w:rPr>
          <w:noProof/>
          <w:lang w:eastAsia="ru-RU"/>
        </w:rPr>
        <w:pict>
          <v:oval id="Oval 8" o:spid="_x0000_s1036" style="position:absolute;margin-left:294.3pt;margin-top:471.45pt;width:171.1pt;height:157.1pt;z-index:251657728;visibility:visible" fillcolor="#3cf" strokecolor="#f2f2f2" strokeweight="3pt">
            <v:shadow on="t" color="#243f60" opacity=".5"/>
            <v:textbox>
              <w:txbxContent>
                <w:p w:rsidR="00BB4C69" w:rsidRPr="007E338E" w:rsidRDefault="00BB4C69" w:rsidP="00917B95">
                  <w:pPr>
                    <w:spacing w:after="0" w:line="240" w:lineRule="auto"/>
                    <w:jc w:val="center"/>
                    <w:rPr>
                      <w:rFonts w:ascii="Times New Roman" w:hAnsi="Times New Roman" w:cs="Times New Roman"/>
                      <w:b/>
                      <w:bCs/>
                      <w:color w:val="0F243E"/>
                      <w:sz w:val="20"/>
                      <w:szCs w:val="20"/>
                    </w:rPr>
                  </w:pPr>
                  <w:r w:rsidRPr="007E338E">
                    <w:rPr>
                      <w:rFonts w:ascii="Times New Roman" w:hAnsi="Times New Roman" w:cs="Times New Roman"/>
                      <w:b/>
                      <w:bCs/>
                      <w:color w:val="0F243E"/>
                      <w:sz w:val="20"/>
                      <w:szCs w:val="20"/>
                    </w:rPr>
                    <w:t>Трудовая деятельность</w:t>
                  </w:r>
                </w:p>
                <w:p w:rsidR="00BB4C69" w:rsidRPr="007E338E" w:rsidRDefault="00BB4C69" w:rsidP="00917B95">
                  <w:pPr>
                    <w:pStyle w:val="a9"/>
                    <w:spacing w:after="0" w:line="240" w:lineRule="auto"/>
                    <w:ind w:left="142"/>
                    <w:rPr>
                      <w:rFonts w:ascii="Times New Roman" w:hAnsi="Times New Roman" w:cs="Times New Roman"/>
                      <w:color w:val="0F243E"/>
                      <w:sz w:val="20"/>
                      <w:szCs w:val="20"/>
                    </w:rPr>
                  </w:pPr>
                </w:p>
                <w:p w:rsidR="00BB4C69" w:rsidRPr="007E338E" w:rsidRDefault="00BB4C69" w:rsidP="00917B95">
                  <w:pPr>
                    <w:pStyle w:val="a9"/>
                    <w:numPr>
                      <w:ilvl w:val="0"/>
                      <w:numId w:val="13"/>
                    </w:numPr>
                    <w:spacing w:after="0" w:line="240" w:lineRule="auto"/>
                    <w:ind w:left="142" w:hanging="142"/>
                    <w:rPr>
                      <w:rFonts w:ascii="Times New Roman" w:hAnsi="Times New Roman" w:cs="Times New Roman"/>
                      <w:color w:val="0F243E"/>
                      <w:sz w:val="20"/>
                      <w:szCs w:val="20"/>
                    </w:rPr>
                  </w:pPr>
                  <w:r>
                    <w:rPr>
                      <w:rFonts w:ascii="Times New Roman" w:hAnsi="Times New Roman" w:cs="Times New Roman"/>
                      <w:color w:val="0F243E"/>
                      <w:sz w:val="20"/>
                      <w:szCs w:val="20"/>
                    </w:rPr>
                    <w:t xml:space="preserve">Уборка территории </w:t>
                  </w:r>
                  <w:r w:rsidRPr="001619F3">
                    <w:rPr>
                      <w:rFonts w:ascii="Times New Roman" w:hAnsi="Times New Roman" w:cs="Times New Roman"/>
                      <w:sz w:val="20"/>
                      <w:szCs w:val="20"/>
                    </w:rPr>
                    <w:t>Центра №7</w:t>
                  </w:r>
                  <w:r>
                    <w:rPr>
                      <w:rFonts w:ascii="Times New Roman" w:hAnsi="Times New Roman" w:cs="Times New Roman"/>
                      <w:sz w:val="24"/>
                      <w:szCs w:val="24"/>
                    </w:rPr>
                    <w:t xml:space="preserve">  </w:t>
                  </w:r>
                </w:p>
                <w:p w:rsidR="00BB4C69" w:rsidRPr="001619F3" w:rsidRDefault="00BB4C69" w:rsidP="00917B95">
                  <w:pPr>
                    <w:pStyle w:val="a9"/>
                    <w:numPr>
                      <w:ilvl w:val="0"/>
                      <w:numId w:val="13"/>
                    </w:numPr>
                    <w:spacing w:after="0" w:line="240" w:lineRule="auto"/>
                    <w:ind w:left="142" w:hanging="142"/>
                    <w:rPr>
                      <w:rFonts w:ascii="Times New Roman" w:hAnsi="Times New Roman" w:cs="Times New Roman"/>
                      <w:color w:val="0F243E"/>
                      <w:sz w:val="20"/>
                      <w:szCs w:val="20"/>
                    </w:rPr>
                  </w:pPr>
                  <w:r w:rsidRPr="007E338E">
                    <w:rPr>
                      <w:rFonts w:ascii="Times New Roman" w:hAnsi="Times New Roman" w:cs="Times New Roman"/>
                      <w:color w:val="0F243E"/>
                      <w:sz w:val="20"/>
                      <w:szCs w:val="20"/>
                    </w:rPr>
                    <w:t>Уборка</w:t>
                  </w:r>
                  <w:r>
                    <w:rPr>
                      <w:rFonts w:ascii="Times New Roman" w:hAnsi="Times New Roman" w:cs="Times New Roman"/>
                      <w:color w:val="0F243E"/>
                      <w:sz w:val="20"/>
                      <w:szCs w:val="20"/>
                    </w:rPr>
                    <w:t xml:space="preserve"> групп и помещений </w:t>
                  </w:r>
                  <w:proofErr w:type="gramStart"/>
                  <w:r w:rsidRPr="001619F3">
                    <w:rPr>
                      <w:rFonts w:ascii="Times New Roman" w:hAnsi="Times New Roman" w:cs="Times New Roman"/>
                      <w:sz w:val="20"/>
                      <w:szCs w:val="20"/>
                    </w:rPr>
                    <w:t>Центре</w:t>
                  </w:r>
                  <w:proofErr w:type="gramEnd"/>
                  <w:r w:rsidRPr="001619F3">
                    <w:rPr>
                      <w:rFonts w:ascii="Times New Roman" w:hAnsi="Times New Roman" w:cs="Times New Roman"/>
                      <w:sz w:val="20"/>
                      <w:szCs w:val="20"/>
                    </w:rPr>
                    <w:t xml:space="preserve"> №7  </w:t>
                  </w:r>
                </w:p>
                <w:p w:rsidR="00BB4C69" w:rsidRPr="007E338E" w:rsidRDefault="00BB4C69" w:rsidP="00917B95">
                  <w:pPr>
                    <w:pStyle w:val="a9"/>
                    <w:numPr>
                      <w:ilvl w:val="0"/>
                      <w:numId w:val="13"/>
                    </w:numPr>
                    <w:spacing w:after="0" w:line="240" w:lineRule="auto"/>
                    <w:ind w:left="142" w:hanging="142"/>
                    <w:rPr>
                      <w:rFonts w:ascii="Times New Roman" w:hAnsi="Times New Roman" w:cs="Times New Roman"/>
                      <w:color w:val="0F243E"/>
                      <w:sz w:val="20"/>
                      <w:szCs w:val="20"/>
                    </w:rPr>
                  </w:pPr>
                  <w:r w:rsidRPr="007E338E">
                    <w:rPr>
                      <w:rFonts w:ascii="Times New Roman" w:hAnsi="Times New Roman" w:cs="Times New Roman"/>
                      <w:color w:val="0F243E"/>
                      <w:sz w:val="20"/>
                      <w:szCs w:val="20"/>
                    </w:rPr>
                    <w:t>Дни самостоятельности</w:t>
                  </w:r>
                </w:p>
              </w:txbxContent>
            </v:textbox>
          </v:oval>
        </w:pict>
      </w:r>
      <w:r w:rsidRPr="00A86A41">
        <w:rPr>
          <w:noProof/>
          <w:lang w:eastAsia="ru-RU"/>
        </w:rPr>
        <w:pict>
          <v:oval id="Oval 9" o:spid="_x0000_s1037" style="position:absolute;margin-left:336.9pt;margin-top:320.25pt;width:143.05pt;height:143.05pt;z-index:251658752;visibility:visible" fillcolor="#ecf11d" strokecolor="#f2f2f2" strokeweight="3pt">
            <v:shadow on="t" color="#b8cce4" opacity=".5" offset="6pt,-6pt"/>
            <v:textbox>
              <w:txbxContent>
                <w:p w:rsidR="00BB4C69" w:rsidRPr="007E338E" w:rsidRDefault="00BB4C69" w:rsidP="00917B95">
                  <w:pPr>
                    <w:spacing w:after="0" w:line="240" w:lineRule="auto"/>
                    <w:jc w:val="center"/>
                    <w:rPr>
                      <w:rFonts w:ascii="Times New Roman" w:hAnsi="Times New Roman" w:cs="Times New Roman"/>
                      <w:b/>
                      <w:bCs/>
                      <w:color w:val="31849B"/>
                      <w:sz w:val="20"/>
                      <w:szCs w:val="20"/>
                    </w:rPr>
                  </w:pPr>
                  <w:r w:rsidRPr="007E338E">
                    <w:rPr>
                      <w:rFonts w:ascii="Times New Roman" w:hAnsi="Times New Roman" w:cs="Times New Roman"/>
                      <w:b/>
                      <w:bCs/>
                      <w:color w:val="31849B"/>
                      <w:sz w:val="20"/>
                      <w:szCs w:val="20"/>
                    </w:rPr>
                    <w:t>Деятельность свободного общения</w:t>
                  </w:r>
                </w:p>
                <w:p w:rsidR="00BB4C69" w:rsidRPr="007E338E" w:rsidRDefault="00BB4C69" w:rsidP="00917B95">
                  <w:pPr>
                    <w:pStyle w:val="a9"/>
                    <w:numPr>
                      <w:ilvl w:val="0"/>
                      <w:numId w:val="14"/>
                    </w:numPr>
                    <w:spacing w:after="0" w:line="240" w:lineRule="auto"/>
                    <w:ind w:left="142" w:hanging="142"/>
                    <w:rPr>
                      <w:rFonts w:ascii="Times New Roman" w:hAnsi="Times New Roman" w:cs="Times New Roman"/>
                      <w:color w:val="31849B"/>
                      <w:sz w:val="20"/>
                      <w:szCs w:val="20"/>
                    </w:rPr>
                  </w:pPr>
                  <w:r w:rsidRPr="007E338E">
                    <w:rPr>
                      <w:rFonts w:ascii="Times New Roman" w:hAnsi="Times New Roman" w:cs="Times New Roman"/>
                      <w:color w:val="31849B"/>
                      <w:sz w:val="20"/>
                      <w:szCs w:val="20"/>
                    </w:rPr>
                    <w:t>Беседы и «круглые столы» в группах</w:t>
                  </w:r>
                </w:p>
                <w:p w:rsidR="00BB4C69" w:rsidRPr="007E338E" w:rsidRDefault="00BB4C69" w:rsidP="00917B95">
                  <w:pPr>
                    <w:pStyle w:val="a9"/>
                    <w:numPr>
                      <w:ilvl w:val="0"/>
                      <w:numId w:val="14"/>
                    </w:numPr>
                    <w:spacing w:after="0" w:line="240" w:lineRule="auto"/>
                    <w:ind w:left="142" w:hanging="142"/>
                    <w:rPr>
                      <w:rFonts w:ascii="Times New Roman" w:hAnsi="Times New Roman" w:cs="Times New Roman"/>
                      <w:color w:val="31849B"/>
                      <w:sz w:val="20"/>
                      <w:szCs w:val="20"/>
                    </w:rPr>
                  </w:pPr>
                  <w:r w:rsidRPr="007E338E">
                    <w:rPr>
                      <w:rFonts w:ascii="Times New Roman" w:hAnsi="Times New Roman" w:cs="Times New Roman"/>
                      <w:color w:val="31849B"/>
                      <w:sz w:val="20"/>
                      <w:szCs w:val="20"/>
                    </w:rPr>
                    <w:t>Вечер при свечах</w:t>
                  </w:r>
                </w:p>
                <w:p w:rsidR="00BB4C69" w:rsidRPr="007E338E" w:rsidRDefault="00BB4C69" w:rsidP="00917B95">
                  <w:pPr>
                    <w:pStyle w:val="a9"/>
                    <w:numPr>
                      <w:ilvl w:val="0"/>
                      <w:numId w:val="14"/>
                    </w:numPr>
                    <w:spacing w:after="0" w:line="240" w:lineRule="auto"/>
                    <w:ind w:left="142" w:hanging="142"/>
                    <w:rPr>
                      <w:rFonts w:ascii="Times New Roman" w:hAnsi="Times New Roman" w:cs="Times New Roman"/>
                      <w:color w:val="31849B"/>
                      <w:sz w:val="20"/>
                      <w:szCs w:val="20"/>
                    </w:rPr>
                  </w:pPr>
                  <w:r w:rsidRPr="007E338E">
                    <w:rPr>
                      <w:rFonts w:ascii="Times New Roman" w:hAnsi="Times New Roman" w:cs="Times New Roman"/>
                      <w:color w:val="31849B"/>
                      <w:sz w:val="20"/>
                      <w:szCs w:val="20"/>
                    </w:rPr>
                    <w:t>Вечер вопросов и ответов</w:t>
                  </w:r>
                </w:p>
                <w:p w:rsidR="00BB4C69" w:rsidRDefault="00BB4C69" w:rsidP="00917B95"/>
              </w:txbxContent>
            </v:textbox>
          </v:oval>
        </w:pict>
      </w:r>
    </w:p>
    <w:p w:rsidR="00490E31" w:rsidRDefault="00490E31" w:rsidP="00917B95">
      <w:pPr>
        <w:rPr>
          <w:rFonts w:ascii="Times New Roman" w:hAnsi="Times New Roman" w:cs="Times New Roman"/>
          <w:sz w:val="24"/>
          <w:szCs w:val="24"/>
        </w:rPr>
      </w:pPr>
    </w:p>
    <w:p w:rsidR="00490E31" w:rsidRDefault="00490E31" w:rsidP="00917B95">
      <w:pPr>
        <w:rPr>
          <w:rFonts w:ascii="Times New Roman" w:hAnsi="Times New Roman" w:cs="Times New Roman"/>
          <w:sz w:val="24"/>
          <w:szCs w:val="24"/>
        </w:rPr>
      </w:pPr>
    </w:p>
    <w:p w:rsidR="00490E31" w:rsidRDefault="00490E31" w:rsidP="00917B95">
      <w:pPr>
        <w:rPr>
          <w:rFonts w:ascii="Times New Roman" w:hAnsi="Times New Roman" w:cs="Times New Roman"/>
          <w:sz w:val="24"/>
          <w:szCs w:val="24"/>
        </w:rPr>
      </w:pPr>
    </w:p>
    <w:p w:rsidR="00490E31" w:rsidRDefault="00A86A41" w:rsidP="00917B95">
      <w:pPr>
        <w:rPr>
          <w:rFonts w:ascii="Times New Roman" w:hAnsi="Times New Roman" w:cs="Times New Roman"/>
          <w:sz w:val="24"/>
          <w:szCs w:val="24"/>
        </w:rPr>
      </w:pPr>
      <w:r w:rsidRPr="00A86A41">
        <w:rPr>
          <w:noProof/>
          <w:lang w:eastAsia="ru-RU"/>
        </w:rPr>
        <w:pict>
          <v:oval id="Oval 4" o:spid="_x0000_s1038" style="position:absolute;margin-left:260.8pt;margin-top:9.4pt;width:215.8pt;height:174pt;z-index:251653632;visibility:visible" strokecolor="#92cddc" strokeweight="1pt">
            <v:fill color2="#b6dde8" focus="100%" type="gradient"/>
            <v:shadow on="t" color="#31849b" opacity=".5" offset="6pt,-6pt"/>
            <v:textbox>
              <w:txbxContent>
                <w:p w:rsidR="00BB4C69" w:rsidRPr="007E338E" w:rsidRDefault="00BB4C69" w:rsidP="00917B95">
                  <w:pPr>
                    <w:spacing w:after="0" w:line="240" w:lineRule="auto"/>
                    <w:ind w:right="-137"/>
                    <w:jc w:val="center"/>
                    <w:rPr>
                      <w:rFonts w:ascii="Times New Roman" w:hAnsi="Times New Roman" w:cs="Times New Roman"/>
                      <w:b/>
                      <w:bCs/>
                      <w:color w:val="365F91"/>
                      <w:sz w:val="20"/>
                      <w:szCs w:val="20"/>
                    </w:rPr>
                  </w:pPr>
                  <w:r w:rsidRPr="007E338E">
                    <w:rPr>
                      <w:rFonts w:ascii="Times New Roman" w:hAnsi="Times New Roman" w:cs="Times New Roman"/>
                      <w:b/>
                      <w:bCs/>
                      <w:color w:val="365F91"/>
                      <w:sz w:val="20"/>
                      <w:szCs w:val="20"/>
                    </w:rPr>
                    <w:t>Художественно-творческая деятельность</w:t>
                  </w:r>
                </w:p>
                <w:p w:rsidR="00BB4C69" w:rsidRPr="007E338E" w:rsidRDefault="00BB4C69" w:rsidP="00917B95">
                  <w:pPr>
                    <w:spacing w:after="0" w:line="240" w:lineRule="auto"/>
                    <w:ind w:right="-137"/>
                    <w:rPr>
                      <w:rFonts w:ascii="Times New Roman" w:hAnsi="Times New Roman" w:cs="Times New Roman"/>
                      <w:color w:val="365F91"/>
                      <w:sz w:val="20"/>
                      <w:szCs w:val="20"/>
                    </w:rPr>
                  </w:pPr>
                  <w:r w:rsidRPr="007E338E">
                    <w:rPr>
                      <w:rFonts w:ascii="Times New Roman" w:hAnsi="Times New Roman" w:cs="Times New Roman"/>
                      <w:color w:val="365F91"/>
                      <w:sz w:val="20"/>
                      <w:szCs w:val="20"/>
                    </w:rPr>
                    <w:t>Конкурсы рисунков и детских работ:</w:t>
                  </w:r>
                </w:p>
                <w:p w:rsidR="00BB4C69" w:rsidRPr="007E338E" w:rsidRDefault="00BB4C69" w:rsidP="00917B95">
                  <w:pPr>
                    <w:pStyle w:val="a9"/>
                    <w:numPr>
                      <w:ilvl w:val="0"/>
                      <w:numId w:val="11"/>
                    </w:numPr>
                    <w:spacing w:after="0" w:line="240" w:lineRule="auto"/>
                    <w:ind w:left="0" w:right="-137" w:hanging="142"/>
                    <w:rPr>
                      <w:rFonts w:ascii="Times New Roman" w:hAnsi="Times New Roman" w:cs="Times New Roman"/>
                      <w:color w:val="365F91"/>
                      <w:sz w:val="20"/>
                      <w:szCs w:val="20"/>
                    </w:rPr>
                  </w:pPr>
                  <w:r w:rsidRPr="007E338E">
                    <w:rPr>
                      <w:rFonts w:ascii="Times New Roman" w:hAnsi="Times New Roman" w:cs="Times New Roman"/>
                      <w:color w:val="365F91"/>
                      <w:sz w:val="20"/>
                      <w:szCs w:val="20"/>
                    </w:rPr>
                    <w:t>«Я помогаю своему здоровью»</w:t>
                  </w:r>
                </w:p>
                <w:p w:rsidR="00BB4C69" w:rsidRPr="007E338E" w:rsidRDefault="00BB4C69" w:rsidP="00917B95">
                  <w:pPr>
                    <w:pStyle w:val="a9"/>
                    <w:numPr>
                      <w:ilvl w:val="0"/>
                      <w:numId w:val="11"/>
                    </w:numPr>
                    <w:spacing w:after="0" w:line="240" w:lineRule="auto"/>
                    <w:ind w:left="0" w:right="-137" w:hanging="142"/>
                    <w:rPr>
                      <w:rFonts w:ascii="Times New Roman" w:hAnsi="Times New Roman" w:cs="Times New Roman"/>
                      <w:color w:val="365F91"/>
                      <w:sz w:val="20"/>
                      <w:szCs w:val="20"/>
                    </w:rPr>
                  </w:pPr>
                  <w:r w:rsidRPr="007E338E">
                    <w:rPr>
                      <w:rFonts w:ascii="Times New Roman" w:hAnsi="Times New Roman" w:cs="Times New Roman"/>
                      <w:color w:val="365F91"/>
                      <w:sz w:val="20"/>
                      <w:szCs w:val="20"/>
                    </w:rPr>
                    <w:t>«Золотая осень»</w:t>
                  </w:r>
                </w:p>
                <w:p w:rsidR="00BB4C69" w:rsidRPr="007E338E" w:rsidRDefault="00BB4C69" w:rsidP="00917B95">
                  <w:pPr>
                    <w:pStyle w:val="a9"/>
                    <w:numPr>
                      <w:ilvl w:val="0"/>
                      <w:numId w:val="11"/>
                    </w:numPr>
                    <w:spacing w:after="0" w:line="240" w:lineRule="auto"/>
                    <w:ind w:left="0" w:right="-137" w:hanging="142"/>
                    <w:rPr>
                      <w:rFonts w:ascii="Times New Roman" w:hAnsi="Times New Roman" w:cs="Times New Roman"/>
                      <w:color w:val="365F91"/>
                      <w:sz w:val="20"/>
                      <w:szCs w:val="20"/>
                    </w:rPr>
                  </w:pPr>
                  <w:r w:rsidRPr="007E338E">
                    <w:rPr>
                      <w:rFonts w:ascii="Times New Roman" w:hAnsi="Times New Roman" w:cs="Times New Roman"/>
                      <w:color w:val="365F91"/>
                      <w:sz w:val="20"/>
                      <w:szCs w:val="20"/>
                    </w:rPr>
                    <w:t>«Рождество»</w:t>
                  </w:r>
                </w:p>
                <w:p w:rsidR="00BB4C69" w:rsidRPr="007E338E" w:rsidRDefault="00BB4C69" w:rsidP="00917B95">
                  <w:pPr>
                    <w:pStyle w:val="a9"/>
                    <w:numPr>
                      <w:ilvl w:val="0"/>
                      <w:numId w:val="11"/>
                    </w:numPr>
                    <w:spacing w:after="0" w:line="240" w:lineRule="auto"/>
                    <w:ind w:left="0" w:right="-137" w:hanging="142"/>
                    <w:rPr>
                      <w:rFonts w:ascii="Times New Roman" w:hAnsi="Times New Roman" w:cs="Times New Roman"/>
                      <w:color w:val="365F91"/>
                      <w:sz w:val="20"/>
                      <w:szCs w:val="20"/>
                    </w:rPr>
                  </w:pPr>
                  <w:r w:rsidRPr="007E338E">
                    <w:rPr>
                      <w:rFonts w:ascii="Times New Roman" w:hAnsi="Times New Roman" w:cs="Times New Roman"/>
                      <w:color w:val="365F91"/>
                      <w:sz w:val="20"/>
                      <w:szCs w:val="20"/>
                    </w:rPr>
                    <w:t xml:space="preserve">«День Победы» </w:t>
                  </w:r>
                </w:p>
                <w:p w:rsidR="00BB4C69" w:rsidRPr="007E338E" w:rsidRDefault="00BB4C69" w:rsidP="00917B95">
                  <w:pPr>
                    <w:pStyle w:val="a9"/>
                    <w:numPr>
                      <w:ilvl w:val="0"/>
                      <w:numId w:val="11"/>
                    </w:numPr>
                    <w:spacing w:after="0" w:line="240" w:lineRule="auto"/>
                    <w:ind w:left="0" w:right="-137" w:hanging="142"/>
                    <w:rPr>
                      <w:rFonts w:ascii="Times New Roman" w:hAnsi="Times New Roman" w:cs="Times New Roman"/>
                      <w:color w:val="365F91"/>
                      <w:sz w:val="20"/>
                      <w:szCs w:val="20"/>
                    </w:rPr>
                  </w:pPr>
                  <w:r w:rsidRPr="007E338E">
                    <w:rPr>
                      <w:rFonts w:ascii="Times New Roman" w:hAnsi="Times New Roman" w:cs="Times New Roman"/>
                      <w:color w:val="365F91"/>
                      <w:sz w:val="20"/>
                      <w:szCs w:val="20"/>
                    </w:rPr>
                    <w:t>«Сны о Петербурге»</w:t>
                  </w:r>
                </w:p>
                <w:p w:rsidR="00BB4C69" w:rsidRDefault="00BB4C69" w:rsidP="00917B95">
                  <w:pPr>
                    <w:pStyle w:val="a9"/>
                    <w:numPr>
                      <w:ilvl w:val="0"/>
                      <w:numId w:val="11"/>
                    </w:numPr>
                    <w:spacing w:after="0" w:line="240" w:lineRule="auto"/>
                    <w:ind w:left="0" w:right="-137" w:hanging="142"/>
                    <w:rPr>
                      <w:rFonts w:ascii="Times New Roman" w:hAnsi="Times New Roman" w:cs="Times New Roman"/>
                      <w:color w:val="365F91"/>
                      <w:sz w:val="20"/>
                      <w:szCs w:val="20"/>
                    </w:rPr>
                  </w:pPr>
                  <w:r>
                    <w:rPr>
                      <w:rFonts w:ascii="Times New Roman" w:hAnsi="Times New Roman" w:cs="Times New Roman"/>
                      <w:color w:val="365F91"/>
                      <w:sz w:val="20"/>
                      <w:szCs w:val="20"/>
                    </w:rPr>
                    <w:t>«Победы России 70 лет</w:t>
                  </w:r>
                  <w:proofErr w:type="gramStart"/>
                  <w:r>
                    <w:rPr>
                      <w:rFonts w:ascii="Times New Roman" w:hAnsi="Times New Roman" w:cs="Times New Roman"/>
                      <w:color w:val="365F91"/>
                      <w:sz w:val="20"/>
                      <w:szCs w:val="20"/>
                    </w:rPr>
                    <w:t>.»</w:t>
                  </w:r>
                  <w:proofErr w:type="gramEnd"/>
                </w:p>
                <w:p w:rsidR="00BB4C69" w:rsidRPr="007E338E" w:rsidRDefault="00BB4C69" w:rsidP="00917B95">
                  <w:pPr>
                    <w:pStyle w:val="a9"/>
                    <w:numPr>
                      <w:ilvl w:val="0"/>
                      <w:numId w:val="11"/>
                    </w:numPr>
                    <w:spacing w:after="0" w:line="240" w:lineRule="auto"/>
                    <w:ind w:left="0" w:right="-137" w:hanging="142"/>
                    <w:rPr>
                      <w:rFonts w:ascii="Times New Roman" w:hAnsi="Times New Roman" w:cs="Times New Roman"/>
                      <w:color w:val="365F91"/>
                      <w:sz w:val="20"/>
                      <w:szCs w:val="20"/>
                    </w:rPr>
                  </w:pPr>
                  <w:r w:rsidRPr="007E338E">
                    <w:rPr>
                      <w:rFonts w:ascii="Times New Roman" w:hAnsi="Times New Roman" w:cs="Times New Roman"/>
                      <w:color w:val="365F91"/>
                      <w:sz w:val="20"/>
                      <w:szCs w:val="20"/>
                    </w:rPr>
                    <w:t>» и т.д.</w:t>
                  </w:r>
                </w:p>
              </w:txbxContent>
            </v:textbox>
          </v:oval>
        </w:pict>
      </w:r>
    </w:p>
    <w:p w:rsidR="00490E31" w:rsidRDefault="00490E31" w:rsidP="00917B95">
      <w:pPr>
        <w:rPr>
          <w:rFonts w:ascii="Times New Roman" w:hAnsi="Times New Roman" w:cs="Times New Roman"/>
          <w:sz w:val="24"/>
          <w:szCs w:val="24"/>
        </w:rPr>
      </w:pPr>
    </w:p>
    <w:p w:rsidR="00490E31" w:rsidRDefault="00490E31" w:rsidP="00917B95">
      <w:pPr>
        <w:rPr>
          <w:rFonts w:ascii="Times New Roman" w:hAnsi="Times New Roman" w:cs="Times New Roman"/>
          <w:sz w:val="24"/>
          <w:szCs w:val="24"/>
        </w:rPr>
      </w:pPr>
    </w:p>
    <w:p w:rsidR="00490E31" w:rsidRDefault="00490E31" w:rsidP="00917B95">
      <w:pPr>
        <w:rPr>
          <w:rFonts w:ascii="Times New Roman" w:hAnsi="Times New Roman" w:cs="Times New Roman"/>
          <w:sz w:val="24"/>
          <w:szCs w:val="24"/>
        </w:rPr>
      </w:pPr>
    </w:p>
    <w:p w:rsidR="00490E31" w:rsidRDefault="00490E31" w:rsidP="00917B95">
      <w:pPr>
        <w:rPr>
          <w:rFonts w:ascii="Times New Roman" w:hAnsi="Times New Roman" w:cs="Times New Roman"/>
          <w:sz w:val="24"/>
          <w:szCs w:val="24"/>
        </w:rPr>
      </w:pPr>
    </w:p>
    <w:p w:rsidR="00490E31" w:rsidRDefault="00490E31" w:rsidP="00917B95">
      <w:pPr>
        <w:rPr>
          <w:rFonts w:ascii="Times New Roman" w:hAnsi="Times New Roman" w:cs="Times New Roman"/>
          <w:sz w:val="24"/>
          <w:szCs w:val="24"/>
        </w:rPr>
      </w:pPr>
    </w:p>
    <w:p w:rsidR="00490E31" w:rsidRDefault="00490E31" w:rsidP="00917B95">
      <w:pPr>
        <w:rPr>
          <w:rFonts w:ascii="Times New Roman" w:hAnsi="Times New Roman" w:cs="Times New Roman"/>
          <w:sz w:val="24"/>
          <w:szCs w:val="24"/>
        </w:rPr>
      </w:pPr>
    </w:p>
    <w:p w:rsidR="00490E31" w:rsidRDefault="00490E31" w:rsidP="00917B95">
      <w:pPr>
        <w:rPr>
          <w:rFonts w:ascii="Times New Roman" w:hAnsi="Times New Roman" w:cs="Times New Roman"/>
          <w:sz w:val="24"/>
          <w:szCs w:val="24"/>
        </w:rPr>
      </w:pPr>
    </w:p>
    <w:p w:rsidR="00490E31" w:rsidRDefault="00490E31" w:rsidP="00917B95">
      <w:pPr>
        <w:rPr>
          <w:rFonts w:ascii="Times New Roman" w:hAnsi="Times New Roman" w:cs="Times New Roman"/>
          <w:sz w:val="24"/>
          <w:szCs w:val="24"/>
        </w:rPr>
      </w:pPr>
    </w:p>
    <w:p w:rsidR="00490E31" w:rsidRDefault="00490E31" w:rsidP="00917B95">
      <w:pPr>
        <w:rPr>
          <w:rFonts w:ascii="Times New Roman" w:hAnsi="Times New Roman" w:cs="Times New Roman"/>
          <w:sz w:val="24"/>
          <w:szCs w:val="24"/>
        </w:rPr>
      </w:pPr>
    </w:p>
    <w:p w:rsidR="00490E31" w:rsidRDefault="00490E31" w:rsidP="00917B95">
      <w:pPr>
        <w:rPr>
          <w:rFonts w:ascii="Times New Roman" w:hAnsi="Times New Roman" w:cs="Times New Roman"/>
          <w:sz w:val="24"/>
          <w:szCs w:val="24"/>
        </w:rPr>
      </w:pPr>
    </w:p>
    <w:p w:rsidR="00490E31" w:rsidRDefault="00490E31" w:rsidP="00917B95">
      <w:pPr>
        <w:rPr>
          <w:rFonts w:ascii="Times New Roman" w:hAnsi="Times New Roman" w:cs="Times New Roman"/>
          <w:sz w:val="24"/>
          <w:szCs w:val="24"/>
        </w:rPr>
      </w:pPr>
    </w:p>
    <w:p w:rsidR="00490E31" w:rsidRDefault="00490E31" w:rsidP="00917B95">
      <w:pPr>
        <w:rPr>
          <w:rFonts w:ascii="Times New Roman" w:hAnsi="Times New Roman" w:cs="Times New Roman"/>
          <w:sz w:val="24"/>
          <w:szCs w:val="24"/>
        </w:rPr>
      </w:pPr>
    </w:p>
    <w:p w:rsidR="00490E31" w:rsidRDefault="00490E31" w:rsidP="00917B95">
      <w:pPr>
        <w:rPr>
          <w:rFonts w:ascii="Times New Roman" w:hAnsi="Times New Roman" w:cs="Times New Roman"/>
          <w:sz w:val="24"/>
          <w:szCs w:val="24"/>
        </w:rPr>
      </w:pPr>
    </w:p>
    <w:p w:rsidR="00490E31" w:rsidRDefault="00490E31" w:rsidP="00917B95">
      <w:pPr>
        <w:rPr>
          <w:rFonts w:ascii="Times New Roman" w:hAnsi="Times New Roman" w:cs="Times New Roman"/>
          <w:sz w:val="24"/>
          <w:szCs w:val="24"/>
        </w:rPr>
      </w:pPr>
    </w:p>
    <w:p w:rsidR="00490E31" w:rsidRDefault="00490E31" w:rsidP="00917B95">
      <w:pPr>
        <w:rPr>
          <w:rFonts w:ascii="Times New Roman" w:hAnsi="Times New Roman" w:cs="Times New Roman"/>
          <w:sz w:val="24"/>
          <w:szCs w:val="24"/>
        </w:rPr>
      </w:pPr>
    </w:p>
    <w:p w:rsidR="00490E31" w:rsidRDefault="00490E31" w:rsidP="00917B95">
      <w:pPr>
        <w:rPr>
          <w:rFonts w:ascii="Times New Roman" w:hAnsi="Times New Roman" w:cs="Times New Roman"/>
          <w:sz w:val="24"/>
          <w:szCs w:val="24"/>
        </w:rPr>
      </w:pPr>
    </w:p>
    <w:p w:rsidR="00490E31" w:rsidRDefault="00490E31" w:rsidP="00917B95">
      <w:pPr>
        <w:rPr>
          <w:rFonts w:ascii="Times New Roman" w:hAnsi="Times New Roman" w:cs="Times New Roman"/>
          <w:sz w:val="24"/>
          <w:szCs w:val="24"/>
        </w:rPr>
      </w:pPr>
    </w:p>
    <w:p w:rsidR="00490E31" w:rsidRDefault="00490E31" w:rsidP="00917B95">
      <w:pPr>
        <w:rPr>
          <w:rFonts w:ascii="Times New Roman" w:hAnsi="Times New Roman" w:cs="Times New Roman"/>
          <w:sz w:val="24"/>
          <w:szCs w:val="24"/>
        </w:rPr>
      </w:pPr>
    </w:p>
    <w:p w:rsidR="00490E31" w:rsidRDefault="00490E31" w:rsidP="00917B95">
      <w:pPr>
        <w:rPr>
          <w:rFonts w:ascii="Times New Roman" w:hAnsi="Times New Roman" w:cs="Times New Roman"/>
          <w:sz w:val="24"/>
          <w:szCs w:val="24"/>
        </w:rPr>
      </w:pPr>
    </w:p>
    <w:p w:rsidR="00490E31" w:rsidRDefault="00490E31" w:rsidP="00917B95">
      <w:pPr>
        <w:rPr>
          <w:rFonts w:ascii="Times New Roman" w:hAnsi="Times New Roman" w:cs="Times New Roman"/>
          <w:sz w:val="24"/>
          <w:szCs w:val="24"/>
        </w:rPr>
      </w:pPr>
    </w:p>
    <w:p w:rsidR="00490E31" w:rsidRDefault="00490E31" w:rsidP="00917B95">
      <w:pPr>
        <w:rPr>
          <w:rFonts w:ascii="Times New Roman" w:hAnsi="Times New Roman" w:cs="Times New Roman"/>
          <w:sz w:val="24"/>
          <w:szCs w:val="24"/>
        </w:rPr>
      </w:pPr>
    </w:p>
    <w:p w:rsidR="00490E31" w:rsidRDefault="00490E31" w:rsidP="00B628EC">
      <w:pPr>
        <w:pStyle w:val="1"/>
        <w:rPr>
          <w:rFonts w:ascii="Times New Roman" w:hAnsi="Times New Roman"/>
          <w:b w:val="0"/>
          <w:bCs w:val="0"/>
          <w:sz w:val="24"/>
          <w:szCs w:val="24"/>
        </w:rPr>
      </w:pPr>
    </w:p>
    <w:p w:rsidR="00B628EC" w:rsidRPr="00B628EC" w:rsidRDefault="00B628EC" w:rsidP="00A3490A">
      <w:pPr>
        <w:jc w:val="both"/>
      </w:pPr>
    </w:p>
    <w:p w:rsidR="00490E31" w:rsidRPr="00C830A1" w:rsidRDefault="00490E31" w:rsidP="00A3490A">
      <w:pPr>
        <w:pStyle w:val="22"/>
        <w:widowControl w:val="0"/>
        <w:numPr>
          <w:ilvl w:val="12"/>
          <w:numId w:val="0"/>
        </w:numPr>
        <w:spacing w:after="0"/>
        <w:ind w:firstLine="567"/>
        <w:jc w:val="both"/>
        <w:rPr>
          <w:b/>
          <w:bCs/>
          <w:color w:val="0000FF"/>
        </w:rPr>
      </w:pPr>
      <w:r w:rsidRPr="00C830A1">
        <w:rPr>
          <w:b/>
          <w:bCs/>
          <w:color w:val="0000FF"/>
        </w:rPr>
        <w:lastRenderedPageBreak/>
        <w:t xml:space="preserve">ОСНОВНЫЕ ЗАДАЧИ КОРРЕКЦИОННО-ВОСПИТАТЕЛЬНОЙ </w:t>
      </w:r>
      <w:r w:rsidR="00DC2407">
        <w:rPr>
          <w:b/>
          <w:bCs/>
          <w:color w:val="0000FF"/>
        </w:rPr>
        <w:br/>
      </w:r>
      <w:r w:rsidRPr="00C830A1">
        <w:rPr>
          <w:b/>
          <w:bCs/>
          <w:color w:val="0000FF"/>
        </w:rPr>
        <w:t>И РАЗВИВАЮЩЕЙ РАБОТЫ</w:t>
      </w:r>
    </w:p>
    <w:p w:rsidR="00490E31" w:rsidRPr="00C830A1" w:rsidRDefault="00490E31" w:rsidP="00A3490A">
      <w:pPr>
        <w:pStyle w:val="22"/>
        <w:widowControl w:val="0"/>
        <w:numPr>
          <w:ilvl w:val="12"/>
          <w:numId w:val="0"/>
        </w:numPr>
        <w:spacing w:after="0"/>
        <w:ind w:firstLine="567"/>
        <w:jc w:val="both"/>
        <w:rPr>
          <w:b/>
          <w:bCs/>
          <w:color w:val="0000FF"/>
        </w:rPr>
      </w:pPr>
    </w:p>
    <w:p w:rsidR="00490E31" w:rsidRDefault="00490E31" w:rsidP="00A3490A">
      <w:pPr>
        <w:pStyle w:val="22"/>
        <w:widowControl w:val="0"/>
        <w:numPr>
          <w:ilvl w:val="12"/>
          <w:numId w:val="0"/>
        </w:numPr>
        <w:spacing w:after="0"/>
        <w:ind w:firstLine="567"/>
        <w:jc w:val="both"/>
      </w:pPr>
    </w:p>
    <w:p w:rsidR="00490E31" w:rsidRPr="00C830A1" w:rsidRDefault="00490E31" w:rsidP="00A3490A">
      <w:pPr>
        <w:pStyle w:val="22"/>
        <w:widowControl w:val="0"/>
        <w:numPr>
          <w:ilvl w:val="12"/>
          <w:numId w:val="0"/>
        </w:numPr>
        <w:spacing w:after="0"/>
        <w:ind w:firstLine="567"/>
        <w:jc w:val="both"/>
        <w:rPr>
          <w:color w:val="0000FF"/>
        </w:rPr>
      </w:pPr>
      <w:r w:rsidRPr="00C830A1">
        <w:rPr>
          <w:color w:val="0000FF"/>
        </w:rPr>
        <w:t>1 ЭТАП</w:t>
      </w:r>
    </w:p>
    <w:p w:rsidR="00490E31" w:rsidRDefault="00490E31" w:rsidP="00A3490A">
      <w:pPr>
        <w:pStyle w:val="22"/>
        <w:widowControl w:val="0"/>
        <w:numPr>
          <w:ilvl w:val="12"/>
          <w:numId w:val="0"/>
        </w:numPr>
        <w:spacing w:after="0"/>
        <w:ind w:firstLine="567"/>
        <w:jc w:val="both"/>
      </w:pPr>
      <w:r>
        <w:t>1. Развитие потребности в общении и формировании элементарных коммуникативных умений.</w:t>
      </w:r>
    </w:p>
    <w:p w:rsidR="00490E31" w:rsidRDefault="00490E31" w:rsidP="00A3490A">
      <w:pPr>
        <w:pStyle w:val="22"/>
        <w:widowControl w:val="0"/>
        <w:numPr>
          <w:ilvl w:val="12"/>
          <w:numId w:val="0"/>
        </w:numPr>
        <w:spacing w:after="0"/>
        <w:ind w:firstLine="567"/>
        <w:jc w:val="both"/>
      </w:pPr>
      <w:r>
        <w:t>2. Развитие интереса к окружающей действительности и стимулирование познавательной активности.</w:t>
      </w:r>
    </w:p>
    <w:p w:rsidR="00490E31" w:rsidRDefault="00490E31" w:rsidP="00A3490A">
      <w:pPr>
        <w:pStyle w:val="22"/>
        <w:widowControl w:val="0"/>
        <w:numPr>
          <w:ilvl w:val="12"/>
          <w:numId w:val="0"/>
        </w:numPr>
        <w:spacing w:after="0"/>
        <w:ind w:firstLine="567"/>
        <w:jc w:val="both"/>
      </w:pPr>
      <w:r>
        <w:t>3. Формирование первоначальных представлений о себе и ближайшем социальном окружении (я и взрослый, я в группе).</w:t>
      </w:r>
    </w:p>
    <w:p w:rsidR="00490E31" w:rsidRDefault="00490E31" w:rsidP="00A3490A">
      <w:pPr>
        <w:pStyle w:val="22"/>
        <w:widowControl w:val="0"/>
        <w:numPr>
          <w:ilvl w:val="12"/>
          <w:numId w:val="0"/>
        </w:numPr>
        <w:spacing w:after="0"/>
        <w:ind w:firstLine="567"/>
        <w:jc w:val="both"/>
      </w:pPr>
      <w:r>
        <w:t>4. Формирование культурно-гигиенических навыков и навыков самообслуживания.</w:t>
      </w:r>
    </w:p>
    <w:p w:rsidR="00490E31" w:rsidRDefault="00490E31" w:rsidP="00A3490A">
      <w:pPr>
        <w:pStyle w:val="22"/>
        <w:widowControl w:val="0"/>
        <w:numPr>
          <w:ilvl w:val="12"/>
          <w:numId w:val="0"/>
        </w:numPr>
        <w:spacing w:after="0"/>
        <w:ind w:firstLine="567"/>
        <w:jc w:val="both"/>
      </w:pPr>
      <w:r>
        <w:t>5. Физическое и моторно-двигательное развитие.</w:t>
      </w:r>
    </w:p>
    <w:p w:rsidR="00490E31" w:rsidRDefault="00490E31" w:rsidP="00A3490A">
      <w:pPr>
        <w:pStyle w:val="22"/>
        <w:widowControl w:val="0"/>
        <w:numPr>
          <w:ilvl w:val="12"/>
          <w:numId w:val="0"/>
        </w:numPr>
        <w:spacing w:after="0"/>
        <w:ind w:firstLine="567"/>
        <w:jc w:val="both"/>
      </w:pPr>
      <w:r>
        <w:t>6. Сенсорное развитие.</w:t>
      </w:r>
    </w:p>
    <w:p w:rsidR="00490E31" w:rsidRDefault="00490E31" w:rsidP="00A3490A">
      <w:pPr>
        <w:pStyle w:val="22"/>
        <w:widowControl w:val="0"/>
        <w:numPr>
          <w:ilvl w:val="12"/>
          <w:numId w:val="0"/>
        </w:numPr>
        <w:spacing w:after="0"/>
        <w:ind w:firstLine="567"/>
        <w:jc w:val="both"/>
      </w:pPr>
      <w:r>
        <w:t xml:space="preserve">7. Формирование </w:t>
      </w:r>
      <w:proofErr w:type="spellStart"/>
      <w:r>
        <w:t>величинных</w:t>
      </w:r>
      <w:proofErr w:type="spellEnd"/>
      <w:r>
        <w:t>, пространственных представлений и ориентировок.</w:t>
      </w:r>
    </w:p>
    <w:p w:rsidR="00490E31" w:rsidRDefault="00490E31" w:rsidP="00A3490A">
      <w:pPr>
        <w:pStyle w:val="22"/>
        <w:widowControl w:val="0"/>
        <w:numPr>
          <w:ilvl w:val="12"/>
          <w:numId w:val="0"/>
        </w:numPr>
        <w:spacing w:after="0"/>
        <w:ind w:firstLine="567"/>
        <w:jc w:val="both"/>
      </w:pPr>
      <w:r>
        <w:t>8. Социально-нравственное развитие.</w:t>
      </w:r>
    </w:p>
    <w:p w:rsidR="00490E31" w:rsidRDefault="00490E31" w:rsidP="00A3490A">
      <w:pPr>
        <w:pStyle w:val="22"/>
        <w:widowControl w:val="0"/>
        <w:numPr>
          <w:ilvl w:val="12"/>
          <w:numId w:val="0"/>
        </w:numPr>
        <w:spacing w:after="0"/>
        <w:ind w:firstLine="567"/>
        <w:jc w:val="both"/>
      </w:pPr>
      <w:r>
        <w:t>9. Эстетическое развитие</w:t>
      </w:r>
    </w:p>
    <w:p w:rsidR="00490E31" w:rsidRPr="00C830A1" w:rsidRDefault="00490E31" w:rsidP="00A3490A">
      <w:pPr>
        <w:pStyle w:val="22"/>
        <w:widowControl w:val="0"/>
        <w:numPr>
          <w:ilvl w:val="12"/>
          <w:numId w:val="0"/>
        </w:numPr>
        <w:spacing w:after="0"/>
        <w:ind w:firstLine="567"/>
        <w:jc w:val="both"/>
        <w:rPr>
          <w:color w:val="0000FF"/>
        </w:rPr>
      </w:pPr>
    </w:p>
    <w:p w:rsidR="00490E31" w:rsidRPr="00C830A1" w:rsidRDefault="00490E31" w:rsidP="00A3490A">
      <w:pPr>
        <w:pStyle w:val="22"/>
        <w:widowControl w:val="0"/>
        <w:numPr>
          <w:ilvl w:val="12"/>
          <w:numId w:val="0"/>
        </w:numPr>
        <w:spacing w:after="0"/>
        <w:ind w:firstLine="567"/>
        <w:jc w:val="both"/>
        <w:rPr>
          <w:color w:val="0000FF"/>
        </w:rPr>
      </w:pPr>
      <w:r w:rsidRPr="00C830A1">
        <w:rPr>
          <w:color w:val="0000FF"/>
        </w:rPr>
        <w:t>2 ЭТАП</w:t>
      </w:r>
    </w:p>
    <w:p w:rsidR="00490E31" w:rsidRDefault="00490E31" w:rsidP="00A3490A">
      <w:pPr>
        <w:pStyle w:val="22"/>
        <w:widowControl w:val="0"/>
        <w:numPr>
          <w:ilvl w:val="12"/>
          <w:numId w:val="0"/>
        </w:numPr>
        <w:spacing w:after="0"/>
        <w:ind w:firstLine="567"/>
        <w:jc w:val="both"/>
      </w:pPr>
      <w:r>
        <w:t>1. Развитие и формирование познавательного интереса к окружающему.</w:t>
      </w:r>
    </w:p>
    <w:p w:rsidR="00490E31" w:rsidRDefault="00490E31" w:rsidP="00A3490A">
      <w:pPr>
        <w:pStyle w:val="22"/>
        <w:widowControl w:val="0"/>
        <w:numPr>
          <w:ilvl w:val="12"/>
          <w:numId w:val="0"/>
        </w:numPr>
        <w:spacing w:after="0"/>
        <w:ind w:firstLine="567"/>
        <w:jc w:val="both"/>
      </w:pPr>
      <w:r>
        <w:t>2. Социального восприятия и социальных представлений («Я» среди взрослых и сверстников, «Я» среди детей, мои друзья), укрепление позиции «Я».</w:t>
      </w:r>
    </w:p>
    <w:p w:rsidR="00490E31" w:rsidRDefault="00490E31" w:rsidP="00A3490A">
      <w:pPr>
        <w:pStyle w:val="22"/>
        <w:widowControl w:val="0"/>
        <w:numPr>
          <w:ilvl w:val="12"/>
          <w:numId w:val="0"/>
        </w:numPr>
        <w:spacing w:after="0"/>
        <w:ind w:firstLine="567"/>
        <w:jc w:val="both"/>
      </w:pPr>
      <w:r>
        <w:t>3. Самостоятельности и осознания своих достижений.</w:t>
      </w:r>
    </w:p>
    <w:p w:rsidR="00490E31" w:rsidRDefault="00490E31" w:rsidP="00A3490A">
      <w:pPr>
        <w:pStyle w:val="22"/>
        <w:widowControl w:val="0"/>
        <w:numPr>
          <w:ilvl w:val="12"/>
          <w:numId w:val="0"/>
        </w:numPr>
        <w:spacing w:after="0"/>
        <w:ind w:firstLine="567"/>
        <w:jc w:val="both"/>
      </w:pPr>
      <w:r>
        <w:t>4. Коммуникативной функции речи и коммуникативного поведения.</w:t>
      </w:r>
    </w:p>
    <w:p w:rsidR="00490E31" w:rsidRDefault="00490E31" w:rsidP="00A3490A">
      <w:pPr>
        <w:pStyle w:val="22"/>
        <w:widowControl w:val="0"/>
        <w:numPr>
          <w:ilvl w:val="12"/>
          <w:numId w:val="0"/>
        </w:numPr>
        <w:spacing w:after="0"/>
        <w:ind w:firstLine="567"/>
        <w:jc w:val="both"/>
      </w:pPr>
      <w:r>
        <w:t>5. Словесной регуляции (форме словесного отчета и словесного сопровождения).</w:t>
      </w:r>
    </w:p>
    <w:p w:rsidR="00490E31" w:rsidRDefault="00490E31" w:rsidP="00A3490A">
      <w:pPr>
        <w:pStyle w:val="22"/>
        <w:widowControl w:val="0"/>
        <w:numPr>
          <w:ilvl w:val="12"/>
          <w:numId w:val="0"/>
        </w:numPr>
        <w:spacing w:after="0"/>
        <w:ind w:firstLine="567"/>
        <w:jc w:val="both"/>
      </w:pPr>
      <w:r>
        <w:t>6. </w:t>
      </w:r>
      <w:proofErr w:type="spellStart"/>
      <w:r>
        <w:t>Сенсорно-перцептивные</w:t>
      </w:r>
      <w:proofErr w:type="spellEnd"/>
      <w:r>
        <w:t xml:space="preserve"> способности (преимущественно в структуре различных видов деятельности).</w:t>
      </w:r>
    </w:p>
    <w:p w:rsidR="00490E31" w:rsidRDefault="00490E31" w:rsidP="00A3490A">
      <w:pPr>
        <w:pStyle w:val="22"/>
        <w:widowControl w:val="0"/>
        <w:numPr>
          <w:ilvl w:val="12"/>
          <w:numId w:val="0"/>
        </w:numPr>
        <w:spacing w:after="0"/>
        <w:ind w:firstLine="567"/>
        <w:jc w:val="both"/>
      </w:pPr>
      <w:r>
        <w:t>7. Познавательных установок «Что это?» «Почему он такой?», «Что делает?»</w:t>
      </w:r>
    </w:p>
    <w:p w:rsidR="00490E31" w:rsidRDefault="00490E31" w:rsidP="00A3490A">
      <w:pPr>
        <w:pStyle w:val="22"/>
        <w:widowControl w:val="0"/>
        <w:numPr>
          <w:ilvl w:val="12"/>
          <w:numId w:val="0"/>
        </w:numPr>
        <w:spacing w:after="0"/>
        <w:ind w:firstLine="567"/>
        <w:jc w:val="both"/>
      </w:pPr>
      <w:r>
        <w:t>8. Способности к замещению воображению (в игре, рисовании, речи).</w:t>
      </w:r>
    </w:p>
    <w:p w:rsidR="00490E31" w:rsidRDefault="00490E31" w:rsidP="00A3490A">
      <w:pPr>
        <w:pStyle w:val="22"/>
        <w:widowControl w:val="0"/>
        <w:numPr>
          <w:ilvl w:val="12"/>
          <w:numId w:val="0"/>
        </w:numPr>
        <w:spacing w:after="0"/>
        <w:ind w:firstLine="567"/>
        <w:jc w:val="both"/>
      </w:pPr>
      <w:r>
        <w:t>9. Представление об окружающем природном и социальном мире, пригодных для создания игровых образов, продуктивной и мыслительной деятельности.</w:t>
      </w:r>
    </w:p>
    <w:p w:rsidR="00490E31" w:rsidRDefault="00490E31" w:rsidP="00A3490A">
      <w:pPr>
        <w:pStyle w:val="22"/>
        <w:widowControl w:val="0"/>
        <w:numPr>
          <w:ilvl w:val="12"/>
          <w:numId w:val="0"/>
        </w:numPr>
        <w:spacing w:after="0"/>
        <w:ind w:firstLine="567"/>
        <w:jc w:val="both"/>
      </w:pPr>
      <w:r>
        <w:t>10. Пространственно-временных и количественных представлений.</w:t>
      </w:r>
    </w:p>
    <w:p w:rsidR="00490E31" w:rsidRDefault="00490E31" w:rsidP="00A3490A">
      <w:pPr>
        <w:pStyle w:val="22"/>
        <w:widowControl w:val="0"/>
        <w:numPr>
          <w:ilvl w:val="12"/>
          <w:numId w:val="0"/>
        </w:numPr>
        <w:spacing w:after="0"/>
        <w:ind w:firstLine="567"/>
        <w:jc w:val="both"/>
      </w:pPr>
      <w:r>
        <w:t>11. Эстетических предпочтений (в сказках, песнях, занятиях)</w:t>
      </w:r>
    </w:p>
    <w:p w:rsidR="00490E31" w:rsidRDefault="00490E31" w:rsidP="00A3490A">
      <w:pPr>
        <w:pStyle w:val="22"/>
        <w:widowControl w:val="0"/>
        <w:numPr>
          <w:ilvl w:val="12"/>
          <w:numId w:val="0"/>
        </w:numPr>
        <w:spacing w:after="0"/>
        <w:ind w:firstLine="567"/>
        <w:jc w:val="both"/>
      </w:pPr>
      <w:r>
        <w:t>12. Произвольных движений.</w:t>
      </w:r>
    </w:p>
    <w:p w:rsidR="00490E31" w:rsidRDefault="00490E31" w:rsidP="00A3490A">
      <w:pPr>
        <w:pStyle w:val="22"/>
        <w:widowControl w:val="0"/>
        <w:numPr>
          <w:ilvl w:val="12"/>
          <w:numId w:val="0"/>
        </w:numPr>
        <w:spacing w:after="0"/>
        <w:ind w:firstLine="567"/>
        <w:jc w:val="both"/>
      </w:pPr>
      <w:r>
        <w:t>13. Операционно-технической стороны деятельности.</w:t>
      </w:r>
    </w:p>
    <w:p w:rsidR="00490E31" w:rsidRDefault="00490E31" w:rsidP="00A3490A">
      <w:pPr>
        <w:pStyle w:val="22"/>
        <w:widowControl w:val="0"/>
        <w:numPr>
          <w:ilvl w:val="12"/>
          <w:numId w:val="0"/>
        </w:numPr>
        <w:spacing w:after="0"/>
        <w:ind w:firstLine="567"/>
        <w:jc w:val="both"/>
      </w:pPr>
      <w:r>
        <w:t>14. Сенсорно-двигательных координаций.</w:t>
      </w:r>
    </w:p>
    <w:p w:rsidR="00490E31" w:rsidRDefault="00490E31" w:rsidP="00A3490A">
      <w:pPr>
        <w:pStyle w:val="22"/>
        <w:widowControl w:val="0"/>
        <w:numPr>
          <w:ilvl w:val="12"/>
          <w:numId w:val="0"/>
        </w:numPr>
        <w:spacing w:after="0"/>
        <w:ind w:firstLine="567"/>
        <w:jc w:val="both"/>
      </w:pPr>
      <w:r>
        <w:t>15. Элементарных трудовых умений и навыков.</w:t>
      </w:r>
    </w:p>
    <w:p w:rsidR="00490E31" w:rsidRDefault="00490E31" w:rsidP="00A3490A">
      <w:pPr>
        <w:pStyle w:val="22"/>
        <w:widowControl w:val="0"/>
        <w:numPr>
          <w:ilvl w:val="12"/>
          <w:numId w:val="0"/>
        </w:numPr>
        <w:spacing w:after="0"/>
        <w:ind w:firstLine="567"/>
        <w:jc w:val="both"/>
      </w:pPr>
      <w:r>
        <w:t>16. Социального опыта.</w:t>
      </w:r>
    </w:p>
    <w:p w:rsidR="00490E31" w:rsidRDefault="00490E31" w:rsidP="00A3490A">
      <w:pPr>
        <w:pStyle w:val="22"/>
        <w:widowControl w:val="0"/>
        <w:numPr>
          <w:ilvl w:val="12"/>
          <w:numId w:val="0"/>
        </w:numPr>
        <w:spacing w:after="0"/>
        <w:ind w:firstLine="567"/>
        <w:jc w:val="both"/>
      </w:pPr>
    </w:p>
    <w:p w:rsidR="00490E31" w:rsidRPr="00C830A1" w:rsidRDefault="00490E31" w:rsidP="00A3490A">
      <w:pPr>
        <w:pStyle w:val="22"/>
        <w:widowControl w:val="0"/>
        <w:numPr>
          <w:ilvl w:val="12"/>
          <w:numId w:val="0"/>
        </w:numPr>
        <w:spacing w:after="0"/>
        <w:ind w:firstLine="567"/>
        <w:jc w:val="both"/>
        <w:rPr>
          <w:color w:val="0000FF"/>
        </w:rPr>
      </w:pPr>
      <w:r w:rsidRPr="00C830A1">
        <w:rPr>
          <w:color w:val="0000FF"/>
        </w:rPr>
        <w:t>3 ЭТАП</w:t>
      </w:r>
    </w:p>
    <w:p w:rsidR="00490E31" w:rsidRDefault="00490E31" w:rsidP="00A3490A">
      <w:pPr>
        <w:pStyle w:val="22"/>
        <w:widowControl w:val="0"/>
        <w:numPr>
          <w:ilvl w:val="12"/>
          <w:numId w:val="0"/>
        </w:numPr>
        <w:spacing w:after="0"/>
        <w:ind w:firstLine="567"/>
        <w:jc w:val="both"/>
      </w:pPr>
      <w:r>
        <w:t>Продолжать развитие и формирование:</w:t>
      </w:r>
    </w:p>
    <w:p w:rsidR="00490E31" w:rsidRDefault="00490E31" w:rsidP="00A3490A">
      <w:pPr>
        <w:pStyle w:val="22"/>
        <w:widowControl w:val="0"/>
        <w:numPr>
          <w:ilvl w:val="12"/>
          <w:numId w:val="0"/>
        </w:numPr>
        <w:spacing w:after="0"/>
        <w:ind w:firstLine="567"/>
        <w:jc w:val="both"/>
      </w:pPr>
      <w:r>
        <w:t>– познавательного интереса и познавательной активности.</w:t>
      </w:r>
    </w:p>
    <w:p w:rsidR="00490E31" w:rsidRDefault="00490E31" w:rsidP="00A3490A">
      <w:pPr>
        <w:pStyle w:val="22"/>
        <w:widowControl w:val="0"/>
        <w:numPr>
          <w:ilvl w:val="12"/>
          <w:numId w:val="0"/>
        </w:numPr>
        <w:spacing w:after="0"/>
        <w:ind w:firstLine="567"/>
        <w:jc w:val="both"/>
      </w:pPr>
      <w:r>
        <w:t>– Социальных представлений («Я» среди взрослых и сверстников, стремление детей к самостоятельности и укрепление позиции «Я» среди детей).</w:t>
      </w:r>
    </w:p>
    <w:p w:rsidR="00490E31" w:rsidRDefault="00490E31" w:rsidP="00A3490A">
      <w:pPr>
        <w:pStyle w:val="22"/>
        <w:widowControl w:val="0"/>
        <w:numPr>
          <w:ilvl w:val="12"/>
          <w:numId w:val="0"/>
        </w:numPr>
        <w:spacing w:after="0"/>
        <w:ind w:firstLine="567"/>
        <w:jc w:val="both"/>
      </w:pPr>
      <w:r>
        <w:t>– Коммуникативного поведения.</w:t>
      </w:r>
    </w:p>
    <w:p w:rsidR="00490E31" w:rsidRDefault="00490E31" w:rsidP="00A3490A">
      <w:pPr>
        <w:pStyle w:val="22"/>
        <w:widowControl w:val="0"/>
        <w:numPr>
          <w:ilvl w:val="12"/>
          <w:numId w:val="0"/>
        </w:numPr>
        <w:spacing w:after="0"/>
        <w:ind w:firstLine="567"/>
        <w:jc w:val="both"/>
      </w:pPr>
      <w:r>
        <w:t>– Словесной регуляции (в форме словесного отчета) поведения и деятельности.</w:t>
      </w:r>
    </w:p>
    <w:p w:rsidR="00490E31" w:rsidRDefault="00490E31" w:rsidP="00A3490A">
      <w:pPr>
        <w:pStyle w:val="22"/>
        <w:widowControl w:val="0"/>
        <w:numPr>
          <w:ilvl w:val="12"/>
          <w:numId w:val="0"/>
        </w:numPr>
        <w:spacing w:after="0"/>
        <w:ind w:firstLine="567"/>
        <w:jc w:val="both"/>
      </w:pPr>
      <w:r>
        <w:t>– Коммуникативной функции речи (развитие диалогической речи с использованием речевых и неречевых средств коммуникации, развитие монологической речи – рассказ из жизненного опыта, пересказ сказок, коротких рассказов).</w:t>
      </w:r>
    </w:p>
    <w:p w:rsidR="00490E31" w:rsidRDefault="00490E31" w:rsidP="00A3490A">
      <w:pPr>
        <w:pStyle w:val="22"/>
        <w:widowControl w:val="0"/>
        <w:numPr>
          <w:ilvl w:val="12"/>
          <w:numId w:val="0"/>
        </w:numPr>
        <w:spacing w:after="0"/>
        <w:ind w:firstLine="567"/>
        <w:jc w:val="both"/>
      </w:pPr>
      <w:r>
        <w:t>– Коррекция речевых нарушений, звукопроизношения.</w:t>
      </w:r>
    </w:p>
    <w:p w:rsidR="00490E31" w:rsidRDefault="00490E31" w:rsidP="00A3490A">
      <w:pPr>
        <w:pStyle w:val="22"/>
        <w:widowControl w:val="0"/>
        <w:numPr>
          <w:ilvl w:val="12"/>
          <w:numId w:val="0"/>
        </w:numPr>
        <w:spacing w:after="0"/>
        <w:ind w:firstLine="567"/>
        <w:jc w:val="both"/>
      </w:pPr>
      <w:r>
        <w:t>– </w:t>
      </w:r>
      <w:proofErr w:type="spellStart"/>
      <w:r>
        <w:t>Сенсорно-перцептивные</w:t>
      </w:r>
      <w:proofErr w:type="spellEnd"/>
      <w:r>
        <w:t xml:space="preserve"> способности (преимущественно в структуре различных видов деятельности).</w:t>
      </w:r>
    </w:p>
    <w:p w:rsidR="00490E31" w:rsidRDefault="00490E31" w:rsidP="00A3490A">
      <w:pPr>
        <w:pStyle w:val="22"/>
        <w:widowControl w:val="0"/>
        <w:numPr>
          <w:ilvl w:val="12"/>
          <w:numId w:val="0"/>
        </w:numPr>
        <w:spacing w:after="0"/>
        <w:ind w:firstLine="567"/>
        <w:jc w:val="both"/>
      </w:pPr>
      <w:proofErr w:type="gramStart"/>
      <w:r>
        <w:lastRenderedPageBreak/>
        <w:t>– Познавательной направленности на установление функциональных связей между объектами и явлениями (познавательных установок «Что это?, Что делает?, Почему он такой?»</w:t>
      </w:r>
      <w:proofErr w:type="gramEnd"/>
    </w:p>
    <w:p w:rsidR="00490E31" w:rsidRDefault="00490E31" w:rsidP="00A3490A">
      <w:pPr>
        <w:pStyle w:val="22"/>
        <w:widowControl w:val="0"/>
        <w:numPr>
          <w:ilvl w:val="12"/>
          <w:numId w:val="0"/>
        </w:numPr>
        <w:spacing w:after="0"/>
        <w:ind w:firstLine="567"/>
        <w:jc w:val="both"/>
      </w:pPr>
      <w:r>
        <w:t>– Способности к замещению, воображению (в игре, рисовании, речи).</w:t>
      </w:r>
    </w:p>
    <w:p w:rsidR="00490E31" w:rsidRDefault="00490E31" w:rsidP="00A3490A">
      <w:pPr>
        <w:pStyle w:val="22"/>
        <w:widowControl w:val="0"/>
        <w:numPr>
          <w:ilvl w:val="12"/>
          <w:numId w:val="0"/>
        </w:numPr>
        <w:spacing w:after="0"/>
        <w:ind w:firstLine="567"/>
        <w:jc w:val="both"/>
      </w:pPr>
      <w:r>
        <w:t xml:space="preserve">– Пространственно-временных </w:t>
      </w:r>
      <w:proofErr w:type="spellStart"/>
      <w:r>
        <w:t>величинных</w:t>
      </w:r>
      <w:proofErr w:type="spellEnd"/>
      <w:r>
        <w:t xml:space="preserve"> и количественных представлений.</w:t>
      </w:r>
    </w:p>
    <w:p w:rsidR="00490E31" w:rsidRDefault="00490E31" w:rsidP="00A3490A">
      <w:pPr>
        <w:pStyle w:val="22"/>
        <w:widowControl w:val="0"/>
        <w:numPr>
          <w:ilvl w:val="12"/>
          <w:numId w:val="0"/>
        </w:numPr>
        <w:spacing w:after="0"/>
        <w:ind w:firstLine="567"/>
        <w:jc w:val="both"/>
      </w:pPr>
      <w:r>
        <w:t>– Эстетических предпочтений.</w:t>
      </w:r>
    </w:p>
    <w:p w:rsidR="00490E31" w:rsidRDefault="00490E31" w:rsidP="00A3490A">
      <w:pPr>
        <w:pStyle w:val="22"/>
        <w:widowControl w:val="0"/>
        <w:numPr>
          <w:ilvl w:val="12"/>
          <w:numId w:val="0"/>
        </w:numPr>
        <w:spacing w:after="0"/>
        <w:ind w:firstLine="567"/>
        <w:jc w:val="both"/>
      </w:pPr>
      <w:r>
        <w:t>– Произвольных движений (основных, мимических, изобразительных).</w:t>
      </w:r>
    </w:p>
    <w:p w:rsidR="00490E31" w:rsidRDefault="00490E31" w:rsidP="00A3490A">
      <w:pPr>
        <w:pStyle w:val="22"/>
        <w:widowControl w:val="0"/>
        <w:numPr>
          <w:ilvl w:val="12"/>
          <w:numId w:val="0"/>
        </w:numPr>
        <w:spacing w:after="0"/>
        <w:ind w:firstLine="567"/>
        <w:jc w:val="both"/>
      </w:pPr>
      <w:r>
        <w:t>– Операционально-технической стороны деятельности (культурно-гигиенических, трудовых, графомоторных навыков, зрительно-двигательной координации, опережающих движений глаз и т.п.).</w:t>
      </w:r>
    </w:p>
    <w:p w:rsidR="00490E31" w:rsidRDefault="00490E31" w:rsidP="00A3490A">
      <w:pPr>
        <w:pStyle w:val="22"/>
        <w:widowControl w:val="0"/>
        <w:numPr>
          <w:ilvl w:val="12"/>
          <w:numId w:val="0"/>
        </w:numPr>
        <w:spacing w:after="0"/>
        <w:ind w:firstLine="567"/>
        <w:jc w:val="both"/>
      </w:pPr>
      <w:r>
        <w:t>– Игровых навыков в процессе сюжетно-ролевых, театрализованных игр и игр с правилами.</w:t>
      </w:r>
    </w:p>
    <w:p w:rsidR="00490E31" w:rsidRDefault="00490E31" w:rsidP="00A3490A">
      <w:pPr>
        <w:pStyle w:val="22"/>
        <w:widowControl w:val="0"/>
        <w:numPr>
          <w:ilvl w:val="12"/>
          <w:numId w:val="0"/>
        </w:numPr>
        <w:spacing w:after="0"/>
        <w:ind w:firstLine="567"/>
        <w:jc w:val="both"/>
      </w:pPr>
      <w:r>
        <w:t>– Готовности к обучению в школе.</w:t>
      </w:r>
    </w:p>
    <w:p w:rsidR="00490E31" w:rsidRDefault="00490E31" w:rsidP="00A3490A">
      <w:pPr>
        <w:pStyle w:val="22"/>
        <w:widowControl w:val="0"/>
        <w:numPr>
          <w:ilvl w:val="12"/>
          <w:numId w:val="0"/>
        </w:numPr>
        <w:spacing w:after="0"/>
        <w:ind w:firstLine="567"/>
        <w:jc w:val="both"/>
      </w:pPr>
    </w:p>
    <w:p w:rsidR="00DC2407" w:rsidRPr="00DC2407" w:rsidRDefault="00490E31" w:rsidP="00A3490A">
      <w:pPr>
        <w:pStyle w:val="2"/>
        <w:keepNext w:val="0"/>
        <w:widowControl w:val="0"/>
        <w:spacing w:before="0"/>
        <w:ind w:firstLine="567"/>
        <w:jc w:val="both"/>
        <w:rPr>
          <w:rFonts w:ascii="Times New Roman" w:hAnsi="Times New Roman"/>
          <w:i/>
          <w:iCs/>
          <w:color w:val="800000"/>
          <w:sz w:val="24"/>
          <w:szCs w:val="24"/>
        </w:rPr>
      </w:pPr>
      <w:r w:rsidRPr="00C830A1">
        <w:rPr>
          <w:rFonts w:ascii="Times New Roman" w:hAnsi="Times New Roman"/>
          <w:i/>
          <w:iCs/>
          <w:color w:val="800000"/>
          <w:sz w:val="24"/>
          <w:szCs w:val="24"/>
        </w:rPr>
        <w:t>Эмоционально и социально-нравственное развитие:</w:t>
      </w:r>
    </w:p>
    <w:p w:rsidR="00490E31" w:rsidRDefault="00490E31" w:rsidP="00A3490A">
      <w:pPr>
        <w:pStyle w:val="22"/>
        <w:widowControl w:val="0"/>
        <w:numPr>
          <w:ilvl w:val="12"/>
          <w:numId w:val="0"/>
        </w:numPr>
        <w:spacing w:after="0"/>
        <w:ind w:firstLine="567"/>
        <w:jc w:val="both"/>
      </w:pPr>
      <w:r>
        <w:t>Работа по эмоциональному и социально-личностному развитию дошкольников с интеллектуальной недостаточностью осуществляется по направлениям:</w:t>
      </w:r>
    </w:p>
    <w:p w:rsidR="00490E31" w:rsidRDefault="00490E31" w:rsidP="00A3490A">
      <w:pPr>
        <w:pStyle w:val="22"/>
        <w:widowControl w:val="0"/>
        <w:numPr>
          <w:ilvl w:val="12"/>
          <w:numId w:val="0"/>
        </w:numPr>
        <w:spacing w:after="0"/>
        <w:ind w:firstLine="567"/>
        <w:jc w:val="both"/>
      </w:pPr>
      <w:r>
        <w:t>– в повседневной жизни, путем привлечения внимания детей друг к другу, оказания помощи (в известных пределах, участия в коллективных работах, совместном выражении радости от результата и пр.).</w:t>
      </w:r>
    </w:p>
    <w:p w:rsidR="00490E31" w:rsidRDefault="00490E31" w:rsidP="00A3490A">
      <w:pPr>
        <w:pStyle w:val="22"/>
        <w:widowControl w:val="0"/>
        <w:numPr>
          <w:ilvl w:val="12"/>
          <w:numId w:val="0"/>
        </w:numPr>
        <w:spacing w:after="0"/>
        <w:ind w:firstLine="567"/>
        <w:jc w:val="both"/>
      </w:pPr>
      <w:r>
        <w:t>– в процессе специальных игр и упражнений, направленных на развитие представлений о себе, окружающих взрослых, сверстниках, системе социальных отношений, на овладение средствами взаимодействия.</w:t>
      </w:r>
    </w:p>
    <w:p w:rsidR="00490E31" w:rsidRDefault="00490E31" w:rsidP="00A3490A">
      <w:pPr>
        <w:pStyle w:val="22"/>
        <w:widowControl w:val="0"/>
        <w:numPr>
          <w:ilvl w:val="12"/>
          <w:numId w:val="0"/>
        </w:numPr>
        <w:spacing w:after="0"/>
        <w:ind w:firstLine="567"/>
        <w:jc w:val="both"/>
      </w:pPr>
      <w:r>
        <w:t>– в процессе обучения сюжетно-ролевым и театрализованным играм (режиссерским и играм–драматизациям).</w:t>
      </w:r>
    </w:p>
    <w:p w:rsidR="00490E31" w:rsidRDefault="00490E31" w:rsidP="00A3490A">
      <w:pPr>
        <w:pStyle w:val="22"/>
        <w:widowControl w:val="0"/>
        <w:numPr>
          <w:ilvl w:val="12"/>
          <w:numId w:val="0"/>
        </w:numPr>
        <w:spacing w:after="0"/>
        <w:ind w:firstLine="567"/>
        <w:jc w:val="both"/>
      </w:pPr>
      <w:r>
        <w:t>– в процессе рисования, лепки, конструирования, хозяйственно-бытового труда, за счет усиления социальной направленности их содержания.</w:t>
      </w:r>
    </w:p>
    <w:p w:rsidR="00490E31" w:rsidRDefault="00490E31" w:rsidP="00A3490A">
      <w:pPr>
        <w:pStyle w:val="22"/>
        <w:widowControl w:val="0"/>
        <w:numPr>
          <w:ilvl w:val="12"/>
          <w:numId w:val="0"/>
        </w:numPr>
        <w:spacing w:after="0"/>
        <w:ind w:firstLine="567"/>
        <w:jc w:val="both"/>
      </w:pPr>
      <w:r>
        <w:t>– в процессе работы по развитию речи: обучение словесному отчету о выполненных действиях, составлению рассказов из личного опыта, сочинению текста, при выполнении роли в театрализованных играх и пр.</w:t>
      </w:r>
    </w:p>
    <w:p w:rsidR="00490E31" w:rsidRDefault="00490E31" w:rsidP="00A3490A">
      <w:pPr>
        <w:pStyle w:val="22"/>
        <w:widowControl w:val="0"/>
        <w:numPr>
          <w:ilvl w:val="12"/>
          <w:numId w:val="0"/>
        </w:numPr>
        <w:spacing w:after="0"/>
        <w:ind w:firstLine="567"/>
        <w:jc w:val="both"/>
      </w:pPr>
      <w:r>
        <w:t>– во время индивидуальной коррекционной работы.</w:t>
      </w:r>
    </w:p>
    <w:p w:rsidR="00490E31" w:rsidRDefault="00490E31" w:rsidP="00A3490A">
      <w:pPr>
        <w:pStyle w:val="22"/>
        <w:widowControl w:val="0"/>
        <w:numPr>
          <w:ilvl w:val="12"/>
          <w:numId w:val="0"/>
        </w:numPr>
        <w:spacing w:after="0"/>
        <w:ind w:firstLine="567"/>
        <w:jc w:val="both"/>
      </w:pPr>
    </w:p>
    <w:p w:rsidR="00490E31" w:rsidRPr="00C830A1" w:rsidRDefault="00490E31" w:rsidP="00A3490A">
      <w:pPr>
        <w:pStyle w:val="2"/>
        <w:keepNext w:val="0"/>
        <w:widowControl w:val="0"/>
        <w:spacing w:before="0"/>
        <w:ind w:firstLine="567"/>
        <w:jc w:val="both"/>
        <w:rPr>
          <w:rFonts w:ascii="Times New Roman" w:hAnsi="Times New Roman"/>
          <w:i/>
          <w:iCs/>
          <w:color w:val="800000"/>
          <w:sz w:val="24"/>
          <w:szCs w:val="24"/>
        </w:rPr>
      </w:pPr>
      <w:r w:rsidRPr="00C830A1">
        <w:rPr>
          <w:rFonts w:ascii="Times New Roman" w:hAnsi="Times New Roman"/>
          <w:i/>
          <w:iCs/>
          <w:color w:val="800000"/>
          <w:sz w:val="24"/>
          <w:szCs w:val="24"/>
        </w:rPr>
        <w:t>Физическое и моторно-двигательное развитие:</w:t>
      </w:r>
    </w:p>
    <w:p w:rsidR="00490E31" w:rsidRDefault="00490E31" w:rsidP="00A3490A">
      <w:pPr>
        <w:pStyle w:val="22"/>
        <w:widowControl w:val="0"/>
        <w:numPr>
          <w:ilvl w:val="12"/>
          <w:numId w:val="0"/>
        </w:numPr>
        <w:spacing w:after="0"/>
        <w:ind w:firstLine="567"/>
        <w:jc w:val="both"/>
      </w:pPr>
      <w:r>
        <w:t>Задачи физического и моторно-двигательного развития решаются в следующих условиях:</w:t>
      </w:r>
    </w:p>
    <w:p w:rsidR="00490E31" w:rsidRDefault="00490E31" w:rsidP="00A3490A">
      <w:pPr>
        <w:pStyle w:val="22"/>
        <w:widowControl w:val="0"/>
        <w:numPr>
          <w:ilvl w:val="12"/>
          <w:numId w:val="0"/>
        </w:numPr>
        <w:spacing w:after="0"/>
        <w:ind w:firstLine="567"/>
        <w:jc w:val="both"/>
      </w:pPr>
      <w:r>
        <w:t>– на специальных занятиях, на специальных занятиях по физическому воспитанию, во время оздоровительных мероприятий, утренней гимнастики.</w:t>
      </w:r>
    </w:p>
    <w:p w:rsidR="00490E31" w:rsidRDefault="00490E31" w:rsidP="00A3490A">
      <w:pPr>
        <w:pStyle w:val="22"/>
        <w:widowControl w:val="0"/>
        <w:numPr>
          <w:ilvl w:val="12"/>
          <w:numId w:val="0"/>
        </w:numPr>
        <w:spacing w:after="0"/>
        <w:ind w:firstLine="567"/>
        <w:jc w:val="both"/>
      </w:pPr>
      <w:r>
        <w:t>– в процессе музыкальных занятий (музыкально-дидактических, имитационных игр, игр с воображаемыми объектами, музыкально-</w:t>
      </w:r>
      <w:proofErr w:type="gramStart"/>
      <w:r>
        <w:t>ритмических движений</w:t>
      </w:r>
      <w:proofErr w:type="gramEnd"/>
      <w:r>
        <w:t xml:space="preserve"> и пр.).</w:t>
      </w:r>
    </w:p>
    <w:p w:rsidR="00490E31" w:rsidRDefault="00490E31" w:rsidP="00A3490A">
      <w:pPr>
        <w:pStyle w:val="22"/>
        <w:widowControl w:val="0"/>
        <w:numPr>
          <w:ilvl w:val="12"/>
          <w:numId w:val="0"/>
        </w:numPr>
        <w:spacing w:after="0"/>
        <w:ind w:firstLine="567"/>
        <w:jc w:val="both"/>
      </w:pPr>
      <w:r>
        <w:t>– в играх и упражнениях по сенсорному развитию.</w:t>
      </w:r>
    </w:p>
    <w:p w:rsidR="00490E31" w:rsidRDefault="00490E31" w:rsidP="00A3490A">
      <w:pPr>
        <w:pStyle w:val="22"/>
        <w:widowControl w:val="0"/>
        <w:numPr>
          <w:ilvl w:val="12"/>
          <w:numId w:val="0"/>
        </w:numPr>
        <w:spacing w:after="0"/>
        <w:ind w:firstLine="567"/>
        <w:jc w:val="both"/>
      </w:pPr>
      <w:r>
        <w:t>– в ходе специальных игр и упражнений, направленных на восприятие и воспроизведение основных и выразительных движений, естественных жестов, мимики.</w:t>
      </w:r>
    </w:p>
    <w:p w:rsidR="00490E31" w:rsidRDefault="00490E31" w:rsidP="00A3490A">
      <w:pPr>
        <w:pStyle w:val="22"/>
        <w:widowControl w:val="0"/>
        <w:numPr>
          <w:ilvl w:val="12"/>
          <w:numId w:val="0"/>
        </w:numPr>
        <w:spacing w:after="0"/>
        <w:ind w:firstLine="567"/>
        <w:jc w:val="both"/>
      </w:pPr>
      <w:r>
        <w:t>– в подвижных играх с музыкальным сопровождением.</w:t>
      </w:r>
    </w:p>
    <w:p w:rsidR="00490E31" w:rsidRDefault="00490E31" w:rsidP="00A3490A">
      <w:pPr>
        <w:pStyle w:val="22"/>
        <w:widowControl w:val="0"/>
        <w:numPr>
          <w:ilvl w:val="12"/>
          <w:numId w:val="0"/>
        </w:numPr>
        <w:spacing w:after="0"/>
        <w:ind w:firstLine="567"/>
        <w:jc w:val="both"/>
      </w:pPr>
      <w:r>
        <w:t>– на всех занятиях, если требуется правильное восприятие и воспроизведение выразительных движений для понимания смысла ситуации, характера персонажей и эмоциональных состояний и пр.</w:t>
      </w:r>
    </w:p>
    <w:p w:rsidR="00490E31" w:rsidRDefault="00490E31" w:rsidP="00A3490A">
      <w:pPr>
        <w:pStyle w:val="22"/>
        <w:widowControl w:val="0"/>
        <w:numPr>
          <w:ilvl w:val="12"/>
          <w:numId w:val="0"/>
        </w:numPr>
        <w:spacing w:after="0"/>
        <w:ind w:firstLine="567"/>
        <w:jc w:val="both"/>
      </w:pPr>
      <w:r>
        <w:t>– в процессе формирования трудовых и изобразительных навыков, в процессе индивидуальной коррекционной работы.</w:t>
      </w:r>
    </w:p>
    <w:p w:rsidR="00490E31" w:rsidRDefault="00490E31" w:rsidP="00A3490A">
      <w:pPr>
        <w:pStyle w:val="22"/>
        <w:widowControl w:val="0"/>
        <w:numPr>
          <w:ilvl w:val="12"/>
          <w:numId w:val="0"/>
        </w:numPr>
        <w:spacing w:after="0"/>
        <w:ind w:firstLine="567"/>
        <w:jc w:val="both"/>
      </w:pPr>
    </w:p>
    <w:p w:rsidR="00490E31" w:rsidRPr="00C830A1" w:rsidRDefault="00490E31" w:rsidP="00A3490A">
      <w:pPr>
        <w:pStyle w:val="2"/>
        <w:keepNext w:val="0"/>
        <w:widowControl w:val="0"/>
        <w:spacing w:before="0"/>
        <w:ind w:firstLine="567"/>
        <w:jc w:val="both"/>
        <w:rPr>
          <w:rFonts w:ascii="Times New Roman" w:hAnsi="Times New Roman"/>
          <w:i/>
          <w:iCs/>
          <w:color w:val="800000"/>
          <w:sz w:val="24"/>
          <w:szCs w:val="24"/>
        </w:rPr>
      </w:pPr>
      <w:r w:rsidRPr="00C830A1">
        <w:rPr>
          <w:rFonts w:ascii="Times New Roman" w:hAnsi="Times New Roman"/>
          <w:i/>
          <w:iCs/>
          <w:color w:val="800000"/>
          <w:sz w:val="24"/>
          <w:szCs w:val="24"/>
        </w:rPr>
        <w:t>Сенсорное развитие.</w:t>
      </w:r>
    </w:p>
    <w:p w:rsidR="00490E31" w:rsidRDefault="00490E31" w:rsidP="00A3490A">
      <w:pPr>
        <w:pStyle w:val="22"/>
        <w:widowControl w:val="0"/>
        <w:numPr>
          <w:ilvl w:val="12"/>
          <w:numId w:val="0"/>
        </w:numPr>
        <w:spacing w:after="0"/>
        <w:ind w:firstLine="567"/>
        <w:jc w:val="both"/>
      </w:pPr>
      <w:r>
        <w:t xml:space="preserve">Сенсорное воспитание осуществляется по направлениям: </w:t>
      </w:r>
    </w:p>
    <w:p w:rsidR="00490E31" w:rsidRDefault="00490E31" w:rsidP="00A3490A">
      <w:pPr>
        <w:pStyle w:val="22"/>
        <w:widowControl w:val="0"/>
        <w:numPr>
          <w:ilvl w:val="12"/>
          <w:numId w:val="0"/>
        </w:numPr>
        <w:spacing w:after="0"/>
        <w:ind w:firstLine="567"/>
        <w:jc w:val="both"/>
      </w:pPr>
      <w:r>
        <w:lastRenderedPageBreak/>
        <w:t>– в процессе специальных дидактических игр и упражнений по сенсорному воспитанию, направленных на развитие восприятия, пространственных и качественных свой</w:t>
      </w:r>
      <w:proofErr w:type="gramStart"/>
      <w:r>
        <w:t>ств пр</w:t>
      </w:r>
      <w:proofErr w:type="gramEnd"/>
      <w:r>
        <w:t xml:space="preserve">едметов и формирования </w:t>
      </w:r>
      <w:proofErr w:type="spellStart"/>
      <w:r>
        <w:t>перцептивных</w:t>
      </w:r>
      <w:proofErr w:type="spellEnd"/>
      <w:r>
        <w:t xml:space="preserve"> действий.</w:t>
      </w:r>
    </w:p>
    <w:p w:rsidR="00490E31" w:rsidRDefault="00490E31" w:rsidP="00A3490A">
      <w:pPr>
        <w:pStyle w:val="22"/>
        <w:widowControl w:val="0"/>
        <w:numPr>
          <w:ilvl w:val="12"/>
          <w:numId w:val="0"/>
        </w:numPr>
        <w:spacing w:after="0"/>
        <w:ind w:firstLine="567"/>
        <w:jc w:val="both"/>
      </w:pPr>
      <w:r>
        <w:t>– игр и упражнений, направленных на развитие у ребенка социального восприятия: восприятие человека, его действий, движений, в том числе экспрессивных и мимических, (реальных и в изображении), восприятие себя самого и окружающих его сверстников.</w:t>
      </w:r>
    </w:p>
    <w:p w:rsidR="00490E31" w:rsidRDefault="00490E31" w:rsidP="00A3490A">
      <w:pPr>
        <w:pStyle w:val="22"/>
        <w:widowControl w:val="0"/>
        <w:numPr>
          <w:ilvl w:val="12"/>
          <w:numId w:val="0"/>
        </w:numPr>
        <w:spacing w:after="0"/>
        <w:ind w:firstLine="567"/>
        <w:jc w:val="both"/>
      </w:pPr>
      <w:r>
        <w:t>– в продуктивной деятельност</w:t>
      </w:r>
      <w:proofErr w:type="gramStart"/>
      <w:r>
        <w:t>и-</w:t>
      </w:r>
      <w:proofErr w:type="gramEnd"/>
      <w:r>
        <w:t xml:space="preserve"> рисовании, аппликации, лепке, конструировании, ручном труде.</w:t>
      </w:r>
    </w:p>
    <w:p w:rsidR="00490E31" w:rsidRDefault="00490E31" w:rsidP="00A3490A">
      <w:pPr>
        <w:pStyle w:val="22"/>
        <w:widowControl w:val="0"/>
        <w:numPr>
          <w:ilvl w:val="12"/>
          <w:numId w:val="0"/>
        </w:numPr>
        <w:spacing w:after="0"/>
        <w:ind w:firstLine="567"/>
        <w:jc w:val="both"/>
      </w:pPr>
      <w:r>
        <w:t>– в повседневной жизни в процессе непосредственного общения с ребенком.</w:t>
      </w:r>
    </w:p>
    <w:p w:rsidR="00490E31" w:rsidRDefault="00490E31" w:rsidP="00A3490A">
      <w:pPr>
        <w:pStyle w:val="22"/>
        <w:widowControl w:val="0"/>
        <w:numPr>
          <w:ilvl w:val="12"/>
          <w:numId w:val="0"/>
        </w:numPr>
        <w:spacing w:after="0"/>
        <w:ind w:firstLine="567"/>
        <w:jc w:val="both"/>
      </w:pPr>
      <w:r>
        <w:t>– на занятиях по развитию речи (развитие слухового внимания и сосредоточения, ориентировка на лицо говорящего, речевое подражание). По музыкальному воспитанию, развитию элементарных математических представлений, в ходе физического и моторно-двигательного развития.</w:t>
      </w:r>
    </w:p>
    <w:p w:rsidR="00490E31" w:rsidRDefault="00490E31" w:rsidP="00A3490A">
      <w:pPr>
        <w:pStyle w:val="22"/>
        <w:widowControl w:val="0"/>
        <w:numPr>
          <w:ilvl w:val="12"/>
          <w:numId w:val="0"/>
        </w:numPr>
        <w:spacing w:after="0"/>
        <w:ind w:firstLine="567"/>
        <w:jc w:val="both"/>
      </w:pPr>
    </w:p>
    <w:p w:rsidR="00490E31" w:rsidRPr="00C830A1" w:rsidRDefault="00490E31" w:rsidP="00A3490A">
      <w:pPr>
        <w:pStyle w:val="2"/>
        <w:keepNext w:val="0"/>
        <w:widowControl w:val="0"/>
        <w:spacing w:before="0"/>
        <w:ind w:firstLine="567"/>
        <w:jc w:val="both"/>
        <w:rPr>
          <w:rFonts w:ascii="Times New Roman" w:hAnsi="Times New Roman"/>
          <w:i/>
          <w:iCs/>
          <w:color w:val="800000"/>
          <w:sz w:val="24"/>
          <w:szCs w:val="24"/>
        </w:rPr>
      </w:pPr>
      <w:r w:rsidRPr="00C830A1">
        <w:rPr>
          <w:rFonts w:ascii="Times New Roman" w:hAnsi="Times New Roman"/>
          <w:i/>
          <w:iCs/>
          <w:color w:val="800000"/>
          <w:sz w:val="24"/>
          <w:szCs w:val="24"/>
        </w:rPr>
        <w:t>Познавательное развитие.</w:t>
      </w:r>
    </w:p>
    <w:p w:rsidR="00490E31" w:rsidRDefault="00490E31" w:rsidP="00A3490A">
      <w:pPr>
        <w:pStyle w:val="22"/>
        <w:widowControl w:val="0"/>
        <w:numPr>
          <w:ilvl w:val="12"/>
          <w:numId w:val="0"/>
        </w:numPr>
        <w:spacing w:after="0"/>
        <w:ind w:firstLine="567"/>
        <w:jc w:val="both"/>
      </w:pPr>
      <w:r>
        <w:t>Коррекционно-педагогическая работа по овладению способами мыслительной деятельности проводится в процессе:</w:t>
      </w:r>
    </w:p>
    <w:p w:rsidR="00490E31" w:rsidRDefault="00490E31" w:rsidP="00A3490A">
      <w:pPr>
        <w:pStyle w:val="22"/>
        <w:widowControl w:val="0"/>
        <w:numPr>
          <w:ilvl w:val="12"/>
          <w:numId w:val="0"/>
        </w:numPr>
        <w:spacing w:after="0"/>
        <w:ind w:firstLine="567"/>
        <w:jc w:val="both"/>
      </w:pPr>
      <w:r>
        <w:t xml:space="preserve">– Специальных игр и упражнений, направленных на формирование орудийных действий, </w:t>
      </w:r>
      <w:proofErr w:type="gramStart"/>
      <w:r>
        <w:t>на</w:t>
      </w:r>
      <w:proofErr w:type="gramEnd"/>
      <w:r>
        <w:t xml:space="preserve"> обучению решению наглядно действенных задач в условиях специально созданных проблемных ситуаций.</w:t>
      </w:r>
    </w:p>
    <w:p w:rsidR="00490E31" w:rsidRDefault="00490E31" w:rsidP="00A3490A">
      <w:pPr>
        <w:pStyle w:val="22"/>
        <w:widowControl w:val="0"/>
        <w:numPr>
          <w:ilvl w:val="12"/>
          <w:numId w:val="0"/>
        </w:numPr>
        <w:spacing w:after="0"/>
        <w:ind w:firstLine="567"/>
        <w:jc w:val="both"/>
      </w:pPr>
      <w:r>
        <w:t>– Специальных дидактических игр и упражнений, направленных на формирование ориентировочно-исследовательских действий.</w:t>
      </w:r>
    </w:p>
    <w:p w:rsidR="00490E31" w:rsidRDefault="00490E31" w:rsidP="00A3490A">
      <w:pPr>
        <w:pStyle w:val="22"/>
        <w:widowControl w:val="0"/>
        <w:numPr>
          <w:ilvl w:val="12"/>
          <w:numId w:val="0"/>
        </w:numPr>
        <w:spacing w:after="0"/>
        <w:ind w:firstLine="567"/>
        <w:jc w:val="both"/>
      </w:pPr>
      <w:r>
        <w:t>– Игр и упражнений по ознакомлению детей с пространственными и качественными свойствами и признаками объектов.</w:t>
      </w:r>
    </w:p>
    <w:p w:rsidR="00490E31" w:rsidRDefault="00490E31" w:rsidP="00A3490A">
      <w:pPr>
        <w:pStyle w:val="22"/>
        <w:widowControl w:val="0"/>
        <w:numPr>
          <w:ilvl w:val="12"/>
          <w:numId w:val="0"/>
        </w:numPr>
        <w:spacing w:after="0"/>
        <w:ind w:firstLine="567"/>
        <w:jc w:val="both"/>
      </w:pPr>
      <w:r>
        <w:t>– Игр и упражнений, направленных на обучение замещению и моделированию, как основы познавательных способностей.</w:t>
      </w:r>
    </w:p>
    <w:p w:rsidR="00490E31" w:rsidRDefault="00490E31" w:rsidP="00A3490A">
      <w:pPr>
        <w:pStyle w:val="22"/>
        <w:widowControl w:val="0"/>
        <w:numPr>
          <w:ilvl w:val="12"/>
          <w:numId w:val="0"/>
        </w:numPr>
        <w:spacing w:after="0"/>
        <w:ind w:firstLine="567"/>
        <w:jc w:val="both"/>
      </w:pPr>
      <w:r>
        <w:t>– Игр и упражнений на запоминание, с использованием знаково-символических средств.</w:t>
      </w:r>
    </w:p>
    <w:p w:rsidR="00490E31" w:rsidRDefault="00490E31" w:rsidP="00A3490A">
      <w:pPr>
        <w:pStyle w:val="22"/>
        <w:widowControl w:val="0"/>
        <w:numPr>
          <w:ilvl w:val="12"/>
          <w:numId w:val="0"/>
        </w:numPr>
        <w:spacing w:after="0"/>
        <w:ind w:firstLine="567"/>
        <w:jc w:val="both"/>
      </w:pPr>
      <w:r>
        <w:t>– Сюжетно-ролевых и театрализованных игр.</w:t>
      </w:r>
    </w:p>
    <w:p w:rsidR="00490E31" w:rsidRDefault="00490E31" w:rsidP="00A3490A">
      <w:pPr>
        <w:pStyle w:val="22"/>
        <w:widowControl w:val="0"/>
        <w:numPr>
          <w:ilvl w:val="12"/>
          <w:numId w:val="0"/>
        </w:numPr>
        <w:spacing w:after="0"/>
        <w:ind w:firstLine="567"/>
        <w:jc w:val="both"/>
      </w:pPr>
      <w:r>
        <w:t>– Изобразительной деятельности, путем организации обследования объектов в целях формирования пригодных для изображения представлений в рисовании и лепке по словесному заданию и собственному замыслу.</w:t>
      </w:r>
    </w:p>
    <w:p w:rsidR="00490E31" w:rsidRDefault="00490E31" w:rsidP="00A3490A">
      <w:pPr>
        <w:pStyle w:val="22"/>
        <w:widowControl w:val="0"/>
        <w:numPr>
          <w:ilvl w:val="12"/>
          <w:numId w:val="0"/>
        </w:numPr>
        <w:spacing w:after="0"/>
        <w:ind w:firstLine="567"/>
        <w:jc w:val="both"/>
      </w:pPr>
      <w:r>
        <w:t>– Конструирования по образцу (наглядно-действенное мышление), по представлению, замыслу, условиям (наглядно-образное мышление), при ориентировке по простейшей схеме плану с использованием символических средств.</w:t>
      </w:r>
    </w:p>
    <w:p w:rsidR="00490E31" w:rsidRDefault="00490E31" w:rsidP="00A3490A">
      <w:pPr>
        <w:pStyle w:val="22"/>
        <w:widowControl w:val="0"/>
        <w:numPr>
          <w:ilvl w:val="12"/>
          <w:numId w:val="0"/>
        </w:numPr>
        <w:spacing w:after="0"/>
        <w:ind w:firstLine="567"/>
        <w:jc w:val="both"/>
      </w:pPr>
      <w:r>
        <w:t>– Работы по развитию ЭМП (при решении простых арифметических задач, ориентировке в пространстве и времени).</w:t>
      </w:r>
    </w:p>
    <w:p w:rsidR="00490E31" w:rsidRDefault="00490E31" w:rsidP="00A3490A">
      <w:pPr>
        <w:pStyle w:val="22"/>
        <w:widowControl w:val="0"/>
        <w:numPr>
          <w:ilvl w:val="12"/>
          <w:numId w:val="0"/>
        </w:numPr>
        <w:spacing w:after="0"/>
        <w:ind w:firstLine="567"/>
        <w:jc w:val="both"/>
      </w:pPr>
      <w:r>
        <w:t>– Ознакомление с окружающим миром (на основе экологических принципов воспитания).</w:t>
      </w:r>
    </w:p>
    <w:p w:rsidR="00490E31" w:rsidRDefault="00490E31" w:rsidP="00A3490A">
      <w:pPr>
        <w:pStyle w:val="22"/>
        <w:widowControl w:val="0"/>
        <w:numPr>
          <w:ilvl w:val="12"/>
          <w:numId w:val="0"/>
        </w:numPr>
        <w:spacing w:after="0"/>
        <w:ind w:firstLine="567"/>
        <w:jc w:val="both"/>
      </w:pPr>
      <w:r>
        <w:t>– Работы по развитию речи и коммуникативного поведения, в ходе ознакомления с художественной литературой с использованием знаков и символов.</w:t>
      </w:r>
    </w:p>
    <w:p w:rsidR="00490E31" w:rsidRDefault="00490E31" w:rsidP="00A3490A">
      <w:pPr>
        <w:pStyle w:val="22"/>
        <w:widowControl w:val="0"/>
        <w:numPr>
          <w:ilvl w:val="12"/>
          <w:numId w:val="0"/>
        </w:numPr>
        <w:spacing w:after="0"/>
        <w:ind w:firstLine="567"/>
        <w:jc w:val="both"/>
      </w:pPr>
      <w:r>
        <w:t>– Занятия по остальным разделам программы и в повседневной жизни, в ходе подготовки к праздничным утренникам, проведении досугов.</w:t>
      </w:r>
    </w:p>
    <w:p w:rsidR="00490E31" w:rsidRDefault="00490E31" w:rsidP="00A3490A">
      <w:pPr>
        <w:pStyle w:val="22"/>
        <w:widowControl w:val="0"/>
        <w:numPr>
          <w:ilvl w:val="12"/>
          <w:numId w:val="0"/>
        </w:numPr>
        <w:spacing w:after="0"/>
        <w:ind w:firstLine="567"/>
        <w:jc w:val="both"/>
      </w:pPr>
      <w:r>
        <w:t>– Комплексных занятий, где используются сразу вербальный, графический и образно-двигательный знак для выражения одного содержания.</w:t>
      </w:r>
    </w:p>
    <w:p w:rsidR="00490E31" w:rsidRDefault="00490E31" w:rsidP="00A3490A">
      <w:pPr>
        <w:pStyle w:val="2"/>
        <w:keepNext w:val="0"/>
        <w:widowControl w:val="0"/>
        <w:spacing w:before="0"/>
        <w:ind w:firstLine="567"/>
        <w:jc w:val="both"/>
        <w:rPr>
          <w:rFonts w:ascii="Times New Roman" w:hAnsi="Times New Roman"/>
          <w:b w:val="0"/>
          <w:bCs w:val="0"/>
          <w:i/>
          <w:iCs/>
          <w:sz w:val="24"/>
          <w:szCs w:val="24"/>
        </w:rPr>
      </w:pPr>
    </w:p>
    <w:p w:rsidR="00490E31" w:rsidRPr="00C830A1" w:rsidRDefault="00490E31" w:rsidP="00A3490A">
      <w:pPr>
        <w:pStyle w:val="2"/>
        <w:keepNext w:val="0"/>
        <w:widowControl w:val="0"/>
        <w:spacing w:before="0"/>
        <w:ind w:firstLine="567"/>
        <w:jc w:val="both"/>
        <w:rPr>
          <w:rFonts w:ascii="Times New Roman" w:hAnsi="Times New Roman"/>
          <w:i/>
          <w:iCs/>
          <w:color w:val="800000"/>
          <w:sz w:val="24"/>
          <w:szCs w:val="24"/>
        </w:rPr>
      </w:pPr>
      <w:r w:rsidRPr="00C830A1">
        <w:rPr>
          <w:rFonts w:ascii="Times New Roman" w:hAnsi="Times New Roman"/>
          <w:i/>
          <w:iCs/>
          <w:color w:val="800000"/>
          <w:sz w:val="24"/>
          <w:szCs w:val="24"/>
        </w:rPr>
        <w:t>Речевое и коммуникативное развитие</w:t>
      </w:r>
    </w:p>
    <w:p w:rsidR="00490E31" w:rsidRDefault="00490E31" w:rsidP="00A3490A">
      <w:pPr>
        <w:pStyle w:val="22"/>
        <w:widowControl w:val="0"/>
        <w:numPr>
          <w:ilvl w:val="12"/>
          <w:numId w:val="0"/>
        </w:numPr>
        <w:spacing w:after="0"/>
        <w:ind w:firstLine="567"/>
        <w:jc w:val="both"/>
      </w:pPr>
      <w:r>
        <w:t>Коррекционная работа по развитию речи и коммуникативного поведения осуществляется по направлениям:</w:t>
      </w:r>
    </w:p>
    <w:p w:rsidR="00490E31" w:rsidRDefault="00490E31" w:rsidP="00A3490A">
      <w:pPr>
        <w:pStyle w:val="22"/>
        <w:widowControl w:val="0"/>
        <w:numPr>
          <w:ilvl w:val="12"/>
          <w:numId w:val="0"/>
        </w:numPr>
        <w:spacing w:after="0"/>
        <w:ind w:firstLine="567"/>
        <w:jc w:val="both"/>
      </w:pPr>
      <w:r>
        <w:t>– в повседневной жизни, в процессе живого общения с ребенком по поводу его бытовых, игровых и познавательных интересов.</w:t>
      </w:r>
    </w:p>
    <w:p w:rsidR="00490E31" w:rsidRDefault="00490E31" w:rsidP="00A3490A">
      <w:pPr>
        <w:pStyle w:val="22"/>
        <w:widowControl w:val="0"/>
        <w:numPr>
          <w:ilvl w:val="12"/>
          <w:numId w:val="0"/>
        </w:numPr>
        <w:spacing w:after="0"/>
        <w:ind w:firstLine="567"/>
        <w:jc w:val="both"/>
      </w:pPr>
      <w:r>
        <w:lastRenderedPageBreak/>
        <w:t>– в процессе сюжетно-ролевых и театрализованных игр.</w:t>
      </w:r>
    </w:p>
    <w:p w:rsidR="00490E31" w:rsidRDefault="00490E31" w:rsidP="00A3490A">
      <w:pPr>
        <w:pStyle w:val="22"/>
        <w:widowControl w:val="0"/>
        <w:numPr>
          <w:ilvl w:val="12"/>
          <w:numId w:val="0"/>
        </w:numPr>
        <w:spacing w:after="0"/>
        <w:ind w:firstLine="567"/>
        <w:jc w:val="both"/>
      </w:pPr>
      <w:r>
        <w:t>– на занятиях рисования, лепкой конструированием, ручным трудом (регулирующая функция речи).</w:t>
      </w:r>
    </w:p>
    <w:p w:rsidR="00490E31" w:rsidRDefault="00490E31" w:rsidP="00A3490A">
      <w:pPr>
        <w:pStyle w:val="22"/>
        <w:widowControl w:val="0"/>
        <w:numPr>
          <w:ilvl w:val="12"/>
          <w:numId w:val="0"/>
        </w:numPr>
        <w:spacing w:after="0"/>
        <w:ind w:firstLine="567"/>
        <w:jc w:val="both"/>
      </w:pPr>
      <w:r>
        <w:t>– на занятиях по развитию речи (все виды и формы речи) построенных по принципу моделирования коммуникативных ситуаций.</w:t>
      </w:r>
    </w:p>
    <w:p w:rsidR="00490E31" w:rsidRDefault="00490E31" w:rsidP="00A3490A">
      <w:pPr>
        <w:pStyle w:val="22"/>
        <w:widowControl w:val="0"/>
        <w:numPr>
          <w:ilvl w:val="12"/>
          <w:numId w:val="0"/>
        </w:numPr>
        <w:spacing w:after="0"/>
        <w:ind w:firstLine="567"/>
        <w:jc w:val="both"/>
      </w:pPr>
      <w:r>
        <w:t>– в ходе формирования ЭМП, физического и музыкальн6ого воспитания.</w:t>
      </w:r>
    </w:p>
    <w:p w:rsidR="00490E31" w:rsidRDefault="00490E31" w:rsidP="00A3490A">
      <w:pPr>
        <w:pStyle w:val="22"/>
        <w:widowControl w:val="0"/>
        <w:numPr>
          <w:ilvl w:val="12"/>
          <w:numId w:val="0"/>
        </w:numPr>
        <w:spacing w:after="0"/>
        <w:ind w:firstLine="567"/>
        <w:jc w:val="both"/>
      </w:pPr>
      <w:r>
        <w:t>– в процессе индивидуальной коррекционной работы.</w:t>
      </w:r>
    </w:p>
    <w:p w:rsidR="00490E31" w:rsidRDefault="00490E31" w:rsidP="00A3490A">
      <w:pPr>
        <w:ind w:left="567"/>
        <w:jc w:val="both"/>
      </w:pPr>
    </w:p>
    <w:p w:rsidR="00490E31" w:rsidRPr="00C830A1" w:rsidRDefault="00490E31" w:rsidP="00A3490A">
      <w:pPr>
        <w:pStyle w:val="2"/>
        <w:keepNext w:val="0"/>
        <w:widowControl w:val="0"/>
        <w:spacing w:before="0"/>
        <w:ind w:firstLine="567"/>
        <w:jc w:val="both"/>
        <w:rPr>
          <w:rFonts w:ascii="Times New Roman" w:hAnsi="Times New Roman"/>
          <w:i/>
          <w:iCs/>
          <w:color w:val="800000"/>
          <w:sz w:val="24"/>
          <w:szCs w:val="24"/>
        </w:rPr>
      </w:pPr>
      <w:r w:rsidRPr="00C830A1">
        <w:rPr>
          <w:rFonts w:ascii="Times New Roman" w:hAnsi="Times New Roman"/>
          <w:i/>
          <w:iCs/>
          <w:color w:val="800000"/>
          <w:sz w:val="24"/>
          <w:szCs w:val="24"/>
        </w:rPr>
        <w:t>Трудовое и нравственное воспитание</w:t>
      </w:r>
    </w:p>
    <w:p w:rsidR="00490E31" w:rsidRDefault="00490E31" w:rsidP="00A3490A">
      <w:pPr>
        <w:pStyle w:val="22"/>
        <w:widowControl w:val="0"/>
        <w:numPr>
          <w:ilvl w:val="12"/>
          <w:numId w:val="0"/>
        </w:numPr>
        <w:spacing w:after="0"/>
        <w:ind w:firstLine="567"/>
        <w:jc w:val="both"/>
      </w:pPr>
      <w:r>
        <w:t xml:space="preserve">К числу задач относятся </w:t>
      </w:r>
      <w:proofErr w:type="gramStart"/>
      <w:r>
        <w:t>следующие</w:t>
      </w:r>
      <w:proofErr w:type="gramEnd"/>
      <w:r>
        <w:t>:</w:t>
      </w:r>
    </w:p>
    <w:p w:rsidR="00490E31" w:rsidRDefault="00490E31" w:rsidP="00A3490A">
      <w:pPr>
        <w:pStyle w:val="22"/>
        <w:widowControl w:val="0"/>
        <w:numPr>
          <w:ilvl w:val="12"/>
          <w:numId w:val="0"/>
        </w:numPr>
        <w:spacing w:after="0"/>
        <w:ind w:firstLine="567"/>
        <w:jc w:val="both"/>
      </w:pPr>
      <w:r>
        <w:t>– Формирование необходимых для жизни навыков самообслуживания, умения решать конкретные трудовые поручения, самостоятельно создавать несложные поделки из разнообразных материалов.</w:t>
      </w:r>
    </w:p>
    <w:p w:rsidR="00490E31" w:rsidRDefault="00490E31" w:rsidP="00A3490A">
      <w:pPr>
        <w:pStyle w:val="22"/>
        <w:widowControl w:val="0"/>
        <w:numPr>
          <w:ilvl w:val="12"/>
          <w:numId w:val="0"/>
        </w:numPr>
        <w:spacing w:after="0"/>
        <w:ind w:firstLine="567"/>
        <w:jc w:val="both"/>
      </w:pPr>
      <w:r>
        <w:t>На первом этапе работа заключается в привитии детям и усвоением ими элементарных правил поведения среди взрослых и сверстников и формирования жизненно необходимых самообслуживания и культурно-гигиенических навыков.</w:t>
      </w:r>
    </w:p>
    <w:p w:rsidR="00490E31" w:rsidRDefault="00490E31" w:rsidP="00A3490A">
      <w:pPr>
        <w:pStyle w:val="22"/>
        <w:widowControl w:val="0"/>
        <w:numPr>
          <w:ilvl w:val="12"/>
          <w:numId w:val="0"/>
        </w:numPr>
        <w:spacing w:after="0"/>
        <w:ind w:firstLine="567"/>
        <w:jc w:val="both"/>
      </w:pPr>
      <w:r>
        <w:t>На втором этапе приобщение к хозяйственно-бытовому труду. Посильному труду в природе, формирует потребность в самостоятельном создании различных поделок в ходе ручного труда. На последнем этапе большое значение приобретает развитие собственных трудовых умений детей, которые проявляются в установке на участие в труде взрослых и оказание им посильной помощи, в желании создавать самостоятельные поделки, атрибуты, приобщиться к разнообразным видам ручного труда, включая вязание, плетение, поделки из бумаги, природных материалов, кожи и т.д.</w:t>
      </w:r>
    </w:p>
    <w:p w:rsidR="00490E31" w:rsidRDefault="00490E31" w:rsidP="00A3490A">
      <w:pPr>
        <w:pStyle w:val="22"/>
        <w:widowControl w:val="0"/>
        <w:numPr>
          <w:ilvl w:val="12"/>
          <w:numId w:val="0"/>
        </w:numPr>
        <w:spacing w:after="0"/>
        <w:ind w:firstLine="567"/>
        <w:jc w:val="both"/>
      </w:pPr>
      <w:r>
        <w:t>– Формирование стремления поддерживать порядок в своем доме, по возможности улучшать за счет собственных трудовых усилий обстановку в игровой комнате в раздевалке и других помещениях.</w:t>
      </w:r>
    </w:p>
    <w:p w:rsidR="00490E31" w:rsidRDefault="00490E31" w:rsidP="00A3490A">
      <w:pPr>
        <w:pStyle w:val="22"/>
        <w:widowControl w:val="0"/>
        <w:numPr>
          <w:ilvl w:val="12"/>
          <w:numId w:val="0"/>
        </w:numPr>
        <w:spacing w:after="0"/>
        <w:ind w:firstLine="567"/>
        <w:jc w:val="both"/>
      </w:pPr>
      <w:r>
        <w:t>Необходимо, чтобы дети старшей и подготовительной группы проявляли заботу о младших и тех, кто в ней нуждается помимо труда на личное благо. У детей должно возникнуть стремление работать и для других – приятелей, сверстников и т.д.</w:t>
      </w:r>
    </w:p>
    <w:p w:rsidR="00490E31" w:rsidRDefault="00490E31" w:rsidP="00A3490A">
      <w:pPr>
        <w:pStyle w:val="22"/>
        <w:widowControl w:val="0"/>
        <w:numPr>
          <w:ilvl w:val="12"/>
          <w:numId w:val="0"/>
        </w:numPr>
        <w:spacing w:after="0"/>
        <w:ind w:firstLine="567"/>
        <w:jc w:val="both"/>
      </w:pPr>
      <w:r>
        <w:t>– Формировать уверенность в собственных силах.</w:t>
      </w:r>
    </w:p>
    <w:p w:rsidR="00490E31" w:rsidRDefault="00490E31" w:rsidP="00A3490A">
      <w:pPr>
        <w:pStyle w:val="22"/>
        <w:widowControl w:val="0"/>
        <w:numPr>
          <w:ilvl w:val="12"/>
          <w:numId w:val="0"/>
        </w:numPr>
        <w:spacing w:after="0"/>
        <w:ind w:firstLine="567"/>
        <w:jc w:val="both"/>
      </w:pPr>
    </w:p>
    <w:p w:rsidR="00DC2407" w:rsidRDefault="00DC2407" w:rsidP="00A3490A">
      <w:pPr>
        <w:pStyle w:val="22"/>
        <w:widowControl w:val="0"/>
        <w:numPr>
          <w:ilvl w:val="12"/>
          <w:numId w:val="0"/>
        </w:numPr>
        <w:spacing w:after="0"/>
        <w:ind w:firstLine="567"/>
        <w:jc w:val="both"/>
        <w:rPr>
          <w:i/>
          <w:iCs/>
          <w:color w:val="800000"/>
        </w:rPr>
      </w:pPr>
    </w:p>
    <w:p w:rsidR="00DC2407" w:rsidRDefault="00DC2407" w:rsidP="00A3490A">
      <w:pPr>
        <w:pStyle w:val="22"/>
        <w:widowControl w:val="0"/>
        <w:numPr>
          <w:ilvl w:val="12"/>
          <w:numId w:val="0"/>
        </w:numPr>
        <w:spacing w:after="0"/>
        <w:ind w:firstLine="567"/>
        <w:jc w:val="both"/>
        <w:rPr>
          <w:i/>
          <w:iCs/>
          <w:color w:val="800000"/>
        </w:rPr>
      </w:pPr>
    </w:p>
    <w:p w:rsidR="00490E31" w:rsidRPr="00C830A1" w:rsidRDefault="00490E31" w:rsidP="00A3490A">
      <w:pPr>
        <w:pStyle w:val="22"/>
        <w:widowControl w:val="0"/>
        <w:numPr>
          <w:ilvl w:val="12"/>
          <w:numId w:val="0"/>
        </w:numPr>
        <w:spacing w:after="0"/>
        <w:ind w:firstLine="567"/>
        <w:jc w:val="both"/>
        <w:rPr>
          <w:i/>
          <w:iCs/>
          <w:color w:val="800000"/>
        </w:rPr>
      </w:pPr>
      <w:r w:rsidRPr="00C830A1">
        <w:rPr>
          <w:i/>
          <w:iCs/>
          <w:color w:val="800000"/>
        </w:rPr>
        <w:t>Младший школьный возраст (7–10 лет)</w:t>
      </w:r>
    </w:p>
    <w:p w:rsidR="00490E31" w:rsidRDefault="00490E31" w:rsidP="00A3490A">
      <w:pPr>
        <w:pStyle w:val="22"/>
        <w:widowControl w:val="0"/>
        <w:numPr>
          <w:ilvl w:val="12"/>
          <w:numId w:val="0"/>
        </w:numPr>
        <w:spacing w:after="0"/>
        <w:ind w:firstLine="567"/>
        <w:jc w:val="both"/>
      </w:pPr>
      <w:r>
        <w:t>Мотивы:</w:t>
      </w:r>
    </w:p>
    <w:p w:rsidR="00490E31" w:rsidRDefault="00490E31" w:rsidP="00A3490A">
      <w:pPr>
        <w:pStyle w:val="22"/>
        <w:widowControl w:val="0"/>
        <w:numPr>
          <w:ilvl w:val="12"/>
          <w:numId w:val="0"/>
        </w:numPr>
        <w:spacing w:after="0"/>
        <w:ind w:firstLine="567"/>
        <w:jc w:val="both"/>
      </w:pPr>
      <w:r>
        <w:t>– “потребности во внешних впечатлениях”, которые реализуются при участии взрослого, его поддержке и одобрении, что способствует созданию климата эмоционального благополучия.</w:t>
      </w:r>
    </w:p>
    <w:p w:rsidR="00490E31" w:rsidRDefault="00490E31" w:rsidP="00A3490A">
      <w:pPr>
        <w:pStyle w:val="22"/>
        <w:widowControl w:val="0"/>
        <w:numPr>
          <w:ilvl w:val="12"/>
          <w:numId w:val="0"/>
        </w:numPr>
        <w:spacing w:after="0"/>
        <w:ind w:firstLine="567"/>
        <w:jc w:val="both"/>
      </w:pPr>
      <w:r>
        <w:t>– потребность, настойчивое стремление стать школьником: познавательная потребность, выражающаяся в желании учиться, приобретать новые знания.</w:t>
      </w:r>
    </w:p>
    <w:p w:rsidR="00490E31" w:rsidRDefault="00490E31" w:rsidP="00A3490A">
      <w:pPr>
        <w:pStyle w:val="22"/>
        <w:widowControl w:val="0"/>
        <w:numPr>
          <w:ilvl w:val="12"/>
          <w:numId w:val="0"/>
        </w:numPr>
        <w:spacing w:after="0"/>
        <w:ind w:firstLine="567"/>
        <w:jc w:val="both"/>
      </w:pPr>
      <w:r>
        <w:t>– потребность в общении, принимающая форму желания выполнять важную общественно-значимую деятельность, имеющую значение не только для него самого, но и для окружающих взрослых.</w:t>
      </w:r>
    </w:p>
    <w:p w:rsidR="00490E31" w:rsidRDefault="00490E31" w:rsidP="00A3490A">
      <w:pPr>
        <w:pStyle w:val="22"/>
        <w:widowControl w:val="0"/>
        <w:numPr>
          <w:ilvl w:val="12"/>
          <w:numId w:val="0"/>
        </w:numPr>
        <w:spacing w:after="0"/>
        <w:ind w:firstLine="567"/>
        <w:jc w:val="both"/>
      </w:pPr>
      <w:r>
        <w:t>Ведущие виды деятельности:</w:t>
      </w:r>
    </w:p>
    <w:p w:rsidR="00490E31" w:rsidRDefault="00490E31" w:rsidP="00A3490A">
      <w:pPr>
        <w:pStyle w:val="22"/>
        <w:widowControl w:val="0"/>
        <w:numPr>
          <w:ilvl w:val="12"/>
          <w:numId w:val="0"/>
        </w:numPr>
        <w:spacing w:after="0"/>
        <w:ind w:firstLine="567"/>
        <w:jc w:val="both"/>
      </w:pPr>
      <w:r>
        <w:t>– игра в ее наиболее развитой форме: предметная, сюжетно-ролевая, драматизация. Ролевая игра выступает как деятельность, в которой происходит ориентация ребенка.</w:t>
      </w:r>
    </w:p>
    <w:p w:rsidR="00490E31" w:rsidRDefault="00490E31" w:rsidP="00A3490A">
      <w:pPr>
        <w:pStyle w:val="22"/>
        <w:widowControl w:val="0"/>
        <w:numPr>
          <w:ilvl w:val="12"/>
          <w:numId w:val="0"/>
        </w:numPr>
        <w:spacing w:after="0"/>
        <w:ind w:firstLine="567"/>
        <w:jc w:val="both"/>
      </w:pPr>
      <w:r>
        <w:t>–</w:t>
      </w:r>
      <w:r>
        <w:rPr>
          <w:lang w:val="en-US"/>
        </w:rPr>
        <w:t> </w:t>
      </w:r>
      <w:r>
        <w:t>Учебная деятельность как ведущая в умственном развитии детей младшего школьного возраста, т.к. через нее отрабатывается вся система отношений ребенка с окружающими взрослыми.</w:t>
      </w:r>
    </w:p>
    <w:p w:rsidR="00490E31" w:rsidRDefault="00490E31" w:rsidP="00A3490A">
      <w:pPr>
        <w:pStyle w:val="22"/>
        <w:widowControl w:val="0"/>
        <w:numPr>
          <w:ilvl w:val="12"/>
          <w:numId w:val="0"/>
        </w:numPr>
        <w:spacing w:after="0"/>
        <w:ind w:firstLine="567"/>
        <w:jc w:val="both"/>
      </w:pPr>
    </w:p>
    <w:p w:rsidR="00BB4C69" w:rsidRDefault="00BB4C69" w:rsidP="00A3490A">
      <w:pPr>
        <w:pStyle w:val="22"/>
        <w:widowControl w:val="0"/>
        <w:numPr>
          <w:ilvl w:val="12"/>
          <w:numId w:val="0"/>
        </w:numPr>
        <w:spacing w:after="0"/>
        <w:ind w:firstLine="567"/>
        <w:jc w:val="both"/>
        <w:rPr>
          <w:i/>
          <w:iCs/>
          <w:color w:val="800000"/>
        </w:rPr>
      </w:pPr>
    </w:p>
    <w:p w:rsidR="00490E31" w:rsidRPr="00C830A1" w:rsidRDefault="00490E31" w:rsidP="00A3490A">
      <w:pPr>
        <w:pStyle w:val="22"/>
        <w:widowControl w:val="0"/>
        <w:numPr>
          <w:ilvl w:val="12"/>
          <w:numId w:val="0"/>
        </w:numPr>
        <w:spacing w:after="0"/>
        <w:ind w:firstLine="567"/>
        <w:jc w:val="both"/>
        <w:rPr>
          <w:i/>
          <w:iCs/>
          <w:color w:val="800000"/>
        </w:rPr>
      </w:pPr>
      <w:r w:rsidRPr="00C830A1">
        <w:rPr>
          <w:i/>
          <w:iCs/>
          <w:color w:val="800000"/>
        </w:rPr>
        <w:lastRenderedPageBreak/>
        <w:t>Средний школьный возраст (10-13 лет)</w:t>
      </w:r>
    </w:p>
    <w:p w:rsidR="00490E31" w:rsidRDefault="00490E31" w:rsidP="00A3490A">
      <w:pPr>
        <w:pStyle w:val="22"/>
        <w:widowControl w:val="0"/>
        <w:numPr>
          <w:ilvl w:val="12"/>
          <w:numId w:val="0"/>
        </w:numPr>
        <w:spacing w:after="0"/>
        <w:ind w:firstLine="567"/>
        <w:jc w:val="both"/>
      </w:pPr>
      <w:r>
        <w:t>Мотивы:</w:t>
      </w:r>
    </w:p>
    <w:p w:rsidR="00490E31" w:rsidRDefault="00490E31" w:rsidP="00A3490A">
      <w:pPr>
        <w:pStyle w:val="22"/>
        <w:widowControl w:val="0"/>
        <w:numPr>
          <w:ilvl w:val="12"/>
          <w:numId w:val="0"/>
        </w:numPr>
        <w:spacing w:after="0"/>
        <w:ind w:firstLine="567"/>
        <w:jc w:val="both"/>
      </w:pPr>
      <w:r>
        <w:t>– потребность занять свое место в коллективе, стремление, как можно лучше соответствовать их представлениям о лидере.</w:t>
      </w:r>
    </w:p>
    <w:p w:rsidR="00490E31" w:rsidRDefault="00490E31" w:rsidP="00A3490A">
      <w:pPr>
        <w:pStyle w:val="22"/>
        <w:widowControl w:val="0"/>
        <w:numPr>
          <w:ilvl w:val="12"/>
          <w:numId w:val="0"/>
        </w:numPr>
        <w:spacing w:after="0"/>
        <w:ind w:firstLine="567"/>
        <w:jc w:val="both"/>
      </w:pPr>
      <w:r>
        <w:t>– ориентация на оценки, суждения сверстников, а не на взрослого, требования коллектива становятся важнейшим фактором психического развития.</w:t>
      </w:r>
    </w:p>
    <w:p w:rsidR="00490E31" w:rsidRDefault="00490E31" w:rsidP="00A3490A">
      <w:pPr>
        <w:pStyle w:val="22"/>
        <w:widowControl w:val="0"/>
        <w:numPr>
          <w:ilvl w:val="12"/>
          <w:numId w:val="0"/>
        </w:numPr>
        <w:spacing w:after="0"/>
        <w:ind w:firstLine="567"/>
        <w:jc w:val="both"/>
      </w:pPr>
      <w:r>
        <w:t>– возникает потребность личностной самооценки, потребность к “взрослости” самостоятельности, к самоутверждению.</w:t>
      </w:r>
    </w:p>
    <w:p w:rsidR="00490E31" w:rsidRDefault="00490E31" w:rsidP="00A3490A">
      <w:pPr>
        <w:pStyle w:val="22"/>
        <w:widowControl w:val="0"/>
        <w:numPr>
          <w:ilvl w:val="12"/>
          <w:numId w:val="0"/>
        </w:numPr>
        <w:spacing w:after="0"/>
        <w:ind w:firstLine="567"/>
        <w:jc w:val="both"/>
      </w:pPr>
      <w:r>
        <w:t>– Стремление выйти за рамки школы и приобщиться к жизни и деятельности взрослых. Неудовлетворенность этого стремления создает у подростков конфликт со средой, с самим собой, толкает на бродяжничество, надо загружать активной деятельностью.</w:t>
      </w:r>
    </w:p>
    <w:p w:rsidR="00490E31" w:rsidRDefault="00490E31" w:rsidP="00A3490A">
      <w:pPr>
        <w:pStyle w:val="22"/>
        <w:widowControl w:val="0"/>
        <w:numPr>
          <w:ilvl w:val="12"/>
          <w:numId w:val="0"/>
        </w:numPr>
        <w:spacing w:after="0"/>
        <w:ind w:firstLine="567"/>
        <w:jc w:val="both"/>
      </w:pPr>
      <w:r>
        <w:t>Ведущие виды деятельности:</w:t>
      </w:r>
    </w:p>
    <w:p w:rsidR="00490E31" w:rsidRDefault="00490E31" w:rsidP="00A3490A">
      <w:pPr>
        <w:pStyle w:val="22"/>
        <w:widowControl w:val="0"/>
        <w:numPr>
          <w:ilvl w:val="12"/>
          <w:numId w:val="0"/>
        </w:numPr>
        <w:spacing w:after="0"/>
        <w:ind w:firstLine="567"/>
        <w:jc w:val="both"/>
      </w:pPr>
      <w:r>
        <w:t>– учебная деятельность, но не скучная и однообразная, утомительная, а живая, нацеленная на потребность и нужды подростка, значимая для него.</w:t>
      </w:r>
    </w:p>
    <w:p w:rsidR="00490E31" w:rsidRDefault="00490E31" w:rsidP="00A3490A">
      <w:pPr>
        <w:pStyle w:val="22"/>
        <w:widowControl w:val="0"/>
        <w:numPr>
          <w:ilvl w:val="12"/>
          <w:numId w:val="0"/>
        </w:numPr>
        <w:spacing w:after="0"/>
        <w:ind w:firstLine="567"/>
        <w:jc w:val="both"/>
      </w:pPr>
      <w:r>
        <w:t>– деятельность общения, особенно с другим подростком, компанией друзей, “кодекс товарищества” – доминирующий и организующий мотив поведения подростка.</w:t>
      </w:r>
    </w:p>
    <w:p w:rsidR="00490E31" w:rsidRDefault="00490E31" w:rsidP="00A3490A">
      <w:pPr>
        <w:pStyle w:val="22"/>
        <w:widowControl w:val="0"/>
        <w:numPr>
          <w:ilvl w:val="12"/>
          <w:numId w:val="0"/>
        </w:numPr>
        <w:spacing w:after="0"/>
        <w:ind w:firstLine="567"/>
        <w:jc w:val="both"/>
      </w:pPr>
      <w:r>
        <w:t xml:space="preserve">– интимно-личное общение (быть </w:t>
      </w:r>
      <w:proofErr w:type="gramStart"/>
      <w:r>
        <w:t>с</w:t>
      </w:r>
      <w:proofErr w:type="gramEnd"/>
      <w:r>
        <w:t xml:space="preserve"> </w:t>
      </w:r>
      <w:proofErr w:type="gramStart"/>
      <w:r>
        <w:t>другим</w:t>
      </w:r>
      <w:proofErr w:type="gramEnd"/>
      <w:r>
        <w:t>, уметь получать от этого удовлетворение, быть значимым в чьих-то глазах).</w:t>
      </w:r>
    </w:p>
    <w:p w:rsidR="00490E31" w:rsidRDefault="00490E31" w:rsidP="00A3490A">
      <w:pPr>
        <w:pStyle w:val="22"/>
        <w:widowControl w:val="0"/>
        <w:numPr>
          <w:ilvl w:val="12"/>
          <w:numId w:val="0"/>
        </w:numPr>
        <w:spacing w:after="0"/>
        <w:ind w:firstLine="567"/>
        <w:jc w:val="both"/>
      </w:pPr>
    </w:p>
    <w:p w:rsidR="00490E31" w:rsidRPr="00C830A1" w:rsidRDefault="00490E31" w:rsidP="00A3490A">
      <w:pPr>
        <w:pStyle w:val="22"/>
        <w:widowControl w:val="0"/>
        <w:numPr>
          <w:ilvl w:val="12"/>
          <w:numId w:val="0"/>
        </w:numPr>
        <w:spacing w:after="0"/>
        <w:ind w:firstLine="567"/>
        <w:jc w:val="both"/>
        <w:rPr>
          <w:i/>
          <w:iCs/>
          <w:color w:val="800000"/>
        </w:rPr>
      </w:pPr>
      <w:r w:rsidRPr="00C830A1">
        <w:rPr>
          <w:i/>
          <w:iCs/>
          <w:color w:val="800000"/>
        </w:rPr>
        <w:t>Старший школьный возраст (14-16 лет)</w:t>
      </w:r>
    </w:p>
    <w:p w:rsidR="00490E31" w:rsidRDefault="00490E31" w:rsidP="00A3490A">
      <w:pPr>
        <w:pStyle w:val="22"/>
        <w:widowControl w:val="0"/>
        <w:numPr>
          <w:ilvl w:val="12"/>
          <w:numId w:val="0"/>
        </w:numPr>
        <w:spacing w:after="0"/>
        <w:ind w:firstLine="567"/>
        <w:jc w:val="both"/>
      </w:pPr>
      <w:r>
        <w:t xml:space="preserve">Возраст подростка – это агрессивно-беспомощный возраст, когда вокруг много сверстников, друзей, а ты остаешься наедине с самим собой. Как проявить свое “Я”, если еще толком не знаешь себя, если не хватает опыта, знаний, навыков? Он смотрит на взрослого и решает копировать его, быть похожим. Только эта схожесть лишь внешняя, что лежит внутри взрослого ему еще недоступно. Поэтому, вслед за получившим внутренний импульс желанием только что родившегося “Я” перевернуть весь мир, появляется неуверенность в собственных возможностях, силах способностях. Исчезает состояние душевного равновесия, душевного комфорта, рождается ощущение беспомощности. </w:t>
      </w:r>
      <w:proofErr w:type="gramStart"/>
      <w:r>
        <w:t>Вот возникает так называемый /подростковый кризис, который нередко сопровождается состоянием агрессивности, злобы, жестокости, апатии или депрессии.)</w:t>
      </w:r>
      <w:proofErr w:type="gramEnd"/>
    </w:p>
    <w:p w:rsidR="00490E31" w:rsidRDefault="00490E31" w:rsidP="00A3490A">
      <w:pPr>
        <w:pStyle w:val="22"/>
        <w:widowControl w:val="0"/>
        <w:numPr>
          <w:ilvl w:val="12"/>
          <w:numId w:val="0"/>
        </w:numPr>
        <w:spacing w:after="0"/>
        <w:ind w:firstLine="567"/>
        <w:jc w:val="both"/>
      </w:pPr>
      <w:r>
        <w:t>Мотивы:</w:t>
      </w:r>
    </w:p>
    <w:p w:rsidR="00490E31" w:rsidRDefault="00490E31" w:rsidP="00A3490A">
      <w:pPr>
        <w:pStyle w:val="22"/>
        <w:widowControl w:val="0"/>
        <w:numPr>
          <w:ilvl w:val="12"/>
          <w:numId w:val="0"/>
        </w:numPr>
        <w:spacing w:after="0"/>
        <w:ind w:firstLine="567"/>
        <w:jc w:val="both"/>
      </w:pPr>
      <w:r>
        <w:t xml:space="preserve">Основными мотивами деятельности подростка являются желание занять свое место в мире взрослых, утвердиться в кампании сверстников, быть уверенным в кампании и т.п. </w:t>
      </w:r>
    </w:p>
    <w:p w:rsidR="00490E31" w:rsidRDefault="00490E31" w:rsidP="00A3490A">
      <w:pPr>
        <w:pStyle w:val="22"/>
        <w:widowControl w:val="0"/>
        <w:numPr>
          <w:ilvl w:val="12"/>
          <w:numId w:val="0"/>
        </w:numPr>
        <w:spacing w:after="0"/>
        <w:ind w:firstLine="567"/>
        <w:jc w:val="both"/>
      </w:pPr>
      <w:r>
        <w:t>Ведущая деятельность:</w:t>
      </w:r>
    </w:p>
    <w:p w:rsidR="00490E31" w:rsidRDefault="00490E31" w:rsidP="00A3490A">
      <w:pPr>
        <w:pStyle w:val="22"/>
        <w:widowControl w:val="0"/>
        <w:numPr>
          <w:ilvl w:val="12"/>
          <w:numId w:val="0"/>
        </w:numPr>
        <w:spacing w:after="0"/>
        <w:ind w:firstLine="567"/>
        <w:jc w:val="both"/>
      </w:pPr>
      <w:r>
        <w:t>Ведущей деятельностью становится интимно-личностное общение (общение друг с другом, друзьями через позицию своих настроений и желаний), учебная и профессиональная деятельность в большей степени ориентирована на помощь подростку в его профессиональном самоопределении. Как свидетельствует опыт, большое значение для этого возраста приобретает молодежная культура, под которым подразумевается подражание подростка взрослому. Они мгновенно реагируют на новое, но стремятся создать свое социальное пространство, в котором он будет собой. Пространство это очень разнородно, так как сами подростки тоже отличаются между собой. Объединяет их лишь одно – ярко выраженное стремление к самостоятельности. Поэтому каждодневная, ежечасная опека должна быть сменена на принципиально новую стратегию: оказание помощи в создании молодежью своей культуры.</w:t>
      </w:r>
    </w:p>
    <w:p w:rsidR="00490E31" w:rsidRDefault="00490E31" w:rsidP="00A3490A">
      <w:pPr>
        <w:pStyle w:val="22"/>
        <w:widowControl w:val="0"/>
        <w:numPr>
          <w:ilvl w:val="12"/>
          <w:numId w:val="0"/>
        </w:numPr>
        <w:spacing w:after="0"/>
        <w:ind w:firstLine="567"/>
        <w:jc w:val="both"/>
      </w:pPr>
      <w:r>
        <w:t>Исходя из психологических особенностей, мотивов и ведущей деятельности каждого возраста мы планируем свою работу по следующим параметрам:</w:t>
      </w:r>
    </w:p>
    <w:p w:rsidR="00490E31" w:rsidRDefault="00490E31" w:rsidP="00A3490A">
      <w:pPr>
        <w:pStyle w:val="2"/>
        <w:keepNext w:val="0"/>
        <w:widowControl w:val="0"/>
        <w:spacing w:before="0"/>
        <w:ind w:firstLine="567"/>
        <w:jc w:val="both"/>
        <w:rPr>
          <w:rFonts w:ascii="Times New Roman" w:hAnsi="Times New Roman"/>
          <w:b w:val="0"/>
          <w:bCs w:val="0"/>
          <w:i/>
          <w:iCs/>
          <w:sz w:val="24"/>
          <w:szCs w:val="24"/>
        </w:rPr>
      </w:pPr>
    </w:p>
    <w:p w:rsidR="00490E31" w:rsidRPr="00C830A1" w:rsidRDefault="00490E31" w:rsidP="00A3490A">
      <w:pPr>
        <w:pStyle w:val="2"/>
        <w:keepNext w:val="0"/>
        <w:widowControl w:val="0"/>
        <w:spacing w:before="0"/>
        <w:ind w:firstLine="567"/>
        <w:jc w:val="both"/>
        <w:rPr>
          <w:rFonts w:ascii="Times New Roman" w:hAnsi="Times New Roman"/>
          <w:b w:val="0"/>
          <w:bCs w:val="0"/>
          <w:i/>
          <w:iCs/>
          <w:color w:val="800000"/>
          <w:sz w:val="24"/>
          <w:szCs w:val="24"/>
        </w:rPr>
      </w:pPr>
      <w:r w:rsidRPr="00C830A1">
        <w:rPr>
          <w:rFonts w:ascii="Times New Roman" w:hAnsi="Times New Roman"/>
          <w:b w:val="0"/>
          <w:bCs w:val="0"/>
          <w:i/>
          <w:iCs/>
          <w:color w:val="800000"/>
          <w:sz w:val="24"/>
          <w:szCs w:val="24"/>
          <w:u w:val="single"/>
        </w:rPr>
        <w:t>Младший школьный возраст</w:t>
      </w:r>
      <w:r w:rsidRPr="00C830A1">
        <w:rPr>
          <w:rFonts w:ascii="Times New Roman" w:hAnsi="Times New Roman"/>
          <w:b w:val="0"/>
          <w:bCs w:val="0"/>
          <w:i/>
          <w:iCs/>
          <w:color w:val="800000"/>
          <w:sz w:val="24"/>
          <w:szCs w:val="24"/>
        </w:rPr>
        <w:t>:</w:t>
      </w:r>
    </w:p>
    <w:p w:rsidR="00490E31" w:rsidRDefault="00490E31" w:rsidP="00A3490A">
      <w:pPr>
        <w:pStyle w:val="22"/>
        <w:widowControl w:val="0"/>
        <w:numPr>
          <w:ilvl w:val="12"/>
          <w:numId w:val="0"/>
        </w:numPr>
        <w:spacing w:after="0"/>
        <w:ind w:firstLine="567"/>
        <w:jc w:val="both"/>
      </w:pPr>
      <w:r>
        <w:t xml:space="preserve">Личностное развитие – познакомить с основными моделями коммуникативного поведения, объяснить правила, регулирующие поведение ребенка с позиции его </w:t>
      </w:r>
      <w:r>
        <w:lastRenderedPageBreak/>
        <w:t>индивидуальности в обществе, развить внутреннюю убежденность в востребовании ребенка обществом</w:t>
      </w:r>
    </w:p>
    <w:p w:rsidR="00490E31" w:rsidRDefault="00490E31" w:rsidP="00A3490A">
      <w:pPr>
        <w:pStyle w:val="22"/>
        <w:widowControl w:val="0"/>
        <w:numPr>
          <w:ilvl w:val="12"/>
          <w:numId w:val="0"/>
        </w:numPr>
        <w:spacing w:after="0"/>
        <w:ind w:firstLine="567"/>
        <w:jc w:val="both"/>
      </w:pPr>
      <w:r>
        <w:t>Охрана здоровья и физического развития – развивать основы ответственности за состояние своего здоровья, отработать навыки санитарно-гигиенического ухода за собой, познакомить с вариантами помощи другим.</w:t>
      </w:r>
    </w:p>
    <w:p w:rsidR="00490E31" w:rsidRDefault="00490E31" w:rsidP="00A3490A">
      <w:pPr>
        <w:pStyle w:val="22"/>
        <w:widowControl w:val="0"/>
        <w:numPr>
          <w:ilvl w:val="12"/>
          <w:numId w:val="0"/>
        </w:numPr>
        <w:spacing w:after="0"/>
        <w:ind w:firstLine="567"/>
        <w:jc w:val="both"/>
      </w:pPr>
      <w:r>
        <w:t>Трудовое воспитание – вооружить основными навыками самообслуживания и учебного поведения.</w:t>
      </w:r>
    </w:p>
    <w:p w:rsidR="00490E31" w:rsidRDefault="00490E31" w:rsidP="00A3490A">
      <w:pPr>
        <w:pStyle w:val="22"/>
        <w:widowControl w:val="0"/>
        <w:numPr>
          <w:ilvl w:val="12"/>
          <w:numId w:val="0"/>
        </w:numPr>
        <w:spacing w:after="0"/>
        <w:ind w:firstLine="567"/>
        <w:jc w:val="both"/>
      </w:pPr>
      <w:r>
        <w:t xml:space="preserve">Творческое воображение—развитие основ творческого мышления и воображения, как одно из направлений снятия комплекса </w:t>
      </w:r>
      <w:proofErr w:type="spellStart"/>
      <w:r>
        <w:t>депривации</w:t>
      </w:r>
      <w:proofErr w:type="spellEnd"/>
      <w:r>
        <w:t>, развитие механизмов самостоятельного творчества как реализация механизмов компенсации дефекта.</w:t>
      </w:r>
    </w:p>
    <w:p w:rsidR="00490E31" w:rsidRDefault="00490E31" w:rsidP="00A3490A">
      <w:pPr>
        <w:pStyle w:val="22"/>
        <w:widowControl w:val="0"/>
        <w:numPr>
          <w:ilvl w:val="12"/>
          <w:numId w:val="0"/>
        </w:numPr>
        <w:spacing w:after="0"/>
        <w:ind w:firstLine="567"/>
        <w:jc w:val="both"/>
      </w:pPr>
      <w:r>
        <w:t>Основы социализации и общения – знакомство и отработка общепринятых норм поведения в наиболее типичных ситуациях: школа, столовая, спальня, улица, магазин и т.д.</w:t>
      </w:r>
    </w:p>
    <w:p w:rsidR="00490E31" w:rsidRPr="00C830A1" w:rsidRDefault="00490E31" w:rsidP="00A3490A">
      <w:pPr>
        <w:pStyle w:val="2"/>
        <w:keepNext w:val="0"/>
        <w:widowControl w:val="0"/>
        <w:spacing w:before="0"/>
        <w:ind w:firstLine="567"/>
        <w:jc w:val="both"/>
        <w:rPr>
          <w:rFonts w:ascii="Times New Roman" w:hAnsi="Times New Roman"/>
          <w:b w:val="0"/>
          <w:bCs w:val="0"/>
          <w:i/>
          <w:iCs/>
          <w:color w:val="800000"/>
          <w:sz w:val="24"/>
          <w:szCs w:val="24"/>
        </w:rPr>
      </w:pPr>
      <w:r w:rsidRPr="00C830A1">
        <w:rPr>
          <w:rFonts w:ascii="Times New Roman" w:hAnsi="Times New Roman"/>
          <w:b w:val="0"/>
          <w:bCs w:val="0"/>
          <w:i/>
          <w:iCs/>
          <w:color w:val="800000"/>
          <w:sz w:val="24"/>
          <w:szCs w:val="24"/>
          <w:u w:val="single"/>
        </w:rPr>
        <w:t>Средний школьный возраст</w:t>
      </w:r>
      <w:r w:rsidRPr="00C830A1">
        <w:rPr>
          <w:rFonts w:ascii="Times New Roman" w:hAnsi="Times New Roman"/>
          <w:b w:val="0"/>
          <w:bCs w:val="0"/>
          <w:i/>
          <w:iCs/>
          <w:color w:val="800000"/>
          <w:sz w:val="24"/>
          <w:szCs w:val="24"/>
        </w:rPr>
        <w:t>:</w:t>
      </w:r>
    </w:p>
    <w:p w:rsidR="00490E31" w:rsidRDefault="00490E31" w:rsidP="00A3490A">
      <w:pPr>
        <w:pStyle w:val="22"/>
        <w:widowControl w:val="0"/>
        <w:numPr>
          <w:ilvl w:val="12"/>
          <w:numId w:val="0"/>
        </w:numPr>
        <w:spacing w:after="0"/>
        <w:ind w:firstLine="567"/>
        <w:jc w:val="both"/>
      </w:pPr>
      <w:r>
        <w:t>Личностное развитие – развитие основ личной самооценки, ответственности за свои поступки.</w:t>
      </w:r>
    </w:p>
    <w:p w:rsidR="00490E31" w:rsidRDefault="00490E31" w:rsidP="00A3490A">
      <w:pPr>
        <w:pStyle w:val="22"/>
        <w:widowControl w:val="0"/>
        <w:numPr>
          <w:ilvl w:val="12"/>
          <w:numId w:val="0"/>
        </w:numPr>
        <w:spacing w:after="0"/>
        <w:ind w:firstLine="567"/>
        <w:jc w:val="both"/>
      </w:pPr>
      <w:r>
        <w:t>Охрана здоровья – формирование системы привычек по физической тренировке тела, закаливанию и уходу за организмом.</w:t>
      </w:r>
    </w:p>
    <w:p w:rsidR="00490E31" w:rsidRDefault="00490E31" w:rsidP="00A3490A">
      <w:pPr>
        <w:pStyle w:val="22"/>
        <w:widowControl w:val="0"/>
        <w:numPr>
          <w:ilvl w:val="12"/>
          <w:numId w:val="0"/>
        </w:numPr>
        <w:spacing w:after="0"/>
        <w:ind w:firstLine="567"/>
        <w:jc w:val="both"/>
      </w:pPr>
      <w:r>
        <w:t>Трудовое воспитание – развитие системы трудовых навыков по уходу за собой, своим жилищем, овладение элементами профессионального умения и ознакомление с миром профессий.</w:t>
      </w:r>
    </w:p>
    <w:p w:rsidR="00490E31" w:rsidRDefault="00490E31" w:rsidP="00A3490A">
      <w:pPr>
        <w:pStyle w:val="22"/>
        <w:widowControl w:val="0"/>
        <w:numPr>
          <w:ilvl w:val="12"/>
          <w:numId w:val="0"/>
        </w:numPr>
        <w:spacing w:after="0"/>
        <w:ind w:firstLine="567"/>
        <w:jc w:val="both"/>
      </w:pPr>
      <w:r>
        <w:t>Основы гражданского самосознания – знакомство и просвещение с истоками национальной культуры, основами правового поведения, экономическое просвещение.</w:t>
      </w:r>
    </w:p>
    <w:p w:rsidR="00490E31" w:rsidRDefault="00490E31" w:rsidP="00A3490A">
      <w:pPr>
        <w:pStyle w:val="22"/>
        <w:widowControl w:val="0"/>
        <w:numPr>
          <w:ilvl w:val="12"/>
          <w:numId w:val="0"/>
        </w:numPr>
        <w:spacing w:after="0"/>
        <w:ind w:firstLine="567"/>
        <w:jc w:val="both"/>
      </w:pPr>
      <w:r>
        <w:t>Творческое мышление – развитие навыка самостоятельного творческого подхода к решению различных, жизненных ситуаций, как основа социальной адаптации воспитанников.</w:t>
      </w:r>
    </w:p>
    <w:p w:rsidR="00490E31" w:rsidRDefault="00490E31" w:rsidP="00A3490A">
      <w:pPr>
        <w:pStyle w:val="22"/>
        <w:widowControl w:val="0"/>
        <w:numPr>
          <w:ilvl w:val="12"/>
          <w:numId w:val="0"/>
        </w:numPr>
        <w:spacing w:after="0"/>
        <w:ind w:firstLine="567"/>
        <w:jc w:val="both"/>
      </w:pPr>
      <w:r>
        <w:t>Основы жизнеобеспечения – развитие навыков ориентировочного поведения в различных знакомых и незнакомых ситуациях.</w:t>
      </w:r>
    </w:p>
    <w:p w:rsidR="00DC2407" w:rsidRDefault="00DC2407" w:rsidP="00A3490A">
      <w:pPr>
        <w:pStyle w:val="22"/>
        <w:widowControl w:val="0"/>
        <w:numPr>
          <w:ilvl w:val="12"/>
          <w:numId w:val="0"/>
        </w:numPr>
        <w:spacing w:after="0"/>
        <w:ind w:firstLine="567"/>
        <w:jc w:val="both"/>
      </w:pPr>
    </w:p>
    <w:p w:rsidR="00490E31" w:rsidRPr="00C830A1" w:rsidRDefault="00490E31" w:rsidP="00A3490A">
      <w:pPr>
        <w:pStyle w:val="2"/>
        <w:keepNext w:val="0"/>
        <w:widowControl w:val="0"/>
        <w:spacing w:before="0"/>
        <w:ind w:firstLine="567"/>
        <w:jc w:val="both"/>
        <w:rPr>
          <w:rFonts w:ascii="Times New Roman" w:hAnsi="Times New Roman"/>
          <w:b w:val="0"/>
          <w:bCs w:val="0"/>
          <w:i/>
          <w:iCs/>
          <w:color w:val="800000"/>
          <w:sz w:val="24"/>
          <w:szCs w:val="24"/>
          <w:u w:val="single"/>
        </w:rPr>
      </w:pPr>
      <w:r w:rsidRPr="00C830A1">
        <w:rPr>
          <w:rFonts w:ascii="Times New Roman" w:hAnsi="Times New Roman"/>
          <w:b w:val="0"/>
          <w:bCs w:val="0"/>
          <w:i/>
          <w:iCs/>
          <w:color w:val="800000"/>
          <w:sz w:val="24"/>
          <w:szCs w:val="24"/>
          <w:u w:val="single"/>
        </w:rPr>
        <w:t>Старший школьный возраст:</w:t>
      </w:r>
    </w:p>
    <w:p w:rsidR="00490E31" w:rsidRDefault="00490E31" w:rsidP="00A3490A">
      <w:pPr>
        <w:pStyle w:val="22"/>
        <w:widowControl w:val="0"/>
        <w:numPr>
          <w:ilvl w:val="12"/>
          <w:numId w:val="0"/>
        </w:numPr>
        <w:spacing w:after="0"/>
        <w:ind w:firstLine="567"/>
        <w:jc w:val="both"/>
      </w:pPr>
      <w:r>
        <w:t>Личностное развитие – развитие механизмов эмоционально – волевого регулирования поведением, развитие мотивационной сферы воспитанников: интересов, желаний, потребностей.</w:t>
      </w:r>
    </w:p>
    <w:p w:rsidR="00490E31" w:rsidRDefault="00490E31" w:rsidP="00A3490A">
      <w:pPr>
        <w:pStyle w:val="22"/>
        <w:widowControl w:val="0"/>
        <w:numPr>
          <w:ilvl w:val="12"/>
          <w:numId w:val="0"/>
        </w:numPr>
        <w:spacing w:after="0"/>
        <w:ind w:firstLine="567"/>
        <w:jc w:val="both"/>
      </w:pPr>
      <w:r>
        <w:t>Охрана здоровья – развитие системы профилактических умений по охране здоровья, развитие привычки к здоровому образу жизни.</w:t>
      </w:r>
    </w:p>
    <w:p w:rsidR="00490E31" w:rsidRDefault="00490E31" w:rsidP="00A3490A">
      <w:pPr>
        <w:pStyle w:val="22"/>
        <w:widowControl w:val="0"/>
        <w:numPr>
          <w:ilvl w:val="12"/>
          <w:numId w:val="0"/>
        </w:numPr>
        <w:spacing w:after="0"/>
        <w:ind w:firstLine="567"/>
        <w:jc w:val="both"/>
      </w:pPr>
      <w:r>
        <w:t>Профессиональное самоопределение и трудовое воспитание – осмысление необходимости трудовой деятельности, развитие потребности трудиться, овладение общей ориентировкой в мире профессий и навыками профессионального труда, овладение основами экономической грамотности,</w:t>
      </w:r>
    </w:p>
    <w:p w:rsidR="00490E31" w:rsidRDefault="00490E31" w:rsidP="00A3490A">
      <w:pPr>
        <w:pStyle w:val="22"/>
        <w:widowControl w:val="0"/>
        <w:numPr>
          <w:ilvl w:val="12"/>
          <w:numId w:val="0"/>
        </w:numPr>
        <w:spacing w:after="0"/>
        <w:ind w:firstLine="567"/>
        <w:jc w:val="both"/>
      </w:pPr>
      <w:r>
        <w:t>Гражданское самосознание – осмысление себя как гражданина общества, усвоение прав и обязанностей, усвоение основ национальной культуры.</w:t>
      </w:r>
    </w:p>
    <w:p w:rsidR="00490E31" w:rsidRDefault="00490E31" w:rsidP="00A3490A">
      <w:pPr>
        <w:pStyle w:val="22"/>
        <w:widowControl w:val="0"/>
        <w:numPr>
          <w:ilvl w:val="12"/>
          <w:numId w:val="0"/>
        </w:numPr>
        <w:spacing w:after="0"/>
        <w:ind w:firstLine="567"/>
        <w:jc w:val="both"/>
      </w:pPr>
      <w:r>
        <w:t>Эстетическое воспитани</w:t>
      </w:r>
      <w:proofErr w:type="gramStart"/>
      <w:r>
        <w:t>е-</w:t>
      </w:r>
      <w:proofErr w:type="gramEnd"/>
      <w:r>
        <w:t xml:space="preserve"> развитие чувства восхищения прекрасным и бережного отношения к нему, формирование духовных запасов личности каждого воспитанника.</w:t>
      </w:r>
    </w:p>
    <w:p w:rsidR="00490E31" w:rsidRDefault="00490E31" w:rsidP="00A3490A">
      <w:pPr>
        <w:pStyle w:val="22"/>
        <w:widowControl w:val="0"/>
        <w:numPr>
          <w:ilvl w:val="12"/>
          <w:numId w:val="0"/>
        </w:numPr>
        <w:spacing w:after="0"/>
        <w:ind w:firstLine="567"/>
        <w:jc w:val="both"/>
      </w:pPr>
    </w:p>
    <w:p w:rsidR="00490E31" w:rsidRPr="00C830A1" w:rsidRDefault="00490E31" w:rsidP="00A3490A">
      <w:pPr>
        <w:pStyle w:val="22"/>
        <w:widowControl w:val="0"/>
        <w:numPr>
          <w:ilvl w:val="12"/>
          <w:numId w:val="0"/>
        </w:numPr>
        <w:spacing w:after="0"/>
        <w:ind w:firstLine="567"/>
        <w:jc w:val="both"/>
        <w:rPr>
          <w:b/>
          <w:bCs/>
          <w:color w:val="0000FF"/>
        </w:rPr>
      </w:pPr>
      <w:r w:rsidRPr="00C830A1">
        <w:rPr>
          <w:b/>
          <w:bCs/>
          <w:color w:val="0000FF"/>
        </w:rPr>
        <w:t>ПРИНЦИПЫ ВОСПИТАНИЯ:</w:t>
      </w:r>
    </w:p>
    <w:p w:rsidR="00490E31" w:rsidRDefault="00490E31" w:rsidP="00A3490A">
      <w:pPr>
        <w:pStyle w:val="22"/>
        <w:widowControl w:val="0"/>
        <w:numPr>
          <w:ilvl w:val="12"/>
          <w:numId w:val="0"/>
        </w:numPr>
        <w:spacing w:after="0"/>
        <w:ind w:firstLine="567"/>
        <w:jc w:val="both"/>
      </w:pPr>
      <w:r>
        <w:t>Права воспитанников приоритетны и незыблемы.</w:t>
      </w:r>
    </w:p>
    <w:p w:rsidR="00490E31" w:rsidRDefault="00490E31" w:rsidP="00A3490A">
      <w:pPr>
        <w:pStyle w:val="22"/>
        <w:widowControl w:val="0"/>
        <w:numPr>
          <w:ilvl w:val="12"/>
          <w:numId w:val="0"/>
        </w:numPr>
        <w:spacing w:after="0"/>
        <w:ind w:firstLine="567"/>
        <w:jc w:val="both"/>
      </w:pPr>
      <w:r>
        <w:t>Не навреди.</w:t>
      </w:r>
    </w:p>
    <w:p w:rsidR="00490E31" w:rsidRDefault="00490E31" w:rsidP="00A3490A">
      <w:pPr>
        <w:pStyle w:val="22"/>
        <w:widowControl w:val="0"/>
        <w:numPr>
          <w:ilvl w:val="12"/>
          <w:numId w:val="0"/>
        </w:numPr>
        <w:spacing w:after="0"/>
        <w:ind w:firstLine="567"/>
        <w:jc w:val="both"/>
      </w:pPr>
      <w:r>
        <w:t>Отношение каждому ребенку как к личности с учетом ее возможностей, потребностей, особенностей.</w:t>
      </w:r>
      <w:bookmarkStart w:id="0" w:name="_GoBack"/>
      <w:bookmarkEnd w:id="0"/>
    </w:p>
    <w:p w:rsidR="00490E31" w:rsidRDefault="007C0FB9" w:rsidP="00A3490A">
      <w:pPr>
        <w:pStyle w:val="22"/>
        <w:widowControl w:val="0"/>
        <w:numPr>
          <w:ilvl w:val="12"/>
          <w:numId w:val="0"/>
        </w:numPr>
        <w:spacing w:after="0"/>
        <w:ind w:firstLine="567"/>
        <w:jc w:val="both"/>
      </w:pPr>
      <w:r>
        <w:t xml:space="preserve">Центр №7  </w:t>
      </w:r>
      <w:r w:rsidR="00BB4C69">
        <w:t xml:space="preserve">является учреждением для детей-сирот и детей, оставшихся без попечения родителей. </w:t>
      </w:r>
      <w:r w:rsidR="00490E31">
        <w:t>В про</w:t>
      </w:r>
      <w:r w:rsidR="00BB4C69">
        <w:t xml:space="preserve">цессе деятельности учреждения </w:t>
      </w:r>
      <w:r w:rsidR="00490E31">
        <w:t xml:space="preserve"> целостно и комплексно решаются развивающие, воспитательно-образовательные, коррекционные и </w:t>
      </w:r>
      <w:r w:rsidR="00490E31">
        <w:lastRenderedPageBreak/>
        <w:t>оздоровительные задачи, при этом учитываются индивидуальные возможности каждого конкретного ребенка творческий потенциал педагогического коллектива. Воспитательно-образовательный процесс, его формы и содержание во многом определяются спецификой разв</w:t>
      </w:r>
      <w:r w:rsidR="00BB4C69">
        <w:t xml:space="preserve">ития воспитанников центра, </w:t>
      </w:r>
      <w:r w:rsidR="00490E31">
        <w:t xml:space="preserve"> особая сложность этого процесса заключается в действии многочисленных патогенных факторов, приводящих к заострению индивидуальных различий в развитии детей, который в ряде случае требу</w:t>
      </w:r>
      <w:r w:rsidR="004C529F">
        <w:t>ет индивидуализации педагогического</w:t>
      </w:r>
      <w:r w:rsidR="00490E31">
        <w:t xml:space="preserve"> процесса. Учитывая своеобразие контингента детей и их особенности развития, основное внимание должно уделяться социализации личности, коррекции и развитию познавательных процессов. Ранняя социа</w:t>
      </w:r>
      <w:r w:rsidR="004C529F">
        <w:t>лизация и адаптация детей-сирот и детей, оставшихся без попечения родителей,</w:t>
      </w:r>
      <w:r w:rsidR="00490E31">
        <w:t xml:space="preserve"> </w:t>
      </w:r>
      <w:r w:rsidR="00BB4C69">
        <w:t xml:space="preserve"> воспитывающихся в  Центре,  </w:t>
      </w:r>
      <w:r w:rsidR="00490E31">
        <w:t>предполагают созданию основы для овладения детьми знаниями, умениями и навыками, необходимыми им в последующей самостоятельной жизни. При организации образовательной коррекционно-развивающей и воспитательной деятельности педагогический коллектив руководствуется нормативными документами, достижениями общей и специальной педагогики и психологии и результатами анализа передового опыта обучения, воспитания детей с проблемами в развитии, анализом показателей развития детей и деятельности педагогов в течение года.</w:t>
      </w:r>
    </w:p>
    <w:p w:rsidR="00490E31" w:rsidRDefault="00490E31"/>
    <w:sectPr w:rsidR="00490E31" w:rsidSect="003F169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C69" w:rsidRDefault="00BB4C69" w:rsidP="004C529F">
      <w:pPr>
        <w:spacing w:after="0" w:line="240" w:lineRule="auto"/>
      </w:pPr>
      <w:r>
        <w:separator/>
      </w:r>
    </w:p>
  </w:endnote>
  <w:endnote w:type="continuationSeparator" w:id="0">
    <w:p w:rsidR="00BB4C69" w:rsidRDefault="00BB4C69" w:rsidP="004C52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C69" w:rsidRDefault="00BB4C69">
    <w:pPr>
      <w:pStyle w:val="a3"/>
      <w:jc w:val="right"/>
    </w:pPr>
    <w:fldSimple w:instr=" PAGE   \* MERGEFORMAT ">
      <w:r w:rsidR="00A3490A">
        <w:rPr>
          <w:noProof/>
        </w:rPr>
        <w:t>2</w:t>
      </w:r>
    </w:fldSimple>
  </w:p>
  <w:p w:rsidR="00BB4C69" w:rsidRDefault="00BB4C6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C69" w:rsidRDefault="00BB4C69" w:rsidP="004C529F">
      <w:pPr>
        <w:spacing w:after="0" w:line="240" w:lineRule="auto"/>
      </w:pPr>
      <w:r>
        <w:separator/>
      </w:r>
    </w:p>
  </w:footnote>
  <w:footnote w:type="continuationSeparator" w:id="0">
    <w:p w:rsidR="00BB4C69" w:rsidRDefault="00BB4C69" w:rsidP="004C52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singleLevel"/>
    <w:tmpl w:val="0000001A"/>
    <w:lvl w:ilvl="0">
      <w:start w:val="1"/>
      <w:numFmt w:val="bullet"/>
      <w:lvlText w:val=""/>
      <w:lvlJc w:val="left"/>
      <w:pPr>
        <w:tabs>
          <w:tab w:val="num" w:pos="0"/>
        </w:tabs>
        <w:ind w:left="720" w:hanging="360"/>
      </w:pPr>
      <w:rPr>
        <w:rFonts w:ascii="Symbol" w:hAnsi="Symbol" w:cs="Symbol"/>
      </w:rPr>
    </w:lvl>
  </w:abstractNum>
  <w:abstractNum w:abstractNumId="1">
    <w:nsid w:val="01A538E6"/>
    <w:multiLevelType w:val="hybridMultilevel"/>
    <w:tmpl w:val="26644B60"/>
    <w:lvl w:ilvl="0" w:tplc="DA2A0BD8">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4EF677A"/>
    <w:multiLevelType w:val="hybridMultilevel"/>
    <w:tmpl w:val="0B02C2A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F64215B"/>
    <w:multiLevelType w:val="hybridMultilevel"/>
    <w:tmpl w:val="AC86FD60"/>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087819"/>
    <w:multiLevelType w:val="hybridMultilevel"/>
    <w:tmpl w:val="1E84303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225B3116"/>
    <w:multiLevelType w:val="hybridMultilevel"/>
    <w:tmpl w:val="A810E97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26B115B"/>
    <w:multiLevelType w:val="hybridMultilevel"/>
    <w:tmpl w:val="1C984C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2A52F51"/>
    <w:multiLevelType w:val="hybridMultilevel"/>
    <w:tmpl w:val="F4529686"/>
    <w:lvl w:ilvl="0" w:tplc="161EFFB8">
      <w:start w:val="1"/>
      <w:numFmt w:val="bullet"/>
      <w:lvlText w:val=""/>
      <w:lvlJc w:val="left"/>
      <w:pPr>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E1783E"/>
    <w:multiLevelType w:val="hybridMultilevel"/>
    <w:tmpl w:val="748C8FA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nsid w:val="384E589C"/>
    <w:multiLevelType w:val="singleLevel"/>
    <w:tmpl w:val="497C9110"/>
    <w:lvl w:ilvl="0">
      <w:numFmt w:val="bullet"/>
      <w:lvlText w:val="-"/>
      <w:lvlJc w:val="left"/>
      <w:pPr>
        <w:tabs>
          <w:tab w:val="num" w:pos="927"/>
        </w:tabs>
        <w:ind w:left="927" w:hanging="360"/>
      </w:pPr>
    </w:lvl>
  </w:abstractNum>
  <w:abstractNum w:abstractNumId="10">
    <w:nsid w:val="38B07F97"/>
    <w:multiLevelType w:val="hybridMultilevel"/>
    <w:tmpl w:val="3A2058E8"/>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CD328F0"/>
    <w:multiLevelType w:val="hybridMultilevel"/>
    <w:tmpl w:val="4EB03C3C"/>
    <w:lvl w:ilvl="0" w:tplc="04190011">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32A6C3B"/>
    <w:multiLevelType w:val="hybridMultilevel"/>
    <w:tmpl w:val="D4E29598"/>
    <w:lvl w:ilvl="0" w:tplc="161EFFB8">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4C86314"/>
    <w:multiLevelType w:val="hybridMultilevel"/>
    <w:tmpl w:val="4DD8DD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5772BF9"/>
    <w:multiLevelType w:val="hybridMultilevel"/>
    <w:tmpl w:val="71A2C39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71F274D"/>
    <w:multiLevelType w:val="hybridMultilevel"/>
    <w:tmpl w:val="26F29F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B05320"/>
    <w:multiLevelType w:val="hybridMultilevel"/>
    <w:tmpl w:val="93B61B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4B62399F"/>
    <w:multiLevelType w:val="hybridMultilevel"/>
    <w:tmpl w:val="E08035A0"/>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4D8D6D3C"/>
    <w:multiLevelType w:val="hybridMultilevel"/>
    <w:tmpl w:val="FF945C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EFB3E37"/>
    <w:multiLevelType w:val="hybridMultilevel"/>
    <w:tmpl w:val="59F2EE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533A1156"/>
    <w:multiLevelType w:val="hybridMultilevel"/>
    <w:tmpl w:val="24704BA6"/>
    <w:lvl w:ilvl="0" w:tplc="0419000F">
      <w:start w:val="1"/>
      <w:numFmt w:val="decimal"/>
      <w:lvlText w:val="%1."/>
      <w:lvlJc w:val="left"/>
      <w:pPr>
        <w:ind w:left="720" w:hanging="360"/>
      </w:pPr>
    </w:lvl>
    <w:lvl w:ilvl="1" w:tplc="B87623D0">
      <w:start w:val="1"/>
      <w:numFmt w:val="decimal"/>
      <w:lvlText w:val="%2."/>
      <w:lvlJc w:val="left"/>
      <w:pPr>
        <w:tabs>
          <w:tab w:val="num" w:pos="1440"/>
        </w:tabs>
        <w:ind w:left="1440" w:hanging="360"/>
      </w:pPr>
      <w:rPr>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3B044AF"/>
    <w:multiLevelType w:val="hybridMultilevel"/>
    <w:tmpl w:val="CC660752"/>
    <w:lvl w:ilvl="0" w:tplc="00000021">
      <w:start w:val="1"/>
      <w:numFmt w:val="bullet"/>
      <w:lvlText w:val=""/>
      <w:lvlJc w:val="left"/>
      <w:pPr>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57E816B3"/>
    <w:multiLevelType w:val="hybridMultilevel"/>
    <w:tmpl w:val="2ED03CE8"/>
    <w:lvl w:ilvl="0" w:tplc="DA2A0BD8">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88D67ED"/>
    <w:multiLevelType w:val="hybridMultilevel"/>
    <w:tmpl w:val="87F8CEE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D2638DC"/>
    <w:multiLevelType w:val="hybridMultilevel"/>
    <w:tmpl w:val="4DD8DD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FC26BB7"/>
    <w:multiLevelType w:val="hybridMultilevel"/>
    <w:tmpl w:val="2278A198"/>
    <w:lvl w:ilvl="0" w:tplc="161EFFB8">
      <w:start w:val="1"/>
      <w:numFmt w:val="bullet"/>
      <w:lvlText w:val=""/>
      <w:lvlJc w:val="left"/>
      <w:pPr>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0BB43AE"/>
    <w:multiLevelType w:val="hybridMultilevel"/>
    <w:tmpl w:val="B04011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4D63447"/>
    <w:multiLevelType w:val="hybridMultilevel"/>
    <w:tmpl w:val="AFE2DF4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49E2E0A"/>
    <w:multiLevelType w:val="hybridMultilevel"/>
    <w:tmpl w:val="EE06DE22"/>
    <w:lvl w:ilvl="0" w:tplc="00000021">
      <w:start w:val="1"/>
      <w:numFmt w:val="bullet"/>
      <w:lvlText w:val=""/>
      <w:lvlJc w:val="left"/>
      <w:pPr>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769804AE"/>
    <w:multiLevelType w:val="hybridMultilevel"/>
    <w:tmpl w:val="80500C52"/>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D062EB0"/>
    <w:multiLevelType w:val="hybridMultilevel"/>
    <w:tmpl w:val="2E94382E"/>
    <w:lvl w:ilvl="0" w:tplc="DA2A0BD8">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6"/>
  </w:num>
  <w:num w:numId="20">
    <w:abstractNumId w:val="5"/>
  </w:num>
  <w:num w:numId="21">
    <w:abstractNumId w:val="2"/>
  </w:num>
  <w:num w:numId="22">
    <w:abstractNumId w:val="6"/>
  </w:num>
  <w:num w:numId="23">
    <w:abstractNumId w:val="24"/>
  </w:num>
  <w:num w:numId="24">
    <w:abstractNumId w:val="21"/>
  </w:num>
  <w:num w:numId="25">
    <w:abstractNumId w:val="28"/>
  </w:num>
  <w:num w:numId="26">
    <w:abstractNumId w:val="13"/>
  </w:num>
  <w:num w:numId="27">
    <w:abstractNumId w:val="17"/>
  </w:num>
  <w:num w:numId="28">
    <w:abstractNumId w:val="8"/>
  </w:num>
  <w:num w:numId="29">
    <w:abstractNumId w:val="1"/>
  </w:num>
  <w:num w:numId="30">
    <w:abstractNumId w:val="11"/>
  </w:num>
  <w:num w:numId="31">
    <w:abstractNumId w:val="14"/>
  </w:num>
  <w:num w:numId="32">
    <w:abstractNumId w:val="4"/>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917B95"/>
    <w:rsid w:val="000002BF"/>
    <w:rsid w:val="00011671"/>
    <w:rsid w:val="0004150E"/>
    <w:rsid w:val="000A3012"/>
    <w:rsid w:val="000B18D4"/>
    <w:rsid w:val="000B2E83"/>
    <w:rsid w:val="000B78EC"/>
    <w:rsid w:val="000D0FFC"/>
    <w:rsid w:val="00102DBE"/>
    <w:rsid w:val="00142F84"/>
    <w:rsid w:val="001619F3"/>
    <w:rsid w:val="00167261"/>
    <w:rsid w:val="001717CE"/>
    <w:rsid w:val="00174613"/>
    <w:rsid w:val="0018119F"/>
    <w:rsid w:val="00191184"/>
    <w:rsid w:val="001D32DF"/>
    <w:rsid w:val="001D3BAC"/>
    <w:rsid w:val="0020744A"/>
    <w:rsid w:val="00222F53"/>
    <w:rsid w:val="00264C1F"/>
    <w:rsid w:val="00285B83"/>
    <w:rsid w:val="00287445"/>
    <w:rsid w:val="002A77F6"/>
    <w:rsid w:val="002E35BB"/>
    <w:rsid w:val="002E5F42"/>
    <w:rsid w:val="003027CF"/>
    <w:rsid w:val="00340323"/>
    <w:rsid w:val="003715AC"/>
    <w:rsid w:val="003972C6"/>
    <w:rsid w:val="003A0FC0"/>
    <w:rsid w:val="003C3AD6"/>
    <w:rsid w:val="003F1698"/>
    <w:rsid w:val="003F303F"/>
    <w:rsid w:val="0041608B"/>
    <w:rsid w:val="004377F4"/>
    <w:rsid w:val="0044509A"/>
    <w:rsid w:val="004609DA"/>
    <w:rsid w:val="004809D2"/>
    <w:rsid w:val="004856C4"/>
    <w:rsid w:val="00490E31"/>
    <w:rsid w:val="004A7934"/>
    <w:rsid w:val="004C4172"/>
    <w:rsid w:val="004C529F"/>
    <w:rsid w:val="004F30DD"/>
    <w:rsid w:val="005368FC"/>
    <w:rsid w:val="005478B6"/>
    <w:rsid w:val="005723F9"/>
    <w:rsid w:val="00572C13"/>
    <w:rsid w:val="00596AB8"/>
    <w:rsid w:val="005A702A"/>
    <w:rsid w:val="005B38E3"/>
    <w:rsid w:val="005D637F"/>
    <w:rsid w:val="006511A4"/>
    <w:rsid w:val="00662E2F"/>
    <w:rsid w:val="006D012F"/>
    <w:rsid w:val="0071135A"/>
    <w:rsid w:val="007B78C1"/>
    <w:rsid w:val="007C0FB9"/>
    <w:rsid w:val="007E338E"/>
    <w:rsid w:val="007E4984"/>
    <w:rsid w:val="00805BB8"/>
    <w:rsid w:val="0086181A"/>
    <w:rsid w:val="008C2022"/>
    <w:rsid w:val="008C56A7"/>
    <w:rsid w:val="008E1A45"/>
    <w:rsid w:val="008E2850"/>
    <w:rsid w:val="008E47A6"/>
    <w:rsid w:val="00917B95"/>
    <w:rsid w:val="00930302"/>
    <w:rsid w:val="0093038E"/>
    <w:rsid w:val="00965955"/>
    <w:rsid w:val="009E64A9"/>
    <w:rsid w:val="00A25D42"/>
    <w:rsid w:val="00A3490A"/>
    <w:rsid w:val="00A704CC"/>
    <w:rsid w:val="00A86A41"/>
    <w:rsid w:val="00B628EC"/>
    <w:rsid w:val="00BB3A67"/>
    <w:rsid w:val="00BB4C69"/>
    <w:rsid w:val="00BD1A02"/>
    <w:rsid w:val="00C14C9D"/>
    <w:rsid w:val="00C2658C"/>
    <w:rsid w:val="00C34B16"/>
    <w:rsid w:val="00C830A1"/>
    <w:rsid w:val="00CA70A1"/>
    <w:rsid w:val="00CB6BD9"/>
    <w:rsid w:val="00CE0B23"/>
    <w:rsid w:val="00D446D2"/>
    <w:rsid w:val="00D74DD7"/>
    <w:rsid w:val="00D96398"/>
    <w:rsid w:val="00DC2407"/>
    <w:rsid w:val="00DF0357"/>
    <w:rsid w:val="00E35090"/>
    <w:rsid w:val="00E416FA"/>
    <w:rsid w:val="00EA1917"/>
    <w:rsid w:val="00EC4F06"/>
    <w:rsid w:val="00F54289"/>
    <w:rsid w:val="00F5680E"/>
    <w:rsid w:val="00F76835"/>
    <w:rsid w:val="00F94790"/>
    <w:rsid w:val="00FB2500"/>
    <w:rsid w:val="00FF4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B95"/>
    <w:pPr>
      <w:spacing w:after="200" w:line="276" w:lineRule="auto"/>
    </w:pPr>
    <w:rPr>
      <w:rFonts w:ascii="Calibri" w:hAnsi="Calibri" w:cs="Calibri"/>
      <w:sz w:val="22"/>
      <w:szCs w:val="22"/>
      <w:lang w:eastAsia="en-US"/>
    </w:rPr>
  </w:style>
  <w:style w:type="paragraph" w:styleId="1">
    <w:name w:val="heading 1"/>
    <w:basedOn w:val="a"/>
    <w:next w:val="a"/>
    <w:link w:val="10"/>
    <w:uiPriority w:val="99"/>
    <w:qFormat/>
    <w:rsid w:val="00917B95"/>
    <w:pPr>
      <w:keepNext/>
      <w:keepLines/>
      <w:spacing w:before="480" w:after="0"/>
      <w:outlineLvl w:val="0"/>
    </w:pPr>
    <w:rPr>
      <w:rFonts w:ascii="Cambria" w:hAnsi="Cambria" w:cs="Times New Roman"/>
      <w:b/>
      <w:bCs/>
      <w:color w:val="365F91"/>
      <w:sz w:val="28"/>
      <w:szCs w:val="28"/>
    </w:rPr>
  </w:style>
  <w:style w:type="paragraph" w:styleId="2">
    <w:name w:val="heading 2"/>
    <w:basedOn w:val="a"/>
    <w:next w:val="a"/>
    <w:link w:val="20"/>
    <w:uiPriority w:val="99"/>
    <w:qFormat/>
    <w:rsid w:val="00917B95"/>
    <w:pPr>
      <w:keepNext/>
      <w:keepLines/>
      <w:spacing w:before="200" w:after="0"/>
      <w:outlineLvl w:val="1"/>
    </w:pPr>
    <w:rPr>
      <w:rFonts w:ascii="Cambria" w:hAnsi="Cambria" w:cs="Times New Roman"/>
      <w:b/>
      <w:bCs/>
      <w:color w:val="4F81BD"/>
      <w:sz w:val="26"/>
      <w:szCs w:val="26"/>
    </w:rPr>
  </w:style>
  <w:style w:type="paragraph" w:styleId="3">
    <w:name w:val="heading 3"/>
    <w:basedOn w:val="a"/>
    <w:next w:val="a"/>
    <w:link w:val="30"/>
    <w:uiPriority w:val="99"/>
    <w:qFormat/>
    <w:rsid w:val="00917B95"/>
    <w:pPr>
      <w:keepNext/>
      <w:keepLines/>
      <w:spacing w:before="200" w:after="0"/>
      <w:outlineLvl w:val="2"/>
    </w:pPr>
    <w:rPr>
      <w:rFonts w:ascii="Cambria"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
    <w:rsid w:val="0052256E"/>
    <w:rPr>
      <w:rFonts w:ascii="Cambria" w:eastAsia="Times New Roman" w:hAnsi="Cambria" w:cs="Times New Roman"/>
      <w:b/>
      <w:bCs/>
      <w:kern w:val="32"/>
      <w:sz w:val="32"/>
      <w:szCs w:val="32"/>
      <w:lang w:eastAsia="en-US"/>
    </w:rPr>
  </w:style>
  <w:style w:type="character" w:customStyle="1" w:styleId="Heading2Char">
    <w:name w:val="Heading 2 Char"/>
    <w:basedOn w:val="a0"/>
    <w:link w:val="2"/>
    <w:uiPriority w:val="9"/>
    <w:semiHidden/>
    <w:rsid w:val="0052256E"/>
    <w:rPr>
      <w:rFonts w:ascii="Cambria" w:eastAsia="Times New Roman" w:hAnsi="Cambria" w:cs="Times New Roman"/>
      <w:b/>
      <w:bCs/>
      <w:i/>
      <w:iCs/>
      <w:sz w:val="28"/>
      <w:szCs w:val="28"/>
      <w:lang w:eastAsia="en-US"/>
    </w:rPr>
  </w:style>
  <w:style w:type="character" w:customStyle="1" w:styleId="Heading3Char">
    <w:name w:val="Heading 3 Char"/>
    <w:basedOn w:val="a0"/>
    <w:link w:val="3"/>
    <w:uiPriority w:val="9"/>
    <w:semiHidden/>
    <w:rsid w:val="0052256E"/>
    <w:rPr>
      <w:rFonts w:ascii="Cambria" w:eastAsia="Times New Roman" w:hAnsi="Cambria" w:cs="Times New Roman"/>
      <w:b/>
      <w:bCs/>
      <w:sz w:val="26"/>
      <w:szCs w:val="26"/>
      <w:lang w:eastAsia="en-US"/>
    </w:rPr>
  </w:style>
  <w:style w:type="character" w:customStyle="1" w:styleId="10">
    <w:name w:val="Заголовок 1 Знак"/>
    <w:link w:val="1"/>
    <w:uiPriority w:val="99"/>
    <w:locked/>
    <w:rsid w:val="00917B95"/>
    <w:rPr>
      <w:rFonts w:ascii="Cambria" w:eastAsia="Times New Roman" w:hAnsi="Cambria" w:cs="Cambria"/>
      <w:b/>
      <w:bCs/>
      <w:color w:val="365F91"/>
      <w:sz w:val="28"/>
      <w:szCs w:val="28"/>
      <w:lang w:val="ru-RU" w:eastAsia="en-US"/>
    </w:rPr>
  </w:style>
  <w:style w:type="character" w:customStyle="1" w:styleId="20">
    <w:name w:val="Заголовок 2 Знак"/>
    <w:link w:val="2"/>
    <w:uiPriority w:val="99"/>
    <w:semiHidden/>
    <w:locked/>
    <w:rsid w:val="00917B95"/>
    <w:rPr>
      <w:rFonts w:ascii="Cambria" w:eastAsia="Times New Roman" w:hAnsi="Cambria" w:cs="Cambria"/>
      <w:b/>
      <w:bCs/>
      <w:color w:val="4F81BD"/>
      <w:sz w:val="26"/>
      <w:szCs w:val="26"/>
      <w:lang w:val="ru-RU" w:eastAsia="en-US"/>
    </w:rPr>
  </w:style>
  <w:style w:type="character" w:customStyle="1" w:styleId="30">
    <w:name w:val="Заголовок 3 Знак"/>
    <w:link w:val="3"/>
    <w:uiPriority w:val="99"/>
    <w:semiHidden/>
    <w:locked/>
    <w:rsid w:val="00917B95"/>
    <w:rPr>
      <w:rFonts w:ascii="Cambria" w:eastAsia="Times New Roman" w:hAnsi="Cambria" w:cs="Cambria"/>
      <w:b/>
      <w:bCs/>
      <w:color w:val="4F81BD"/>
      <w:sz w:val="22"/>
      <w:szCs w:val="22"/>
      <w:lang w:val="ru-RU" w:eastAsia="en-US"/>
    </w:rPr>
  </w:style>
  <w:style w:type="paragraph" w:styleId="a3">
    <w:name w:val="footer"/>
    <w:basedOn w:val="a"/>
    <w:link w:val="a4"/>
    <w:uiPriority w:val="99"/>
    <w:rsid w:val="00917B95"/>
    <w:pPr>
      <w:tabs>
        <w:tab w:val="center" w:pos="4677"/>
        <w:tab w:val="right" w:pos="9355"/>
      </w:tabs>
      <w:spacing w:after="0" w:line="240" w:lineRule="auto"/>
    </w:pPr>
    <w:rPr>
      <w:rFonts w:cs="Times New Roman"/>
    </w:rPr>
  </w:style>
  <w:style w:type="character" w:customStyle="1" w:styleId="FooterChar">
    <w:name w:val="Footer Char"/>
    <w:basedOn w:val="a0"/>
    <w:link w:val="a3"/>
    <w:uiPriority w:val="99"/>
    <w:semiHidden/>
    <w:rsid w:val="0052256E"/>
    <w:rPr>
      <w:rFonts w:ascii="Calibri" w:hAnsi="Calibri" w:cs="Calibri"/>
      <w:lang w:eastAsia="en-US"/>
    </w:rPr>
  </w:style>
  <w:style w:type="character" w:customStyle="1" w:styleId="a4">
    <w:name w:val="Нижний колонтитул Знак"/>
    <w:link w:val="a3"/>
    <w:uiPriority w:val="99"/>
    <w:locked/>
    <w:rsid w:val="00917B95"/>
    <w:rPr>
      <w:rFonts w:ascii="Calibri" w:hAnsi="Calibri" w:cs="Calibri"/>
      <w:sz w:val="22"/>
      <w:szCs w:val="22"/>
      <w:lang w:val="ru-RU" w:eastAsia="en-US"/>
    </w:rPr>
  </w:style>
  <w:style w:type="paragraph" w:styleId="a5">
    <w:name w:val="caption"/>
    <w:basedOn w:val="a"/>
    <w:next w:val="a"/>
    <w:uiPriority w:val="99"/>
    <w:qFormat/>
    <w:rsid w:val="00917B95"/>
    <w:pPr>
      <w:spacing w:line="240" w:lineRule="auto"/>
    </w:pPr>
    <w:rPr>
      <w:b/>
      <w:bCs/>
      <w:color w:val="4F81BD"/>
      <w:sz w:val="18"/>
      <w:szCs w:val="18"/>
    </w:rPr>
  </w:style>
  <w:style w:type="paragraph" w:styleId="a6">
    <w:name w:val="Balloon Text"/>
    <w:basedOn w:val="a"/>
    <w:link w:val="a7"/>
    <w:uiPriority w:val="99"/>
    <w:semiHidden/>
    <w:rsid w:val="00917B95"/>
    <w:pPr>
      <w:spacing w:after="0" w:line="240" w:lineRule="auto"/>
    </w:pPr>
    <w:rPr>
      <w:rFonts w:ascii="Tahoma" w:hAnsi="Tahoma" w:cs="Times New Roman"/>
      <w:sz w:val="16"/>
      <w:szCs w:val="16"/>
    </w:rPr>
  </w:style>
  <w:style w:type="character" w:customStyle="1" w:styleId="BalloonTextChar">
    <w:name w:val="Balloon Text Char"/>
    <w:basedOn w:val="a0"/>
    <w:link w:val="a6"/>
    <w:uiPriority w:val="99"/>
    <w:semiHidden/>
    <w:rsid w:val="0052256E"/>
    <w:rPr>
      <w:sz w:val="0"/>
      <w:szCs w:val="0"/>
      <w:lang w:eastAsia="en-US"/>
    </w:rPr>
  </w:style>
  <w:style w:type="character" w:customStyle="1" w:styleId="a7">
    <w:name w:val="Текст выноски Знак"/>
    <w:link w:val="a6"/>
    <w:uiPriority w:val="99"/>
    <w:semiHidden/>
    <w:locked/>
    <w:rsid w:val="00917B95"/>
    <w:rPr>
      <w:rFonts w:ascii="Tahoma" w:hAnsi="Tahoma" w:cs="Tahoma"/>
      <w:sz w:val="16"/>
      <w:szCs w:val="16"/>
      <w:lang w:val="ru-RU" w:eastAsia="en-US"/>
    </w:rPr>
  </w:style>
  <w:style w:type="paragraph" w:styleId="a8">
    <w:name w:val="No Spacing"/>
    <w:uiPriority w:val="99"/>
    <w:qFormat/>
    <w:rsid w:val="00917B95"/>
    <w:rPr>
      <w:rFonts w:ascii="Calibri" w:hAnsi="Calibri" w:cs="Calibri"/>
      <w:sz w:val="22"/>
      <w:szCs w:val="22"/>
      <w:lang w:eastAsia="en-US"/>
    </w:rPr>
  </w:style>
  <w:style w:type="paragraph" w:styleId="a9">
    <w:name w:val="List Paragraph"/>
    <w:basedOn w:val="a"/>
    <w:uiPriority w:val="99"/>
    <w:qFormat/>
    <w:rsid w:val="00917B95"/>
    <w:pPr>
      <w:ind w:left="720"/>
    </w:pPr>
  </w:style>
  <w:style w:type="paragraph" w:customStyle="1" w:styleId="11">
    <w:name w:val="Абзац списка1"/>
    <w:basedOn w:val="a"/>
    <w:uiPriority w:val="99"/>
    <w:rsid w:val="00917B95"/>
    <w:pPr>
      <w:spacing w:after="0" w:line="240" w:lineRule="auto"/>
    </w:pPr>
    <w:rPr>
      <w:rFonts w:ascii="Times New Roman" w:hAnsi="Times New Roman" w:cs="Times New Roman"/>
      <w:sz w:val="24"/>
      <w:szCs w:val="24"/>
      <w:lang w:eastAsia="ar-SA"/>
    </w:rPr>
  </w:style>
  <w:style w:type="paragraph" w:customStyle="1" w:styleId="21">
    <w:name w:val="Основной текст 21"/>
    <w:basedOn w:val="a"/>
    <w:uiPriority w:val="99"/>
    <w:rsid w:val="00917B95"/>
    <w:pPr>
      <w:spacing w:after="120" w:line="240" w:lineRule="auto"/>
      <w:ind w:left="283"/>
    </w:pPr>
    <w:rPr>
      <w:rFonts w:ascii="Times New Roman" w:hAnsi="Times New Roman" w:cs="Times New Roman"/>
      <w:sz w:val="24"/>
      <w:szCs w:val="24"/>
      <w:lang w:eastAsia="ru-RU"/>
    </w:rPr>
  </w:style>
  <w:style w:type="paragraph" w:customStyle="1" w:styleId="22">
    <w:name w:val="Основной текст 22"/>
    <w:basedOn w:val="a"/>
    <w:uiPriority w:val="99"/>
    <w:rsid w:val="00917B95"/>
    <w:pPr>
      <w:spacing w:after="120" w:line="240" w:lineRule="auto"/>
      <w:ind w:left="283"/>
    </w:pPr>
    <w:rPr>
      <w:rFonts w:ascii="Times New Roman" w:hAnsi="Times New Roman" w:cs="Times New Roman"/>
      <w:sz w:val="24"/>
      <w:szCs w:val="24"/>
      <w:lang w:eastAsia="ru-RU"/>
    </w:rPr>
  </w:style>
  <w:style w:type="paragraph" w:styleId="aa">
    <w:name w:val="Body Text Indent"/>
    <w:basedOn w:val="a"/>
    <w:link w:val="ab"/>
    <w:uiPriority w:val="99"/>
    <w:rsid w:val="00917B95"/>
    <w:pPr>
      <w:spacing w:after="0" w:line="240" w:lineRule="auto"/>
      <w:ind w:firstLine="709"/>
    </w:pPr>
    <w:rPr>
      <w:rFonts w:ascii="Times New Roman" w:hAnsi="Times New Roman" w:cs="Times New Roman"/>
      <w:sz w:val="24"/>
      <w:szCs w:val="24"/>
      <w:lang w:eastAsia="ru-RU"/>
    </w:rPr>
  </w:style>
  <w:style w:type="character" w:customStyle="1" w:styleId="BodyTextIndentChar">
    <w:name w:val="Body Text Indent Char"/>
    <w:basedOn w:val="a0"/>
    <w:link w:val="aa"/>
    <w:uiPriority w:val="99"/>
    <w:semiHidden/>
    <w:rsid w:val="0052256E"/>
    <w:rPr>
      <w:rFonts w:ascii="Calibri" w:hAnsi="Calibri" w:cs="Calibri"/>
      <w:lang w:eastAsia="en-US"/>
    </w:rPr>
  </w:style>
  <w:style w:type="character" w:customStyle="1" w:styleId="ab">
    <w:name w:val="Основной текст с отступом Знак"/>
    <w:link w:val="aa"/>
    <w:uiPriority w:val="99"/>
    <w:locked/>
    <w:rsid w:val="00917B95"/>
    <w:rPr>
      <w:rFonts w:eastAsia="Times New Roman"/>
      <w:sz w:val="24"/>
      <w:szCs w:val="24"/>
      <w:lang w:val="ru-RU" w:eastAsia="ru-RU"/>
    </w:rPr>
  </w:style>
  <w:style w:type="paragraph" w:styleId="23">
    <w:name w:val="Body Text Indent 2"/>
    <w:basedOn w:val="a"/>
    <w:link w:val="24"/>
    <w:uiPriority w:val="99"/>
    <w:rsid w:val="00917B95"/>
    <w:pPr>
      <w:widowControl w:val="0"/>
      <w:spacing w:after="0" w:line="240" w:lineRule="auto"/>
      <w:ind w:firstLine="567"/>
      <w:jc w:val="both"/>
    </w:pPr>
    <w:rPr>
      <w:rFonts w:ascii="Times New Roman" w:hAnsi="Times New Roman" w:cs="Times New Roman"/>
      <w:sz w:val="24"/>
      <w:szCs w:val="24"/>
      <w:lang w:eastAsia="ru-RU"/>
    </w:rPr>
  </w:style>
  <w:style w:type="character" w:customStyle="1" w:styleId="BodyTextIndent2Char">
    <w:name w:val="Body Text Indent 2 Char"/>
    <w:basedOn w:val="a0"/>
    <w:link w:val="23"/>
    <w:uiPriority w:val="99"/>
    <w:semiHidden/>
    <w:rsid w:val="0052256E"/>
    <w:rPr>
      <w:rFonts w:ascii="Calibri" w:hAnsi="Calibri" w:cs="Calibri"/>
      <w:lang w:eastAsia="en-US"/>
    </w:rPr>
  </w:style>
  <w:style w:type="character" w:customStyle="1" w:styleId="24">
    <w:name w:val="Основной текст с отступом 2 Знак"/>
    <w:link w:val="23"/>
    <w:uiPriority w:val="99"/>
    <w:locked/>
    <w:rsid w:val="00917B95"/>
    <w:rPr>
      <w:rFonts w:eastAsia="Times New Roman"/>
      <w:sz w:val="24"/>
      <w:szCs w:val="24"/>
      <w:lang w:val="ru-RU" w:eastAsia="ru-RU"/>
    </w:rPr>
  </w:style>
  <w:style w:type="paragraph" w:styleId="ac">
    <w:name w:val="header"/>
    <w:basedOn w:val="a"/>
    <w:link w:val="ad"/>
    <w:uiPriority w:val="99"/>
    <w:semiHidden/>
    <w:unhideWhenUsed/>
    <w:rsid w:val="004C529F"/>
    <w:pPr>
      <w:tabs>
        <w:tab w:val="center" w:pos="4677"/>
        <w:tab w:val="right" w:pos="9355"/>
      </w:tabs>
    </w:pPr>
  </w:style>
  <w:style w:type="character" w:customStyle="1" w:styleId="ad">
    <w:name w:val="Верхний колонтитул Знак"/>
    <w:basedOn w:val="a0"/>
    <w:link w:val="ac"/>
    <w:uiPriority w:val="99"/>
    <w:semiHidden/>
    <w:rsid w:val="004C529F"/>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dLbls>
            <c:showPercent val="1"/>
            <c:showLeaderLines val="1"/>
          </c:dLbls>
          <c:cat>
            <c:numRef>
              <c:f>Лист1!$A$2:$A$7</c:f>
              <c:numCache>
                <c:formatCode>General</c:formatCode>
                <c:ptCount val="6"/>
              </c:numCache>
            </c:numRef>
          </c:cat>
          <c:val>
            <c:numRef>
              <c:f>Лист1!$B$2:$B$7</c:f>
              <c:numCache>
                <c:formatCode>#" "?/?</c:formatCode>
                <c:ptCount val="6"/>
                <c:pt idx="0">
                  <c:v>82</c:v>
                </c:pt>
                <c:pt idx="1">
                  <c:v>79</c:v>
                </c:pt>
                <c:pt idx="2">
                  <c:v>52</c:v>
                </c:pt>
                <c:pt idx="3">
                  <c:v>36</c:v>
                </c:pt>
                <c:pt idx="4">
                  <c:v>23</c:v>
                </c:pt>
                <c:pt idx="5">
                  <c:v>20</c:v>
                </c:pt>
              </c:numCache>
            </c:numRef>
          </c:val>
        </c:ser>
        <c:dLbls>
          <c:showPercent val="1"/>
        </c:dLbls>
        <c:firstSliceAng val="0"/>
      </c:pieChart>
      <c:spPr>
        <a:noFill/>
        <a:ln w="30807">
          <a:noFill/>
        </a:ln>
      </c:spPr>
    </c:plotArea>
    <c:legend>
      <c:legendPos val="t"/>
      <c:layout/>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B34ED-6C29-4BE7-AAC9-DB7BFE2D1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7360</Words>
  <Characters>55087</Characters>
  <Application>Microsoft Office Word</Application>
  <DocSecurity>0</DocSecurity>
  <Lines>459</Lines>
  <Paragraphs>124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Государственное бюджетное образовательное учреждение для детей-сирот и детей,</vt:lpstr>
      <vt:lpstr>Государственное бюджетное образовательное учреждение для детей-сирот и детей,</vt:lpstr>
    </vt:vector>
  </TitlesOfParts>
  <Company>Inc.</Company>
  <LinksUpToDate>false</LinksUpToDate>
  <CharactersWithSpaces>62323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образовательное учреждение для детей-сирот и детей,</dc:title>
  <dc:creator>Admin</dc:creator>
  <cp:lastModifiedBy>1</cp:lastModifiedBy>
  <cp:revision>2</cp:revision>
  <cp:lastPrinted>2015-10-20T08:39:00Z</cp:lastPrinted>
  <dcterms:created xsi:type="dcterms:W3CDTF">2015-11-10T12:53:00Z</dcterms:created>
  <dcterms:modified xsi:type="dcterms:W3CDTF">2015-11-10T12:53:00Z</dcterms:modified>
</cp:coreProperties>
</file>